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9E" w:rsidRPr="00666AC0" w:rsidRDefault="004A0B9E" w:rsidP="004A0B9E">
      <w:pPr>
        <w:jc w:val="center"/>
        <w:rPr>
          <w:b/>
          <w:color w:val="1F4E79" w:themeColor="accent5" w:themeShade="80"/>
          <w:sz w:val="28"/>
          <w:szCs w:val="26"/>
        </w:rPr>
      </w:pPr>
      <w:proofErr w:type="gramStart"/>
      <w:r w:rsidRPr="00666AC0">
        <w:rPr>
          <w:b/>
          <w:color w:val="1F4E79" w:themeColor="accent5" w:themeShade="80"/>
          <w:sz w:val="28"/>
          <w:szCs w:val="26"/>
        </w:rPr>
        <w:t>………</w:t>
      </w:r>
      <w:r w:rsidR="0041341C">
        <w:rPr>
          <w:b/>
          <w:color w:val="1F4E79" w:themeColor="accent5" w:themeShade="80"/>
          <w:sz w:val="28"/>
          <w:szCs w:val="26"/>
        </w:rPr>
        <w:t>………………</w:t>
      </w:r>
      <w:r>
        <w:rPr>
          <w:b/>
          <w:color w:val="1F4E79" w:themeColor="accent5" w:themeShade="80"/>
          <w:sz w:val="28"/>
          <w:szCs w:val="26"/>
        </w:rPr>
        <w:t>……</w:t>
      </w:r>
      <w:r w:rsidR="0041341C">
        <w:rPr>
          <w:b/>
          <w:color w:val="1F4E79" w:themeColor="accent5" w:themeShade="80"/>
          <w:sz w:val="28"/>
          <w:szCs w:val="26"/>
        </w:rPr>
        <w:t>..</w:t>
      </w:r>
      <w:r>
        <w:rPr>
          <w:b/>
          <w:color w:val="1F4E79" w:themeColor="accent5" w:themeShade="80"/>
          <w:sz w:val="28"/>
          <w:szCs w:val="26"/>
        </w:rPr>
        <w:t>…</w:t>
      </w:r>
      <w:r w:rsidRPr="00666AC0">
        <w:rPr>
          <w:b/>
          <w:color w:val="1F4E79" w:themeColor="accent5" w:themeShade="80"/>
          <w:sz w:val="28"/>
          <w:szCs w:val="26"/>
        </w:rPr>
        <w:t>….</w:t>
      </w:r>
      <w:proofErr w:type="gramEnd"/>
      <w:r w:rsidRPr="00666AC0">
        <w:rPr>
          <w:b/>
          <w:color w:val="1F4E79" w:themeColor="accent5" w:themeShade="80"/>
          <w:sz w:val="28"/>
          <w:szCs w:val="26"/>
        </w:rPr>
        <w:t xml:space="preserve"> </w:t>
      </w:r>
      <w:r>
        <w:rPr>
          <w:b/>
          <w:color w:val="1F4E79" w:themeColor="accent5" w:themeShade="80"/>
          <w:sz w:val="28"/>
          <w:szCs w:val="26"/>
        </w:rPr>
        <w:t>ORTAOKULU</w:t>
      </w:r>
      <w:r w:rsidR="00F21765">
        <w:rPr>
          <w:b/>
          <w:color w:val="1F4E79" w:themeColor="accent5" w:themeShade="80"/>
          <w:sz w:val="28"/>
          <w:szCs w:val="26"/>
        </w:rPr>
        <w:t xml:space="preserve"> 2025-2026</w:t>
      </w:r>
      <w:r w:rsidRPr="00666AC0">
        <w:rPr>
          <w:b/>
          <w:color w:val="1F4E79" w:themeColor="accent5" w:themeShade="80"/>
          <w:sz w:val="28"/>
          <w:szCs w:val="26"/>
        </w:rPr>
        <w:t xml:space="preserve"> EĞİTİM-ÖĞRETİM </w:t>
      </w:r>
      <w:proofErr w:type="gramStart"/>
      <w:r w:rsidRPr="00666AC0">
        <w:rPr>
          <w:b/>
          <w:color w:val="1F4E79" w:themeColor="accent5" w:themeShade="80"/>
          <w:sz w:val="28"/>
          <w:szCs w:val="26"/>
        </w:rPr>
        <w:t>YILI ...</w:t>
      </w:r>
      <w:proofErr w:type="gramEnd"/>
      <w:r w:rsidRPr="00666AC0">
        <w:rPr>
          <w:b/>
          <w:color w:val="1F4E79" w:themeColor="accent5" w:themeShade="80"/>
          <w:sz w:val="28"/>
          <w:szCs w:val="26"/>
        </w:rPr>
        <w:t xml:space="preserve"> SINIF </w:t>
      </w:r>
      <w:r w:rsidRPr="00F21765">
        <w:rPr>
          <w:b/>
          <w:color w:val="FF0000"/>
          <w:sz w:val="28"/>
          <w:szCs w:val="26"/>
        </w:rPr>
        <w:t>YAPAY ZEKÂ UYGULAMALARI DERSİ</w:t>
      </w:r>
      <w:r w:rsidR="0041341C" w:rsidRPr="00F21765">
        <w:rPr>
          <w:b/>
          <w:color w:val="FF0000"/>
          <w:sz w:val="28"/>
          <w:szCs w:val="26"/>
        </w:rPr>
        <w:t>-I</w:t>
      </w:r>
      <w:r w:rsidRPr="00F21765">
        <w:rPr>
          <w:b/>
          <w:color w:val="FF0000"/>
          <w:sz w:val="28"/>
          <w:szCs w:val="26"/>
        </w:rPr>
        <w:t xml:space="preserve"> </w:t>
      </w:r>
      <w:r w:rsidRPr="00666AC0">
        <w:rPr>
          <w:b/>
          <w:color w:val="1F4E79" w:themeColor="accent5" w:themeShade="80"/>
          <w:sz w:val="28"/>
          <w:szCs w:val="26"/>
        </w:rPr>
        <w:t>YILLIK 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038"/>
        <w:gridCol w:w="2126"/>
        <w:gridCol w:w="2127"/>
        <w:gridCol w:w="2278"/>
      </w:tblGrid>
      <w:tr w:rsidR="00F43F6D" w:rsidTr="00D4164C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F43F6D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40216" w:rsidTr="00997B96">
        <w:trPr>
          <w:cantSplit/>
          <w:trHeight w:val="687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740216" w:rsidRPr="005A031A" w:rsidRDefault="00740216" w:rsidP="0074021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5A031A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740216" w:rsidRPr="003A6558" w:rsidRDefault="00CF553D" w:rsidP="007B6351">
            <w:pPr>
              <w:rPr>
                <w:b/>
                <w:sz w:val="28"/>
                <w:szCs w:val="28"/>
              </w:rPr>
            </w:pPr>
            <w:r w:rsidRPr="00CF553D">
              <w:rPr>
                <w:b/>
                <w:sz w:val="28"/>
                <w:szCs w:val="28"/>
              </w:rPr>
              <w:t xml:space="preserve">1. ÜNİTE: </w:t>
            </w:r>
            <w:r w:rsidR="005D7AB5" w:rsidRPr="005D7AB5">
              <w:rPr>
                <w:b/>
                <w:sz w:val="28"/>
                <w:szCs w:val="28"/>
              </w:rPr>
              <w:t>YAPAY ZEKÂYA GİRİŞ</w:t>
            </w:r>
          </w:p>
        </w:tc>
      </w:tr>
      <w:tr w:rsidR="00F43F6D" w:rsidTr="00F43F6D">
        <w:trPr>
          <w:cantSplit/>
          <w:trHeight w:val="2371"/>
          <w:jc w:val="center"/>
        </w:trPr>
        <w:tc>
          <w:tcPr>
            <w:tcW w:w="564" w:type="dxa"/>
            <w:vMerge/>
            <w:textDirection w:val="btLr"/>
            <w:vAlign w:val="center"/>
          </w:tcPr>
          <w:p w:rsidR="00F43F6D" w:rsidRPr="005A031A" w:rsidRDefault="00F43F6D" w:rsidP="00C0325B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F43F6D" w:rsidRPr="005A031A" w:rsidRDefault="00F21765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351A70" w:rsidRPr="00D64CE8" w:rsidRDefault="00351A70" w:rsidP="00351A70">
            <w:pPr>
              <w:pStyle w:val="Default"/>
              <w:rPr>
                <w:szCs w:val="20"/>
              </w:rPr>
            </w:pPr>
            <w:r w:rsidRPr="00D64CE8">
              <w:rPr>
                <w:b/>
                <w:bCs/>
                <w:szCs w:val="20"/>
              </w:rPr>
              <w:t xml:space="preserve">YZU.1.1.1.1. </w:t>
            </w:r>
            <w:r w:rsidRPr="00D64CE8">
              <w:rPr>
                <w:szCs w:val="20"/>
              </w:rPr>
              <w:t xml:space="preserve">Yapay zekânın tanımını yapar. </w:t>
            </w:r>
          </w:p>
          <w:p w:rsidR="00F43F6D" w:rsidRPr="00D64CE8" w:rsidRDefault="00351A70" w:rsidP="00351A70">
            <w:pPr>
              <w:rPr>
                <w:sz w:val="24"/>
              </w:rPr>
            </w:pPr>
            <w:r w:rsidRPr="00D64CE8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YZU.1.1.1.2. </w:t>
            </w:r>
            <w:r w:rsidRPr="00D64CE8">
              <w:rPr>
                <w:rFonts w:ascii="Arial" w:hAnsi="Arial" w:cs="Arial"/>
                <w:sz w:val="24"/>
                <w:szCs w:val="20"/>
              </w:rPr>
              <w:t>Yapay zekâ ve zekânın benzerliklerini fark eder.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F43F6D" w:rsidRDefault="00F43F6D" w:rsidP="00C0325B"/>
        </w:tc>
      </w:tr>
      <w:tr w:rsidR="00F43F6D" w:rsidTr="00702721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F43F6D" w:rsidRDefault="00F43F6D" w:rsidP="00C0325B"/>
        </w:tc>
        <w:tc>
          <w:tcPr>
            <w:tcW w:w="515" w:type="dxa"/>
            <w:textDirection w:val="btLr"/>
            <w:vAlign w:val="center"/>
          </w:tcPr>
          <w:p w:rsidR="00F43F6D" w:rsidRPr="005A031A" w:rsidRDefault="00F21765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F43F6D" w:rsidRPr="00D64CE8" w:rsidRDefault="00D64CE8" w:rsidP="00235165">
            <w:pPr>
              <w:rPr>
                <w:rFonts w:ascii="Arial" w:hAnsi="Arial" w:cs="Arial"/>
                <w:sz w:val="24"/>
              </w:rPr>
            </w:pPr>
            <w:r w:rsidRPr="00D64CE8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YZU.1.1.1.3. </w:t>
            </w:r>
            <w:r w:rsidRPr="00D64CE8">
              <w:rPr>
                <w:rFonts w:ascii="Arial" w:hAnsi="Arial" w:cs="Arial"/>
                <w:sz w:val="24"/>
                <w:szCs w:val="20"/>
              </w:rPr>
              <w:t>Yapay zekâ ve zekânın ayrımını yapar.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  <w:vAlign w:val="center"/>
          </w:tcPr>
          <w:p w:rsidR="00F43F6D" w:rsidRPr="002222C2" w:rsidRDefault="00F43F6D" w:rsidP="00C0325B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F43F6D" w:rsidTr="00702721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F43F6D" w:rsidRDefault="00F43F6D" w:rsidP="00540C82"/>
        </w:tc>
        <w:tc>
          <w:tcPr>
            <w:tcW w:w="515" w:type="dxa"/>
            <w:textDirection w:val="btLr"/>
            <w:vAlign w:val="center"/>
          </w:tcPr>
          <w:p w:rsidR="00F43F6D" w:rsidRPr="005A031A" w:rsidRDefault="00F21765" w:rsidP="00540C8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540C8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D64CE8" w:rsidRPr="00D64CE8" w:rsidRDefault="00D64CE8" w:rsidP="00D64CE8">
            <w:pPr>
              <w:pStyle w:val="Default"/>
              <w:rPr>
                <w:szCs w:val="20"/>
              </w:rPr>
            </w:pPr>
            <w:r w:rsidRPr="00D64CE8">
              <w:rPr>
                <w:b/>
                <w:bCs/>
                <w:szCs w:val="20"/>
              </w:rPr>
              <w:t xml:space="preserve">YZU.1.1.1.4. </w:t>
            </w:r>
            <w:r w:rsidRPr="00D64CE8">
              <w:rPr>
                <w:szCs w:val="20"/>
              </w:rPr>
              <w:t xml:space="preserve">Yapay zekânın sınırlılıklarını fark eder. </w:t>
            </w:r>
          </w:p>
          <w:p w:rsidR="00F43F6D" w:rsidRPr="00D64CE8" w:rsidRDefault="00D64CE8" w:rsidP="00D64CE8">
            <w:pPr>
              <w:rPr>
                <w:sz w:val="24"/>
              </w:rPr>
            </w:pPr>
            <w:r w:rsidRPr="0007271B">
              <w:rPr>
                <w:i/>
                <w:iCs/>
                <w:szCs w:val="20"/>
              </w:rPr>
              <w:t xml:space="preserve">İnsanlara özel duyguların (merhamet, </w:t>
            </w:r>
            <w:proofErr w:type="gramStart"/>
            <w:r w:rsidRPr="0007271B">
              <w:rPr>
                <w:i/>
                <w:iCs/>
                <w:szCs w:val="20"/>
              </w:rPr>
              <w:t>empati</w:t>
            </w:r>
            <w:proofErr w:type="gramEnd"/>
            <w:r w:rsidRPr="0007271B">
              <w:rPr>
                <w:i/>
                <w:iCs/>
                <w:szCs w:val="20"/>
              </w:rPr>
              <w:t>, diğerkâmlık, sevgi vb.) yapay zekâda olmaması ve bunun olası sonuçlarının tartışılması sağlanır.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540C82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540C82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F43F6D" w:rsidRDefault="00F43F6D" w:rsidP="00540C82"/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126"/>
        <w:gridCol w:w="2127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287CA7">
        <w:trPr>
          <w:cantSplit/>
          <w:trHeight w:val="1808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F21765" w:rsidP="00235165">
            <w:pPr>
              <w:ind w:left="113" w:right="113"/>
              <w:jc w:val="center"/>
              <w:rPr>
                <w:b/>
              </w:rPr>
            </w:pPr>
            <w:r w:rsidRPr="00F21765">
              <w:rPr>
                <w:b/>
              </w:rPr>
              <w:t>29 Eylül - 3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23465D" w:rsidRPr="00320042" w:rsidRDefault="00D64CE8" w:rsidP="00235165">
            <w:pPr>
              <w:rPr>
                <w:rFonts w:ascii="Arial" w:hAnsi="Arial" w:cs="Arial"/>
                <w:b/>
                <w:sz w:val="24"/>
              </w:rPr>
            </w:pPr>
            <w:r w:rsidRPr="00320042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YZU.1.1.2.1. </w:t>
            </w:r>
            <w:r w:rsidRPr="00320042">
              <w:rPr>
                <w:rFonts w:ascii="Arial" w:hAnsi="Arial" w:cs="Arial"/>
                <w:sz w:val="24"/>
                <w:szCs w:val="20"/>
              </w:rPr>
              <w:t>Yapay zekânın tarihsel gelişimini açıklar</w:t>
            </w:r>
            <w:r w:rsidRPr="00320042">
              <w:rPr>
                <w:rFonts w:ascii="Arial" w:hAnsi="Arial" w:cs="Arial"/>
                <w:i/>
                <w:iCs/>
                <w:sz w:val="24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6844A5" w:rsidTr="00BF2086">
        <w:trPr>
          <w:cantSplit/>
          <w:trHeight w:val="673"/>
        </w:trPr>
        <w:tc>
          <w:tcPr>
            <w:tcW w:w="566" w:type="dxa"/>
            <w:vMerge/>
            <w:textDirection w:val="btLr"/>
            <w:vAlign w:val="center"/>
          </w:tcPr>
          <w:p w:rsidR="006844A5" w:rsidRDefault="006844A5" w:rsidP="006844A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6844A5" w:rsidRPr="003A6558" w:rsidRDefault="006844A5" w:rsidP="006844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6844A5">
              <w:rPr>
                <w:b/>
                <w:sz w:val="28"/>
                <w:szCs w:val="28"/>
              </w:rPr>
              <w:t>YAPAY ZEKÂNIN KULLANIM ALANLARI VE ALT BOYUTLARI</w:t>
            </w:r>
          </w:p>
        </w:tc>
      </w:tr>
      <w:tr w:rsidR="0023465D" w:rsidTr="00702721">
        <w:trPr>
          <w:cantSplit/>
          <w:trHeight w:val="2088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99699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23465D" w:rsidRPr="00F5357C" w:rsidRDefault="00D04381" w:rsidP="00235165">
            <w:pPr>
              <w:rPr>
                <w:rFonts w:ascii="Arial" w:hAnsi="Arial" w:cs="Arial"/>
                <w:sz w:val="24"/>
              </w:rPr>
            </w:pPr>
            <w:r w:rsidRPr="00F5357C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YZU.1.2.1.1. </w:t>
            </w:r>
            <w:r w:rsidRPr="00F5357C">
              <w:rPr>
                <w:rFonts w:ascii="Arial" w:hAnsi="Arial" w:cs="Arial"/>
                <w:sz w:val="24"/>
                <w:szCs w:val="20"/>
              </w:rPr>
              <w:t>Yapay zekânın kullanım alanlarını ifade eder.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702721">
        <w:trPr>
          <w:cantSplit/>
          <w:trHeight w:val="2091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99699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23465D" w:rsidRPr="00F5357C" w:rsidRDefault="00D04381" w:rsidP="00235165">
            <w:pPr>
              <w:rPr>
                <w:rFonts w:ascii="Arial" w:hAnsi="Arial" w:cs="Arial"/>
                <w:sz w:val="24"/>
              </w:rPr>
            </w:pPr>
            <w:r w:rsidRPr="00F5357C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YZU.1.2.1.2. </w:t>
            </w:r>
            <w:r w:rsidRPr="00F5357C">
              <w:rPr>
                <w:rFonts w:ascii="Arial" w:hAnsi="Arial" w:cs="Arial"/>
                <w:sz w:val="24"/>
                <w:szCs w:val="20"/>
              </w:rPr>
              <w:t>Yapay zekâ uygulamalarının nasıl çalıştığını örnekler üzerinden açıklar.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883D71">
        <w:trPr>
          <w:cantSplit/>
          <w:trHeight w:val="2097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99699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23465D" w:rsidRPr="00F5357C" w:rsidRDefault="00D04381" w:rsidP="00235165">
            <w:pPr>
              <w:rPr>
                <w:rFonts w:ascii="Arial" w:hAnsi="Arial" w:cs="Arial"/>
                <w:sz w:val="24"/>
              </w:rPr>
            </w:pPr>
            <w:r w:rsidRPr="00F5357C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YZU.1.2.1.3. </w:t>
            </w:r>
            <w:r w:rsidRPr="00F5357C">
              <w:rPr>
                <w:rFonts w:ascii="Arial" w:hAnsi="Arial" w:cs="Arial"/>
                <w:sz w:val="24"/>
                <w:szCs w:val="20"/>
              </w:rPr>
              <w:t>Farklı yapay zekâ uygulamalarının sonuçlarını örnekler üzerinden açıklar.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23465D" w:rsidRPr="00823788" w:rsidRDefault="0023465D" w:rsidP="00235165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268"/>
        <w:gridCol w:w="1985"/>
        <w:gridCol w:w="2354"/>
      </w:tblGrid>
      <w:tr w:rsidR="0023465D" w:rsidTr="0023465D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354BEB">
        <w:trPr>
          <w:cantSplit/>
          <w:trHeight w:val="1808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9699D" w:rsidRDefault="0099699D" w:rsidP="00235165">
            <w:pPr>
              <w:ind w:left="113" w:right="113"/>
              <w:jc w:val="center"/>
              <w:rPr>
                <w:b/>
              </w:rPr>
            </w:pPr>
            <w:r w:rsidRPr="0099699D">
              <w:rPr>
                <w:b/>
              </w:rPr>
              <w:t>27-31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D04381" w:rsidRPr="00341298" w:rsidRDefault="00D04381" w:rsidP="00D04381">
            <w:pPr>
              <w:pStyle w:val="Default"/>
              <w:rPr>
                <w:sz w:val="22"/>
                <w:szCs w:val="20"/>
              </w:rPr>
            </w:pPr>
            <w:r w:rsidRPr="00341298">
              <w:rPr>
                <w:b/>
                <w:bCs/>
                <w:sz w:val="22"/>
                <w:szCs w:val="20"/>
              </w:rPr>
              <w:t xml:space="preserve">YZU.1.2.1.4. </w:t>
            </w:r>
            <w:r w:rsidRPr="00341298">
              <w:rPr>
                <w:sz w:val="22"/>
                <w:szCs w:val="20"/>
              </w:rPr>
              <w:t xml:space="preserve">Üretken yapay zekâ uygulamalarını etkili bir biçimde kullanma yöntemlerini fark eder. </w:t>
            </w:r>
          </w:p>
          <w:p w:rsidR="0023465D" w:rsidRPr="00341298" w:rsidRDefault="00D04381" w:rsidP="00D04381">
            <w:pPr>
              <w:rPr>
                <w:rFonts w:ascii="Arial" w:hAnsi="Arial" w:cs="Arial"/>
              </w:rPr>
            </w:pPr>
            <w:r w:rsidRPr="00341298">
              <w:rPr>
                <w:rFonts w:ascii="Arial" w:hAnsi="Arial" w:cs="Arial"/>
                <w:i/>
                <w:iCs/>
                <w:szCs w:val="20"/>
              </w:rPr>
              <w:t>Üretken yapay zekâ araçlarının doğru ve etkili kullanımında soruların ve diğer girdilerin nasıl hazırlanması gerektiği üzerinde durulur.</w:t>
            </w:r>
          </w:p>
        </w:tc>
        <w:tc>
          <w:tcPr>
            <w:tcW w:w="2268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0E72D1" w:rsidRDefault="000E72D1" w:rsidP="000E72D1">
            <w:pPr>
              <w:jc w:val="center"/>
              <w:rPr>
                <w:b/>
                <w:color w:val="FF0000"/>
                <w:sz w:val="28"/>
              </w:rPr>
            </w:pPr>
            <w:r w:rsidRPr="000E72D1">
              <w:rPr>
                <w:b/>
                <w:color w:val="FF0000"/>
                <w:sz w:val="28"/>
              </w:rPr>
              <w:t>29 Ekim Cumhuriyet Bayramı</w:t>
            </w:r>
          </w:p>
          <w:p w:rsidR="000E72D1" w:rsidRDefault="000E72D1" w:rsidP="000E72D1">
            <w:pPr>
              <w:jc w:val="center"/>
              <w:rPr>
                <w:b/>
                <w:color w:val="FF0000"/>
                <w:sz w:val="28"/>
              </w:rPr>
            </w:pPr>
          </w:p>
          <w:p w:rsidR="0023465D" w:rsidRPr="00823788" w:rsidRDefault="0023465D" w:rsidP="000E72D1">
            <w:pPr>
              <w:jc w:val="center"/>
              <w:rPr>
                <w:b/>
              </w:rPr>
            </w:pPr>
            <w:r w:rsidRPr="000E72D1">
              <w:rPr>
                <w:b/>
                <w:color w:val="FF0000"/>
                <w:sz w:val="28"/>
              </w:rPr>
              <w:t>I. Dönem</w:t>
            </w:r>
            <w:r w:rsidR="000E72D1">
              <w:rPr>
                <w:b/>
                <w:color w:val="FF0000"/>
                <w:sz w:val="28"/>
              </w:rPr>
              <w:t xml:space="preserve"> </w:t>
            </w:r>
            <w:r w:rsidRPr="000E72D1">
              <w:rPr>
                <w:b/>
                <w:color w:val="FF0000"/>
                <w:sz w:val="28"/>
              </w:rPr>
              <w:t>I. Yazılı</w:t>
            </w:r>
          </w:p>
        </w:tc>
      </w:tr>
      <w:tr w:rsidR="0023465D" w:rsidTr="00354BEB">
        <w:trPr>
          <w:cantSplit/>
          <w:trHeight w:val="1678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5A031A" w:rsidRDefault="0099699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</w:t>
            </w:r>
            <w:r w:rsidR="0023465D">
              <w:rPr>
                <w:b/>
              </w:rPr>
              <w:t xml:space="preserve">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tcBorders>
              <w:bottom w:val="single" w:sz="12" w:space="0" w:color="auto"/>
            </w:tcBorders>
            <w:vAlign w:val="center"/>
          </w:tcPr>
          <w:p w:rsidR="0023465D" w:rsidRPr="00341298" w:rsidRDefault="00D04381" w:rsidP="00235165">
            <w:pPr>
              <w:rPr>
                <w:rFonts w:ascii="Arial" w:hAnsi="Arial" w:cs="Arial"/>
              </w:rPr>
            </w:pPr>
            <w:r w:rsidRPr="00341298">
              <w:rPr>
                <w:rFonts w:ascii="Arial" w:hAnsi="Arial" w:cs="Arial"/>
                <w:b/>
                <w:bCs/>
                <w:szCs w:val="20"/>
              </w:rPr>
              <w:t xml:space="preserve">YZU.1.2.2.1. </w:t>
            </w:r>
            <w:r w:rsidRPr="00341298">
              <w:rPr>
                <w:rFonts w:ascii="Arial" w:hAnsi="Arial" w:cs="Arial"/>
                <w:szCs w:val="20"/>
              </w:rPr>
              <w:t>Yapay zekânın alt boyutlarını açıklar.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23465D" w:rsidRDefault="0023465D" w:rsidP="00235165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10 Kasım </w:t>
            </w:r>
          </w:p>
          <w:p w:rsidR="0023465D" w:rsidRPr="002222C2" w:rsidRDefault="0023465D" w:rsidP="00235165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Atatürk’ü Anma Günü</w:t>
            </w:r>
          </w:p>
        </w:tc>
      </w:tr>
      <w:tr w:rsidR="00BC0672" w:rsidTr="00A21401">
        <w:trPr>
          <w:cantSplit/>
          <w:trHeight w:val="677"/>
        </w:trPr>
        <w:tc>
          <w:tcPr>
            <w:tcW w:w="566" w:type="dxa"/>
            <w:vMerge/>
          </w:tcPr>
          <w:p w:rsidR="00BC0672" w:rsidRDefault="00BC0672" w:rsidP="00BC0672"/>
        </w:tc>
        <w:tc>
          <w:tcPr>
            <w:tcW w:w="14673" w:type="dxa"/>
            <w:gridSpan w:val="6"/>
            <w:shd w:val="clear" w:color="auto" w:fill="FF3300"/>
            <w:vAlign w:val="center"/>
          </w:tcPr>
          <w:p w:rsidR="00BC0672" w:rsidRPr="002C77D2" w:rsidRDefault="0099699D" w:rsidP="00BC0672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="00BC0672"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23465D" w:rsidTr="00354BEB">
        <w:trPr>
          <w:cantSplit/>
          <w:trHeight w:val="1669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99699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</w:t>
            </w:r>
            <w:r w:rsidR="0023465D">
              <w:rPr>
                <w:b/>
              </w:rPr>
              <w:t xml:space="preserve"> Kasım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D04381" w:rsidRPr="00341298" w:rsidRDefault="00D04381" w:rsidP="00D04381">
            <w:pPr>
              <w:pStyle w:val="Default"/>
              <w:rPr>
                <w:sz w:val="20"/>
                <w:szCs w:val="20"/>
              </w:rPr>
            </w:pPr>
            <w:r w:rsidRPr="00341298">
              <w:rPr>
                <w:b/>
                <w:bCs/>
                <w:sz w:val="20"/>
                <w:szCs w:val="20"/>
              </w:rPr>
              <w:t xml:space="preserve">YZU.1.2.2.2. </w:t>
            </w:r>
            <w:r w:rsidRPr="00341298">
              <w:rPr>
                <w:sz w:val="20"/>
                <w:szCs w:val="20"/>
              </w:rPr>
              <w:t xml:space="preserve">Yapay zekânın alt boyutları ile kullanım alanlarını ilişkilendirir. </w:t>
            </w:r>
          </w:p>
          <w:p w:rsidR="0023465D" w:rsidRPr="00246299" w:rsidRDefault="00D04381" w:rsidP="00D04381">
            <w:pPr>
              <w:rPr>
                <w:sz w:val="18"/>
              </w:rPr>
            </w:pPr>
            <w:r w:rsidRPr="003412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Özel </w:t>
            </w:r>
            <w:proofErr w:type="spellStart"/>
            <w:r w:rsidRPr="00341298">
              <w:rPr>
                <w:rFonts w:ascii="Arial" w:hAnsi="Arial" w:cs="Arial"/>
                <w:i/>
                <w:iCs/>
                <w:sz w:val="20"/>
                <w:szCs w:val="20"/>
              </w:rPr>
              <w:t>gereksinimli</w:t>
            </w:r>
            <w:proofErr w:type="spellEnd"/>
            <w:r w:rsidRPr="003412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bireylere, hasta ve yaşlılara yardım amaçlı yapay zekânın kullanım alanları üzerinde düşünmeleri sağlanır. Bu şekilde yapay zekânın toplumun faydasına olabilecek şekilde kullanımına dair farkındalık geliştirmesi sağlanır.</w:t>
            </w:r>
          </w:p>
        </w:tc>
        <w:tc>
          <w:tcPr>
            <w:tcW w:w="2268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23465D" w:rsidRPr="002222C2" w:rsidRDefault="0023465D" w:rsidP="00235165">
            <w:pPr>
              <w:jc w:val="center"/>
              <w:rPr>
                <w:b/>
              </w:rPr>
            </w:pPr>
          </w:p>
        </w:tc>
      </w:tr>
      <w:tr w:rsidR="00C97EE6" w:rsidTr="00E851C9">
        <w:trPr>
          <w:cantSplit/>
          <w:trHeight w:val="681"/>
        </w:trPr>
        <w:tc>
          <w:tcPr>
            <w:tcW w:w="566" w:type="dxa"/>
            <w:vMerge/>
          </w:tcPr>
          <w:p w:rsidR="00C97EE6" w:rsidRDefault="00C97EE6" w:rsidP="00C97EE6"/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C97EE6" w:rsidRPr="003A6558" w:rsidRDefault="00C97EE6" w:rsidP="00C97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C97EE6">
              <w:rPr>
                <w:b/>
                <w:sz w:val="28"/>
                <w:szCs w:val="28"/>
              </w:rPr>
              <w:t>YAPAY ZEKÂ VE ETİK</w:t>
            </w:r>
          </w:p>
        </w:tc>
      </w:tr>
      <w:tr w:rsidR="000E72D1" w:rsidTr="002944BA">
        <w:trPr>
          <w:cantSplit/>
          <w:trHeight w:val="1826"/>
        </w:trPr>
        <w:tc>
          <w:tcPr>
            <w:tcW w:w="566" w:type="dxa"/>
            <w:vMerge/>
          </w:tcPr>
          <w:p w:rsidR="000E72D1" w:rsidRDefault="000E72D1" w:rsidP="000E72D1">
            <w:bookmarkStart w:id="0" w:name="_GoBack" w:colFirst="6" w:colLast="6"/>
          </w:p>
        </w:tc>
        <w:tc>
          <w:tcPr>
            <w:tcW w:w="517" w:type="dxa"/>
            <w:textDirection w:val="btLr"/>
            <w:vAlign w:val="center"/>
          </w:tcPr>
          <w:p w:rsidR="000E72D1" w:rsidRPr="005A031A" w:rsidRDefault="000E72D1" w:rsidP="000E72D1">
            <w:pPr>
              <w:ind w:left="113" w:right="113"/>
              <w:jc w:val="center"/>
              <w:rPr>
                <w:b/>
              </w:rPr>
            </w:pPr>
            <w:r w:rsidRPr="0099699D">
              <w:rPr>
                <w:b/>
              </w:rPr>
              <w:t>24-28 Kasım</w:t>
            </w:r>
          </w:p>
        </w:tc>
        <w:tc>
          <w:tcPr>
            <w:tcW w:w="517" w:type="dxa"/>
            <w:textDirection w:val="btLr"/>
            <w:vAlign w:val="center"/>
          </w:tcPr>
          <w:p w:rsidR="000E72D1" w:rsidRPr="009663BC" w:rsidRDefault="000E72D1" w:rsidP="000E72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0E72D1" w:rsidRPr="00D35C04" w:rsidRDefault="000E72D1" w:rsidP="000E72D1">
            <w:pPr>
              <w:pStyle w:val="Default"/>
              <w:rPr>
                <w:sz w:val="22"/>
                <w:szCs w:val="20"/>
              </w:rPr>
            </w:pPr>
            <w:r w:rsidRPr="00D35C04">
              <w:rPr>
                <w:b/>
                <w:bCs/>
                <w:sz w:val="22"/>
                <w:szCs w:val="20"/>
              </w:rPr>
              <w:t xml:space="preserve">YZU.1.3.1.1. </w:t>
            </w:r>
            <w:r w:rsidRPr="00D35C04">
              <w:rPr>
                <w:sz w:val="22"/>
                <w:szCs w:val="20"/>
              </w:rPr>
              <w:t xml:space="preserve">Yapay zekâ uygulamalarında büyük veri kavramının önemini fark eder. </w:t>
            </w:r>
          </w:p>
          <w:p w:rsidR="000E72D1" w:rsidRPr="00246299" w:rsidRDefault="000E72D1" w:rsidP="000E72D1">
            <w:pPr>
              <w:rPr>
                <w:sz w:val="18"/>
              </w:rPr>
            </w:pPr>
            <w:r w:rsidRPr="00D35C04">
              <w:rPr>
                <w:rFonts w:ascii="Arial" w:hAnsi="Arial" w:cs="Arial"/>
                <w:b/>
                <w:bCs/>
                <w:szCs w:val="20"/>
              </w:rPr>
              <w:t xml:space="preserve">YZU.1.3.1.2. </w:t>
            </w:r>
            <w:r w:rsidRPr="00D35C04">
              <w:rPr>
                <w:rFonts w:ascii="Arial" w:hAnsi="Arial" w:cs="Arial"/>
                <w:szCs w:val="20"/>
              </w:rPr>
              <w:t>Yapay zekâ uygulamalarında veri madenciliği kavramının önemini fark eder.</w:t>
            </w:r>
          </w:p>
        </w:tc>
        <w:tc>
          <w:tcPr>
            <w:tcW w:w="2268" w:type="dxa"/>
            <w:vAlign w:val="center"/>
          </w:tcPr>
          <w:p w:rsidR="000E72D1" w:rsidRPr="00B954D0" w:rsidRDefault="000E72D1" w:rsidP="000E72D1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0E72D1" w:rsidRPr="00B954D0" w:rsidRDefault="000E72D1" w:rsidP="000E72D1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0E72D1" w:rsidRDefault="000E72D1" w:rsidP="000E72D1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0E72D1" w:rsidRPr="002222C2" w:rsidRDefault="000E72D1" w:rsidP="000E72D1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  <w:bookmarkEnd w:id="0"/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126"/>
        <w:gridCol w:w="1985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702721">
        <w:trPr>
          <w:cantSplit/>
          <w:trHeight w:val="1963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A56E24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</w:t>
            </w:r>
            <w:r w:rsidR="0023465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23465D" w:rsidRPr="009A28FD" w:rsidRDefault="009A28FD" w:rsidP="00235165">
            <w:pPr>
              <w:rPr>
                <w:sz w:val="24"/>
              </w:rPr>
            </w:pPr>
            <w:r w:rsidRPr="009A28FD">
              <w:rPr>
                <w:b/>
                <w:bCs/>
                <w:sz w:val="24"/>
                <w:szCs w:val="20"/>
              </w:rPr>
              <w:t xml:space="preserve">YZU.1.3.2.1. </w:t>
            </w:r>
            <w:r w:rsidRPr="009A28FD">
              <w:rPr>
                <w:sz w:val="24"/>
                <w:szCs w:val="20"/>
              </w:rPr>
              <w:t>Yapay zekâ ve etik kavramları arasında bağlantı kurar.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702721">
        <w:trPr>
          <w:cantSplit/>
          <w:trHeight w:val="2077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A56E24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23465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23465D" w:rsidRPr="009A28FD" w:rsidRDefault="009A28FD" w:rsidP="00235165">
            <w:pPr>
              <w:rPr>
                <w:sz w:val="24"/>
              </w:rPr>
            </w:pPr>
            <w:r w:rsidRPr="009A28FD">
              <w:rPr>
                <w:b/>
                <w:bCs/>
                <w:sz w:val="24"/>
                <w:szCs w:val="20"/>
              </w:rPr>
              <w:t xml:space="preserve">YZU.1.3.2.2. </w:t>
            </w:r>
            <w:r w:rsidRPr="009A28FD">
              <w:rPr>
                <w:sz w:val="24"/>
                <w:szCs w:val="20"/>
              </w:rPr>
              <w:t>Yapay zekâ uygulamalarındaki büyük veri kaynaklı etik ihlallerini örnekler üzerinden ayırt eder.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702721">
        <w:trPr>
          <w:cantSplit/>
          <w:trHeight w:val="2120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A56E24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23465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23465D" w:rsidRPr="009A28FD" w:rsidRDefault="009A28FD" w:rsidP="00235165">
            <w:pPr>
              <w:rPr>
                <w:sz w:val="24"/>
              </w:rPr>
            </w:pPr>
            <w:r w:rsidRPr="009A28FD">
              <w:rPr>
                <w:b/>
                <w:bCs/>
                <w:sz w:val="24"/>
                <w:szCs w:val="20"/>
              </w:rPr>
              <w:t xml:space="preserve">YZU.1.3.2.3. </w:t>
            </w:r>
            <w:r w:rsidRPr="009A28FD">
              <w:rPr>
                <w:sz w:val="24"/>
                <w:szCs w:val="20"/>
              </w:rPr>
              <w:t>Yapay zekâ uygulamalarındaki veri madenciliği kaynaklı etik ihlallerini örnekler üzerinden açıklar.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702721">
        <w:trPr>
          <w:cantSplit/>
          <w:trHeight w:val="2223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A56E24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23465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23465D" w:rsidRPr="009A28FD" w:rsidRDefault="009A28FD" w:rsidP="00235165">
            <w:pPr>
              <w:rPr>
                <w:sz w:val="24"/>
              </w:rPr>
            </w:pPr>
            <w:r w:rsidRPr="009A28FD">
              <w:rPr>
                <w:b/>
                <w:bCs/>
                <w:sz w:val="24"/>
                <w:szCs w:val="20"/>
              </w:rPr>
              <w:t xml:space="preserve">YZU.1.3.3.1. </w:t>
            </w:r>
            <w:r w:rsidRPr="009A28FD">
              <w:rPr>
                <w:sz w:val="24"/>
                <w:szCs w:val="20"/>
              </w:rPr>
              <w:t>Yapay zekâ uygulamalarında kişisel verilerin ihlaline örnekler verir.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316"/>
        <w:gridCol w:w="2126"/>
        <w:gridCol w:w="1984"/>
        <w:gridCol w:w="2213"/>
      </w:tblGrid>
      <w:tr w:rsidR="0023465D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16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2A095F">
        <w:trPr>
          <w:cantSplit/>
          <w:trHeight w:val="2375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A56E24" w:rsidP="00235165">
            <w:pPr>
              <w:ind w:left="113" w:right="113"/>
              <w:jc w:val="center"/>
              <w:rPr>
                <w:b/>
              </w:rPr>
            </w:pPr>
            <w:r w:rsidRPr="00A56E24">
              <w:rPr>
                <w:b/>
              </w:rPr>
              <w:t>29 Aralık - 2 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Align w:val="center"/>
          </w:tcPr>
          <w:p w:rsidR="009A28FD" w:rsidRPr="00A665DE" w:rsidRDefault="009A28FD" w:rsidP="009A28FD">
            <w:pPr>
              <w:pStyle w:val="Default"/>
              <w:rPr>
                <w:sz w:val="22"/>
                <w:szCs w:val="20"/>
              </w:rPr>
            </w:pPr>
            <w:r w:rsidRPr="00A665DE">
              <w:rPr>
                <w:b/>
                <w:bCs/>
                <w:sz w:val="22"/>
                <w:szCs w:val="20"/>
              </w:rPr>
              <w:t xml:space="preserve">YZU.1.3.3.2. </w:t>
            </w:r>
            <w:r w:rsidRPr="00A665DE">
              <w:rPr>
                <w:sz w:val="22"/>
                <w:szCs w:val="20"/>
              </w:rPr>
              <w:t xml:space="preserve">Yapay zekâ uygulamalarında karşılaşılan ihlallere karşı bilişim güvenliği ilkelerini uygular. </w:t>
            </w:r>
          </w:p>
          <w:p w:rsidR="0023465D" w:rsidRPr="00246299" w:rsidRDefault="009A28FD" w:rsidP="009A28FD">
            <w:pPr>
              <w:rPr>
                <w:sz w:val="18"/>
              </w:rPr>
            </w:pPr>
            <w:r w:rsidRPr="00A665DE">
              <w:rPr>
                <w:i/>
                <w:iCs/>
                <w:szCs w:val="20"/>
              </w:rPr>
              <w:t>Bilişim güvenliği ilkelerinin uygulanmasının yanı sıra yapay zekâ uygulamalarında karşılaşılan ihlalleri doğruluk ve dürüstlük bakımından değerlendirmeleri sağlanır. Böyle bir durumla karşılaştıklarında hissedecekleri duygular üzerinde durulur.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vAlign w:val="center"/>
          </w:tcPr>
          <w:p w:rsidR="0023465D" w:rsidRDefault="0023465D" w:rsidP="004436F2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I. Dönem</w:t>
            </w:r>
          </w:p>
          <w:p w:rsidR="0023465D" w:rsidRDefault="0023465D" w:rsidP="004436F2">
            <w:pPr>
              <w:jc w:val="center"/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>. Yazılı</w:t>
            </w:r>
          </w:p>
        </w:tc>
      </w:tr>
      <w:tr w:rsidR="00C45EBD" w:rsidTr="00D33488">
        <w:trPr>
          <w:cantSplit/>
          <w:trHeight w:val="831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C45EBD" w:rsidRDefault="00C45EBD" w:rsidP="00C45EBD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C45EBD" w:rsidRPr="003A6558" w:rsidRDefault="00C45EBD" w:rsidP="00C45E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C45EBD">
              <w:rPr>
                <w:b/>
                <w:sz w:val="28"/>
                <w:szCs w:val="28"/>
              </w:rPr>
              <w:t>YAPAY ZEKÂNIN ÖNEMİ</w:t>
            </w:r>
          </w:p>
        </w:tc>
      </w:tr>
      <w:tr w:rsidR="00C45EBD" w:rsidTr="002A095F">
        <w:trPr>
          <w:cantSplit/>
          <w:trHeight w:val="1949"/>
          <w:jc w:val="center"/>
        </w:trPr>
        <w:tc>
          <w:tcPr>
            <w:tcW w:w="566" w:type="dxa"/>
            <w:vMerge/>
          </w:tcPr>
          <w:p w:rsidR="00C45EBD" w:rsidRDefault="00C45EBD" w:rsidP="00C45EBD"/>
        </w:tc>
        <w:tc>
          <w:tcPr>
            <w:tcW w:w="517" w:type="dxa"/>
            <w:textDirection w:val="btLr"/>
            <w:vAlign w:val="center"/>
          </w:tcPr>
          <w:p w:rsidR="00C45EBD" w:rsidRPr="005A031A" w:rsidRDefault="00596F05" w:rsidP="00C45EB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C45EBD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C45EBD" w:rsidRPr="009663BC" w:rsidRDefault="00C45EBD" w:rsidP="00C45EB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Align w:val="center"/>
          </w:tcPr>
          <w:p w:rsidR="00C45EBD" w:rsidRPr="002A095F" w:rsidRDefault="002A095F" w:rsidP="00C45EBD">
            <w:pPr>
              <w:rPr>
                <w:sz w:val="24"/>
              </w:rPr>
            </w:pPr>
            <w:r w:rsidRPr="002A095F">
              <w:rPr>
                <w:b/>
                <w:bCs/>
                <w:sz w:val="24"/>
                <w:szCs w:val="20"/>
              </w:rPr>
              <w:t xml:space="preserve">YZU.1.4.1.1. </w:t>
            </w:r>
            <w:r w:rsidRPr="002A095F">
              <w:rPr>
                <w:sz w:val="24"/>
                <w:szCs w:val="20"/>
              </w:rPr>
              <w:t>Yapay zekânın önemini kavrar.</w:t>
            </w:r>
          </w:p>
        </w:tc>
        <w:tc>
          <w:tcPr>
            <w:tcW w:w="2126" w:type="dxa"/>
            <w:vAlign w:val="center"/>
          </w:tcPr>
          <w:p w:rsidR="00C45EBD" w:rsidRPr="00BF0C3D" w:rsidRDefault="00C45EBD" w:rsidP="00C45EBD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C45EBD" w:rsidRPr="00BF0C3D" w:rsidRDefault="00C45EBD" w:rsidP="00C45EBD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C45EBD" w:rsidRPr="00823788" w:rsidRDefault="00C45EBD" w:rsidP="00C45EBD">
            <w:pPr>
              <w:jc w:val="center"/>
              <w:rPr>
                <w:b/>
              </w:rPr>
            </w:pPr>
          </w:p>
        </w:tc>
      </w:tr>
      <w:tr w:rsidR="00C45EBD" w:rsidTr="002A095F">
        <w:trPr>
          <w:cantSplit/>
          <w:trHeight w:val="1963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C45EBD" w:rsidRDefault="00C45EBD" w:rsidP="00C45EBD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C45EBD" w:rsidRPr="005A031A" w:rsidRDefault="00596F05" w:rsidP="00C45EB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</w:t>
            </w:r>
            <w:r w:rsidR="00C45EBD">
              <w:rPr>
                <w:b/>
              </w:rPr>
              <w:t xml:space="preserve">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C45EBD" w:rsidRPr="009663BC" w:rsidRDefault="00C45EBD" w:rsidP="00C45EB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tcBorders>
              <w:bottom w:val="single" w:sz="12" w:space="0" w:color="auto"/>
            </w:tcBorders>
            <w:vAlign w:val="center"/>
          </w:tcPr>
          <w:p w:rsidR="00C45EBD" w:rsidRPr="002A095F" w:rsidRDefault="002A095F" w:rsidP="00C45EBD">
            <w:pPr>
              <w:rPr>
                <w:sz w:val="24"/>
              </w:rPr>
            </w:pPr>
            <w:r w:rsidRPr="002A095F">
              <w:rPr>
                <w:b/>
                <w:bCs/>
                <w:sz w:val="24"/>
                <w:szCs w:val="20"/>
              </w:rPr>
              <w:t xml:space="preserve">YZU.1.4.2.1. </w:t>
            </w:r>
            <w:r w:rsidRPr="002A095F">
              <w:rPr>
                <w:sz w:val="24"/>
                <w:szCs w:val="20"/>
              </w:rPr>
              <w:t>Yapay zekânın geleceği ile ilgili çıkarımlar yapar.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45EBD" w:rsidRPr="00BF0C3D" w:rsidRDefault="00C45EBD" w:rsidP="00C45EBD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C45EBD" w:rsidRPr="00BF0C3D" w:rsidRDefault="00C45EBD" w:rsidP="00C45EBD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C45EBD" w:rsidRDefault="00C45EBD" w:rsidP="00C45EBD"/>
        </w:tc>
      </w:tr>
      <w:tr w:rsidR="00C45EBD" w:rsidTr="006C11F1">
        <w:trPr>
          <w:cantSplit/>
          <w:trHeight w:val="1245"/>
          <w:jc w:val="center"/>
        </w:trPr>
        <w:tc>
          <w:tcPr>
            <w:tcW w:w="15239" w:type="dxa"/>
            <w:gridSpan w:val="7"/>
            <w:shd w:val="clear" w:color="auto" w:fill="00B050"/>
            <w:vAlign w:val="center"/>
          </w:tcPr>
          <w:p w:rsidR="00C45EBD" w:rsidRPr="006C11F1" w:rsidRDefault="00596F05" w:rsidP="00C45EBD">
            <w:pPr>
              <w:jc w:val="center"/>
              <w:rPr>
                <w:b/>
                <w:color w:val="FFFFFF" w:themeColor="background1"/>
                <w:sz w:val="48"/>
              </w:rPr>
            </w:pPr>
            <w:r w:rsidRPr="00596F05">
              <w:rPr>
                <w:b/>
                <w:color w:val="FFFFFF" w:themeColor="background1"/>
                <w:sz w:val="48"/>
              </w:rPr>
              <w:t>19-30 OCAK 2026 YARIYIL TATİLİ</w:t>
            </w:r>
          </w:p>
        </w:tc>
      </w:tr>
    </w:tbl>
    <w:p w:rsidR="003147DE" w:rsidRDefault="003147DE" w:rsidP="009663BC"/>
    <w:p w:rsidR="003147DE" w:rsidRDefault="003147DE" w:rsidP="009663BC"/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126"/>
        <w:gridCol w:w="2126"/>
        <w:gridCol w:w="2137"/>
      </w:tblGrid>
      <w:tr w:rsidR="002D022C" w:rsidTr="00872D89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9B1715" w:rsidTr="009B1715">
        <w:trPr>
          <w:cantSplit/>
          <w:trHeight w:val="674"/>
        </w:trPr>
        <w:tc>
          <w:tcPr>
            <w:tcW w:w="564" w:type="dxa"/>
            <w:vMerge w:val="restart"/>
            <w:textDirection w:val="btLr"/>
            <w:vAlign w:val="center"/>
          </w:tcPr>
          <w:p w:rsidR="009B1715" w:rsidRDefault="009B1715" w:rsidP="0016621F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9B1715" w:rsidRPr="003A6558" w:rsidRDefault="009B1715" w:rsidP="009B17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9B1715">
              <w:rPr>
                <w:b/>
                <w:sz w:val="28"/>
                <w:szCs w:val="28"/>
              </w:rPr>
              <w:t>BLOK TABANLI GELİŞTİRME ORTAMLARI</w:t>
            </w:r>
          </w:p>
        </w:tc>
      </w:tr>
      <w:tr w:rsidR="009B1715" w:rsidTr="00405BAD">
        <w:trPr>
          <w:cantSplit/>
          <w:trHeight w:val="1808"/>
        </w:trPr>
        <w:tc>
          <w:tcPr>
            <w:tcW w:w="564" w:type="dxa"/>
            <w:vMerge/>
            <w:textDirection w:val="btLr"/>
            <w:vAlign w:val="center"/>
          </w:tcPr>
          <w:p w:rsidR="009B1715" w:rsidRPr="005A031A" w:rsidRDefault="009B1715" w:rsidP="00235165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9B1715" w:rsidRPr="005A031A" w:rsidRDefault="00132E9E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</w:t>
            </w:r>
            <w:r w:rsidR="009B1715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9B1715" w:rsidRPr="009663BC" w:rsidRDefault="009B1715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9B1715" w:rsidRPr="00246299" w:rsidRDefault="00634169" w:rsidP="00235165">
            <w:pPr>
              <w:rPr>
                <w:sz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YZU.1.5.1.1. </w:t>
            </w:r>
            <w:r>
              <w:rPr>
                <w:sz w:val="20"/>
                <w:szCs w:val="20"/>
              </w:rPr>
              <w:t>Çevrim içi blok tabanlı ortamlara erişim sağlar.</w:t>
            </w:r>
          </w:p>
        </w:tc>
        <w:tc>
          <w:tcPr>
            <w:tcW w:w="2126" w:type="dxa"/>
            <w:vAlign w:val="center"/>
          </w:tcPr>
          <w:p w:rsidR="009B1715" w:rsidRPr="00DD2A4C" w:rsidRDefault="009B1715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9B1715" w:rsidRPr="00DD2A4C" w:rsidRDefault="009B1715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9B1715" w:rsidRDefault="009B1715" w:rsidP="00235165"/>
        </w:tc>
      </w:tr>
      <w:tr w:rsidR="009B1715" w:rsidTr="005D5972">
        <w:trPr>
          <w:cantSplit/>
          <w:trHeight w:val="1821"/>
        </w:trPr>
        <w:tc>
          <w:tcPr>
            <w:tcW w:w="564" w:type="dxa"/>
            <w:vMerge/>
          </w:tcPr>
          <w:p w:rsidR="009B1715" w:rsidRDefault="009B1715" w:rsidP="00235165"/>
        </w:tc>
        <w:tc>
          <w:tcPr>
            <w:tcW w:w="515" w:type="dxa"/>
            <w:textDirection w:val="btLr"/>
            <w:vAlign w:val="center"/>
          </w:tcPr>
          <w:p w:rsidR="009B1715" w:rsidRPr="005A031A" w:rsidRDefault="00132E9E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</w:t>
            </w:r>
            <w:r w:rsidR="009B1715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9B1715" w:rsidRPr="009663BC" w:rsidRDefault="009B1715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9B1715" w:rsidRPr="00246299" w:rsidRDefault="00634169" w:rsidP="00235165">
            <w:pPr>
              <w:rPr>
                <w:sz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YZU.1.5.1.2. </w:t>
            </w:r>
            <w:r>
              <w:rPr>
                <w:sz w:val="20"/>
                <w:szCs w:val="20"/>
              </w:rPr>
              <w:t>Çevrim dışı blok tabanlı geliştirme ortamının kurulumunu yapar.</w:t>
            </w:r>
          </w:p>
        </w:tc>
        <w:tc>
          <w:tcPr>
            <w:tcW w:w="2126" w:type="dxa"/>
            <w:vAlign w:val="center"/>
          </w:tcPr>
          <w:p w:rsidR="009B1715" w:rsidRPr="00DD2A4C" w:rsidRDefault="009B1715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9B1715" w:rsidRPr="00DD2A4C" w:rsidRDefault="009B1715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9B1715" w:rsidRDefault="009B1715" w:rsidP="00235165"/>
        </w:tc>
      </w:tr>
      <w:tr w:rsidR="009B1715" w:rsidTr="009B1715">
        <w:trPr>
          <w:cantSplit/>
          <w:trHeight w:val="1955"/>
        </w:trPr>
        <w:tc>
          <w:tcPr>
            <w:tcW w:w="564" w:type="dxa"/>
            <w:vMerge/>
          </w:tcPr>
          <w:p w:rsidR="009B1715" w:rsidRDefault="009B1715" w:rsidP="00235165"/>
        </w:tc>
        <w:tc>
          <w:tcPr>
            <w:tcW w:w="515" w:type="dxa"/>
            <w:textDirection w:val="btLr"/>
            <w:vAlign w:val="center"/>
          </w:tcPr>
          <w:p w:rsidR="009B1715" w:rsidRPr="005A031A" w:rsidRDefault="00132E9E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</w:t>
            </w:r>
            <w:r w:rsidR="009B1715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9B1715" w:rsidRPr="009663BC" w:rsidRDefault="009B1715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9B1715" w:rsidRPr="00246299" w:rsidRDefault="00634169" w:rsidP="00235165">
            <w:pPr>
              <w:rPr>
                <w:sz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YZU.1.5.1.3. </w:t>
            </w:r>
            <w:r>
              <w:rPr>
                <w:sz w:val="20"/>
                <w:szCs w:val="20"/>
              </w:rPr>
              <w:t xml:space="preserve">Blok tabanlı geliştirme ortamının </w:t>
            </w:r>
            <w:proofErr w:type="spellStart"/>
            <w:r>
              <w:rPr>
                <w:sz w:val="20"/>
                <w:szCs w:val="20"/>
              </w:rPr>
              <w:t>arayüzünü</w:t>
            </w:r>
            <w:proofErr w:type="spellEnd"/>
            <w:r>
              <w:rPr>
                <w:sz w:val="20"/>
                <w:szCs w:val="20"/>
              </w:rPr>
              <w:t xml:space="preserve"> tanır.</w:t>
            </w:r>
          </w:p>
        </w:tc>
        <w:tc>
          <w:tcPr>
            <w:tcW w:w="2126" w:type="dxa"/>
            <w:vAlign w:val="center"/>
          </w:tcPr>
          <w:p w:rsidR="009B1715" w:rsidRPr="00DD2A4C" w:rsidRDefault="009B1715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9B1715" w:rsidRPr="00DD2A4C" w:rsidRDefault="009B1715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9B1715" w:rsidRDefault="009B1715" w:rsidP="00235165"/>
        </w:tc>
      </w:tr>
      <w:tr w:rsidR="009B1715" w:rsidTr="008A1BA7">
        <w:trPr>
          <w:cantSplit/>
          <w:trHeight w:val="1961"/>
        </w:trPr>
        <w:tc>
          <w:tcPr>
            <w:tcW w:w="564" w:type="dxa"/>
            <w:vMerge/>
          </w:tcPr>
          <w:p w:rsidR="009B1715" w:rsidRDefault="009B1715" w:rsidP="00BA0F19"/>
        </w:tc>
        <w:tc>
          <w:tcPr>
            <w:tcW w:w="515" w:type="dxa"/>
            <w:textDirection w:val="btLr"/>
            <w:vAlign w:val="center"/>
          </w:tcPr>
          <w:p w:rsidR="009B1715" w:rsidRDefault="00132E9E" w:rsidP="00BA0F19">
            <w:pPr>
              <w:ind w:left="113" w:right="113"/>
              <w:jc w:val="center"/>
              <w:rPr>
                <w:b/>
              </w:rPr>
            </w:pPr>
            <w:r w:rsidRPr="00132E9E">
              <w:rPr>
                <w:b/>
              </w:rPr>
              <w:t>23-27 Şubat</w:t>
            </w:r>
          </w:p>
        </w:tc>
        <w:tc>
          <w:tcPr>
            <w:tcW w:w="515" w:type="dxa"/>
            <w:textDirection w:val="btLr"/>
            <w:vAlign w:val="center"/>
          </w:tcPr>
          <w:p w:rsidR="009B1715" w:rsidRPr="009663BC" w:rsidRDefault="009B1715" w:rsidP="00BA0F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9B1715" w:rsidRPr="00246299" w:rsidRDefault="00634169" w:rsidP="00BA0F19">
            <w:pPr>
              <w:rPr>
                <w:sz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YZU.1.5.1.3. </w:t>
            </w:r>
            <w:r>
              <w:rPr>
                <w:sz w:val="20"/>
                <w:szCs w:val="20"/>
              </w:rPr>
              <w:t xml:space="preserve">Blok tabanlı geliştirme ortamının </w:t>
            </w:r>
            <w:proofErr w:type="spellStart"/>
            <w:r>
              <w:rPr>
                <w:sz w:val="20"/>
                <w:szCs w:val="20"/>
              </w:rPr>
              <w:t>arayüzünü</w:t>
            </w:r>
            <w:proofErr w:type="spellEnd"/>
            <w:r>
              <w:rPr>
                <w:sz w:val="20"/>
                <w:szCs w:val="20"/>
              </w:rPr>
              <w:t xml:space="preserve"> tanır.</w:t>
            </w:r>
          </w:p>
        </w:tc>
        <w:tc>
          <w:tcPr>
            <w:tcW w:w="2126" w:type="dxa"/>
            <w:vAlign w:val="center"/>
          </w:tcPr>
          <w:p w:rsidR="009B1715" w:rsidRPr="00DD2A4C" w:rsidRDefault="009B1715" w:rsidP="00BA0F1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9B1715" w:rsidRPr="00DD2A4C" w:rsidRDefault="009B1715" w:rsidP="00BA0F1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9B1715" w:rsidRDefault="009B1715" w:rsidP="00BA0F19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268"/>
        <w:gridCol w:w="1984"/>
        <w:gridCol w:w="2137"/>
      </w:tblGrid>
      <w:tr w:rsidR="002D022C" w:rsidTr="00872D89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80453" w:rsidTr="004B7F7A">
        <w:trPr>
          <w:cantSplit/>
          <w:trHeight w:val="2091"/>
        </w:trPr>
        <w:tc>
          <w:tcPr>
            <w:tcW w:w="564" w:type="dxa"/>
            <w:vMerge w:val="restart"/>
            <w:textDirection w:val="btLr"/>
            <w:vAlign w:val="center"/>
          </w:tcPr>
          <w:p w:rsidR="00280453" w:rsidRPr="003C1826" w:rsidRDefault="00280453" w:rsidP="00280453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280453" w:rsidRPr="005A031A" w:rsidRDefault="00280453" w:rsidP="002804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Mart</w:t>
            </w:r>
          </w:p>
        </w:tc>
        <w:tc>
          <w:tcPr>
            <w:tcW w:w="515" w:type="dxa"/>
            <w:textDirection w:val="btLr"/>
            <w:vAlign w:val="center"/>
          </w:tcPr>
          <w:p w:rsidR="00280453" w:rsidRPr="009663BC" w:rsidRDefault="00280453" w:rsidP="0028045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280453" w:rsidRPr="00224D61" w:rsidRDefault="00280453" w:rsidP="00280453">
            <w:pPr>
              <w:rPr>
                <w:sz w:val="24"/>
              </w:rPr>
            </w:pPr>
            <w:r w:rsidRPr="00224D61">
              <w:rPr>
                <w:b/>
                <w:bCs/>
                <w:sz w:val="24"/>
                <w:szCs w:val="20"/>
              </w:rPr>
              <w:t xml:space="preserve">YZU.1.5.1.4. </w:t>
            </w:r>
            <w:r w:rsidRPr="00224D61">
              <w:rPr>
                <w:sz w:val="24"/>
                <w:szCs w:val="20"/>
              </w:rPr>
              <w:t>Blok tabanlı geliştirme ortamına ait algılayıcıları ayırt eder.</w:t>
            </w:r>
          </w:p>
        </w:tc>
        <w:tc>
          <w:tcPr>
            <w:tcW w:w="2268" w:type="dxa"/>
            <w:vAlign w:val="center"/>
          </w:tcPr>
          <w:p w:rsidR="00280453" w:rsidRPr="00DD2A4C" w:rsidRDefault="00280453" w:rsidP="00280453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80453" w:rsidRPr="00DD2A4C" w:rsidRDefault="00280453" w:rsidP="00280453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280453" w:rsidRDefault="00280453" w:rsidP="00280453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 xml:space="preserve">. Dönem </w:t>
            </w:r>
          </w:p>
          <w:p w:rsidR="00280453" w:rsidRPr="00823788" w:rsidRDefault="00280453" w:rsidP="00280453">
            <w:pPr>
              <w:jc w:val="center"/>
              <w:rPr>
                <w:b/>
              </w:rPr>
            </w:pPr>
            <w:r w:rsidRPr="00823788">
              <w:rPr>
                <w:b/>
                <w:color w:val="FF0000"/>
                <w:sz w:val="32"/>
              </w:rPr>
              <w:t>I. Yazılı</w:t>
            </w:r>
          </w:p>
        </w:tc>
      </w:tr>
      <w:tr w:rsidR="00280453" w:rsidTr="004B7F7A">
        <w:trPr>
          <w:cantSplit/>
          <w:trHeight w:val="2246"/>
        </w:trPr>
        <w:tc>
          <w:tcPr>
            <w:tcW w:w="564" w:type="dxa"/>
            <w:vMerge/>
          </w:tcPr>
          <w:p w:rsidR="00280453" w:rsidRDefault="00280453" w:rsidP="00280453"/>
        </w:tc>
        <w:tc>
          <w:tcPr>
            <w:tcW w:w="515" w:type="dxa"/>
            <w:textDirection w:val="btLr"/>
            <w:vAlign w:val="center"/>
          </w:tcPr>
          <w:p w:rsidR="00280453" w:rsidRPr="005A031A" w:rsidRDefault="00280453" w:rsidP="002804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Mart</w:t>
            </w:r>
          </w:p>
        </w:tc>
        <w:tc>
          <w:tcPr>
            <w:tcW w:w="515" w:type="dxa"/>
            <w:textDirection w:val="btLr"/>
            <w:vAlign w:val="center"/>
          </w:tcPr>
          <w:p w:rsidR="00280453" w:rsidRPr="009663BC" w:rsidRDefault="00280453" w:rsidP="0028045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280453" w:rsidRPr="00224D61" w:rsidRDefault="00280453" w:rsidP="00280453">
            <w:pPr>
              <w:rPr>
                <w:sz w:val="24"/>
              </w:rPr>
            </w:pPr>
            <w:r w:rsidRPr="00224D61">
              <w:rPr>
                <w:b/>
                <w:bCs/>
                <w:sz w:val="24"/>
                <w:szCs w:val="20"/>
              </w:rPr>
              <w:t xml:space="preserve">YZU.1.5.1.5. </w:t>
            </w:r>
            <w:r w:rsidRPr="00224D61">
              <w:rPr>
                <w:sz w:val="24"/>
                <w:szCs w:val="20"/>
              </w:rPr>
              <w:t>Blok tabanlı geliştirme ortamının kütüphanelerini tanır.</w:t>
            </w:r>
          </w:p>
        </w:tc>
        <w:tc>
          <w:tcPr>
            <w:tcW w:w="2268" w:type="dxa"/>
            <w:vAlign w:val="center"/>
          </w:tcPr>
          <w:p w:rsidR="00280453" w:rsidRPr="00DD2A4C" w:rsidRDefault="00280453" w:rsidP="00280453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80453" w:rsidRPr="00DD2A4C" w:rsidRDefault="00280453" w:rsidP="00280453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280453" w:rsidRPr="00AB37C7" w:rsidRDefault="00280453" w:rsidP="00280453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280453" w:rsidTr="00280453">
        <w:trPr>
          <w:cantSplit/>
          <w:trHeight w:val="1523"/>
        </w:trPr>
        <w:tc>
          <w:tcPr>
            <w:tcW w:w="564" w:type="dxa"/>
            <w:vMerge/>
          </w:tcPr>
          <w:p w:rsidR="00280453" w:rsidRDefault="00280453" w:rsidP="00280453"/>
        </w:tc>
        <w:tc>
          <w:tcPr>
            <w:tcW w:w="8210" w:type="dxa"/>
            <w:gridSpan w:val="3"/>
            <w:shd w:val="clear" w:color="auto" w:fill="FF3300"/>
            <w:vAlign w:val="center"/>
          </w:tcPr>
          <w:p w:rsidR="00280453" w:rsidRPr="002D18CC" w:rsidRDefault="00280453" w:rsidP="00280453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4252" w:type="dxa"/>
            <w:gridSpan w:val="2"/>
            <w:shd w:val="clear" w:color="auto" w:fill="0070C0"/>
            <w:vAlign w:val="center"/>
          </w:tcPr>
          <w:p w:rsidR="00280453" w:rsidRPr="00A36F26" w:rsidRDefault="00280453" w:rsidP="00280453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280453" w:rsidRPr="00A36F26" w:rsidRDefault="00280453" w:rsidP="00280453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280453" w:rsidTr="004B7F7A">
        <w:trPr>
          <w:cantSplit/>
          <w:trHeight w:val="2240"/>
        </w:trPr>
        <w:tc>
          <w:tcPr>
            <w:tcW w:w="564" w:type="dxa"/>
            <w:vMerge/>
          </w:tcPr>
          <w:p w:rsidR="00280453" w:rsidRDefault="00280453" w:rsidP="00280453"/>
        </w:tc>
        <w:tc>
          <w:tcPr>
            <w:tcW w:w="515" w:type="dxa"/>
            <w:textDirection w:val="btLr"/>
            <w:vAlign w:val="center"/>
          </w:tcPr>
          <w:p w:rsidR="00280453" w:rsidRPr="005A031A" w:rsidRDefault="00280453" w:rsidP="00280453">
            <w:pPr>
              <w:ind w:left="113" w:right="113"/>
              <w:jc w:val="center"/>
              <w:rPr>
                <w:b/>
              </w:rPr>
            </w:pPr>
            <w:r w:rsidRPr="001B7FF2">
              <w:rPr>
                <w:b/>
              </w:rPr>
              <w:t>23-27 Mart</w:t>
            </w:r>
          </w:p>
        </w:tc>
        <w:tc>
          <w:tcPr>
            <w:tcW w:w="515" w:type="dxa"/>
            <w:textDirection w:val="btLr"/>
            <w:vAlign w:val="center"/>
          </w:tcPr>
          <w:p w:rsidR="00280453" w:rsidRPr="009663BC" w:rsidRDefault="00280453" w:rsidP="0028045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280453" w:rsidRPr="00224D61" w:rsidRDefault="00280453" w:rsidP="00280453">
            <w:pPr>
              <w:rPr>
                <w:sz w:val="24"/>
              </w:rPr>
            </w:pPr>
            <w:r w:rsidRPr="00224D61">
              <w:rPr>
                <w:b/>
                <w:bCs/>
                <w:sz w:val="24"/>
                <w:szCs w:val="20"/>
              </w:rPr>
              <w:t xml:space="preserve">YZU.1.5.1.5. </w:t>
            </w:r>
            <w:r w:rsidRPr="00224D61">
              <w:rPr>
                <w:sz w:val="24"/>
                <w:szCs w:val="20"/>
              </w:rPr>
              <w:t>Blok tabanlı geliştirme ortamının kütüphanelerini tanır.</w:t>
            </w:r>
          </w:p>
        </w:tc>
        <w:tc>
          <w:tcPr>
            <w:tcW w:w="2268" w:type="dxa"/>
            <w:vAlign w:val="center"/>
          </w:tcPr>
          <w:p w:rsidR="00280453" w:rsidRPr="00DD2A4C" w:rsidRDefault="00280453" w:rsidP="00280453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80453" w:rsidRPr="00DD2A4C" w:rsidRDefault="00280453" w:rsidP="00280453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280453" w:rsidRPr="00AB37C7" w:rsidRDefault="00280453" w:rsidP="00280453">
            <w:pPr>
              <w:jc w:val="center"/>
              <w:rPr>
                <w:b/>
              </w:rPr>
            </w:pP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410"/>
        <w:gridCol w:w="1984"/>
        <w:gridCol w:w="2071"/>
      </w:tblGrid>
      <w:tr w:rsidR="002D022C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5107AD" w:rsidTr="00A7765E">
        <w:trPr>
          <w:cantSplit/>
          <w:trHeight w:val="1950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5107AD" w:rsidRPr="005107AD" w:rsidRDefault="005107AD" w:rsidP="005107AD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5107AD"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5107AD" w:rsidRDefault="005107AD" w:rsidP="005107AD">
            <w:pPr>
              <w:ind w:left="113" w:right="113"/>
              <w:jc w:val="center"/>
              <w:rPr>
                <w:b/>
              </w:rPr>
            </w:pPr>
            <w:r w:rsidRPr="001B7FF2"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5107AD" w:rsidRPr="009663BC" w:rsidRDefault="005107AD" w:rsidP="005107A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5107AD" w:rsidRPr="00224D61" w:rsidRDefault="005107AD" w:rsidP="005107AD">
            <w:pPr>
              <w:rPr>
                <w:sz w:val="24"/>
              </w:rPr>
            </w:pPr>
            <w:r w:rsidRPr="00224D61">
              <w:rPr>
                <w:b/>
                <w:bCs/>
                <w:sz w:val="24"/>
                <w:szCs w:val="20"/>
              </w:rPr>
              <w:t xml:space="preserve">YZU.1.5.1.6. </w:t>
            </w:r>
            <w:r w:rsidRPr="00224D61">
              <w:rPr>
                <w:sz w:val="24"/>
                <w:szCs w:val="20"/>
              </w:rPr>
              <w:t>Blok tabanlı geliştirme ortamını gerçek zamanlı olarak test etme yöntemlerini fark eder.</w:t>
            </w:r>
          </w:p>
        </w:tc>
        <w:tc>
          <w:tcPr>
            <w:tcW w:w="2410" w:type="dxa"/>
            <w:vAlign w:val="center"/>
          </w:tcPr>
          <w:p w:rsidR="005107AD" w:rsidRPr="00DD2A4C" w:rsidRDefault="005107AD" w:rsidP="005107AD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5107AD" w:rsidRPr="00DD2A4C" w:rsidRDefault="005107AD" w:rsidP="005107AD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</w:tcPr>
          <w:p w:rsidR="005107AD" w:rsidRDefault="005107AD" w:rsidP="005107AD"/>
        </w:tc>
      </w:tr>
      <w:tr w:rsidR="005107AD" w:rsidTr="00A7765E">
        <w:trPr>
          <w:cantSplit/>
          <w:trHeight w:val="1963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5107AD" w:rsidRPr="005A031A" w:rsidRDefault="005107AD" w:rsidP="00235165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5107AD" w:rsidRPr="005A031A" w:rsidRDefault="00E008FF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5107AD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5107AD" w:rsidRPr="009663BC" w:rsidRDefault="005107A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5107AD" w:rsidRPr="00224D61" w:rsidRDefault="005107AD" w:rsidP="00235165">
            <w:pPr>
              <w:rPr>
                <w:sz w:val="24"/>
              </w:rPr>
            </w:pPr>
            <w:r w:rsidRPr="00224D61">
              <w:rPr>
                <w:b/>
                <w:bCs/>
                <w:sz w:val="24"/>
                <w:szCs w:val="20"/>
              </w:rPr>
              <w:t xml:space="preserve">YZU.1.5.1.6. </w:t>
            </w:r>
            <w:r w:rsidRPr="00224D61">
              <w:rPr>
                <w:sz w:val="24"/>
                <w:szCs w:val="20"/>
              </w:rPr>
              <w:t>Blok tabanlı geliştirme ortamını gerçek zamanlı olarak test etme yöntemlerini fark eder.</w:t>
            </w:r>
          </w:p>
        </w:tc>
        <w:tc>
          <w:tcPr>
            <w:tcW w:w="2410" w:type="dxa"/>
            <w:vAlign w:val="center"/>
          </w:tcPr>
          <w:p w:rsidR="005107AD" w:rsidRPr="00DD2A4C" w:rsidRDefault="005107AD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5107AD" w:rsidRPr="00DD2A4C" w:rsidRDefault="005107AD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5107AD" w:rsidRPr="00823788" w:rsidRDefault="005107AD" w:rsidP="00235165">
            <w:pPr>
              <w:jc w:val="center"/>
              <w:rPr>
                <w:b/>
              </w:rPr>
            </w:pPr>
          </w:p>
        </w:tc>
      </w:tr>
      <w:tr w:rsidR="005107AD" w:rsidTr="00084254">
        <w:trPr>
          <w:cantSplit/>
          <w:trHeight w:val="689"/>
          <w:jc w:val="center"/>
        </w:trPr>
        <w:tc>
          <w:tcPr>
            <w:tcW w:w="566" w:type="dxa"/>
            <w:vMerge/>
          </w:tcPr>
          <w:p w:rsidR="005107AD" w:rsidRDefault="005107AD" w:rsidP="00084254"/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5107AD" w:rsidRPr="003A6558" w:rsidRDefault="005107AD" w:rsidP="000842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5430A1">
              <w:rPr>
                <w:b/>
                <w:sz w:val="28"/>
                <w:szCs w:val="28"/>
              </w:rPr>
              <w:t>BLOK TABANLI ÖRNEK PROJE GELİŞTİRME</w:t>
            </w:r>
          </w:p>
        </w:tc>
      </w:tr>
      <w:tr w:rsidR="005107AD" w:rsidTr="00A7765E">
        <w:trPr>
          <w:cantSplit/>
          <w:trHeight w:val="1945"/>
          <w:jc w:val="center"/>
        </w:trPr>
        <w:tc>
          <w:tcPr>
            <w:tcW w:w="566" w:type="dxa"/>
            <w:vMerge/>
          </w:tcPr>
          <w:p w:rsidR="005107AD" w:rsidRDefault="005107AD" w:rsidP="00B90E18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5107AD" w:rsidRPr="005A031A" w:rsidRDefault="00E008FF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5107AD">
              <w:rPr>
                <w:b/>
              </w:rPr>
              <w:t xml:space="preserve">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5107AD" w:rsidRPr="009663BC" w:rsidRDefault="005107AD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tcBorders>
              <w:bottom w:val="single" w:sz="12" w:space="0" w:color="auto"/>
            </w:tcBorders>
            <w:vAlign w:val="center"/>
          </w:tcPr>
          <w:p w:rsidR="005107AD" w:rsidRPr="00A7765E" w:rsidRDefault="005107AD" w:rsidP="00F6078D">
            <w:pPr>
              <w:pStyle w:val="Default"/>
              <w:rPr>
                <w:rFonts w:asciiTheme="minorHAnsi" w:hAnsiTheme="minorHAnsi" w:cstheme="minorHAnsi"/>
                <w:szCs w:val="20"/>
              </w:rPr>
            </w:pPr>
            <w:r w:rsidRPr="00A7765E">
              <w:rPr>
                <w:rFonts w:asciiTheme="minorHAnsi" w:hAnsiTheme="minorHAnsi" w:cstheme="minorHAnsi"/>
                <w:b/>
                <w:bCs/>
                <w:szCs w:val="20"/>
              </w:rPr>
              <w:t xml:space="preserve">YZU.1.6.1.1. </w:t>
            </w:r>
            <w:r w:rsidRPr="00A7765E">
              <w:rPr>
                <w:rFonts w:asciiTheme="minorHAnsi" w:hAnsiTheme="minorHAnsi" w:cstheme="minorHAnsi"/>
                <w:szCs w:val="20"/>
              </w:rPr>
              <w:t xml:space="preserve">Yapay zekâ uygulamalarında görüntü işlemenin temel mantığını kavrar. </w:t>
            </w:r>
          </w:p>
          <w:p w:rsidR="005107AD" w:rsidRPr="00F6078D" w:rsidRDefault="005107AD" w:rsidP="00F6078D">
            <w:pPr>
              <w:rPr>
                <w:sz w:val="24"/>
              </w:rPr>
            </w:pPr>
            <w:r w:rsidRPr="00A7765E">
              <w:rPr>
                <w:rFonts w:cstheme="minorHAnsi"/>
                <w:b/>
                <w:bCs/>
                <w:sz w:val="24"/>
                <w:szCs w:val="20"/>
              </w:rPr>
              <w:t xml:space="preserve">YZU.1.6.1.2. </w:t>
            </w:r>
            <w:r w:rsidRPr="00A7765E">
              <w:rPr>
                <w:rFonts w:cstheme="minorHAnsi"/>
                <w:sz w:val="24"/>
                <w:szCs w:val="20"/>
              </w:rPr>
              <w:t>Blok tabanlı ortamda görüntü işleme projesi tasarlar.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5107AD" w:rsidRPr="00DD2A4C" w:rsidRDefault="005107AD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107AD" w:rsidRPr="00DD2A4C" w:rsidRDefault="005107AD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5107AD" w:rsidRPr="00823788" w:rsidRDefault="005107AD" w:rsidP="00B90E18">
            <w:pPr>
              <w:jc w:val="center"/>
              <w:rPr>
                <w:b/>
              </w:rPr>
            </w:pPr>
          </w:p>
        </w:tc>
      </w:tr>
      <w:tr w:rsidR="005107AD" w:rsidTr="00A7765E">
        <w:trPr>
          <w:cantSplit/>
          <w:trHeight w:val="1945"/>
          <w:jc w:val="center"/>
        </w:trPr>
        <w:tc>
          <w:tcPr>
            <w:tcW w:w="566" w:type="dxa"/>
            <w:vMerge/>
          </w:tcPr>
          <w:p w:rsidR="005107AD" w:rsidRDefault="005107AD" w:rsidP="00B90E18"/>
        </w:tc>
        <w:tc>
          <w:tcPr>
            <w:tcW w:w="517" w:type="dxa"/>
            <w:textDirection w:val="btLr"/>
            <w:vAlign w:val="center"/>
          </w:tcPr>
          <w:p w:rsidR="005107AD" w:rsidRPr="005A031A" w:rsidRDefault="00E008FF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5107AD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5107AD" w:rsidRPr="009663BC" w:rsidRDefault="005107AD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5107AD" w:rsidRPr="00F6078D" w:rsidRDefault="005107AD" w:rsidP="00B90E18">
            <w:pPr>
              <w:rPr>
                <w:sz w:val="24"/>
              </w:rPr>
            </w:pPr>
            <w:r w:rsidRPr="00F6078D">
              <w:rPr>
                <w:b/>
                <w:bCs/>
                <w:sz w:val="24"/>
                <w:szCs w:val="20"/>
              </w:rPr>
              <w:t xml:space="preserve">YZU.1.6.1.3. </w:t>
            </w:r>
            <w:r w:rsidRPr="00F6078D">
              <w:rPr>
                <w:sz w:val="24"/>
                <w:szCs w:val="20"/>
              </w:rPr>
              <w:t>Blok tabanlı ortamda görüntü işleme projesi oluşturur.</w:t>
            </w:r>
          </w:p>
        </w:tc>
        <w:tc>
          <w:tcPr>
            <w:tcW w:w="2410" w:type="dxa"/>
            <w:vAlign w:val="center"/>
          </w:tcPr>
          <w:p w:rsidR="005107AD" w:rsidRPr="00DD2A4C" w:rsidRDefault="005107AD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5107AD" w:rsidRPr="00DD2A4C" w:rsidRDefault="005107AD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vAlign w:val="center"/>
          </w:tcPr>
          <w:p w:rsidR="005107AD" w:rsidRPr="00AB37C7" w:rsidRDefault="005107AD" w:rsidP="00B90E18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322"/>
        <w:gridCol w:w="2268"/>
        <w:gridCol w:w="1984"/>
        <w:gridCol w:w="1995"/>
      </w:tblGrid>
      <w:tr w:rsidR="002D022C" w:rsidTr="00872D89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22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E812A6" w:rsidTr="00E812A6">
        <w:trPr>
          <w:cantSplit/>
          <w:trHeight w:val="1950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E812A6" w:rsidRPr="003C1826" w:rsidRDefault="00E812A6" w:rsidP="00B90E18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E812A6" w:rsidRPr="005A031A" w:rsidRDefault="00E812A6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Nisan-1 Mayıs</w:t>
            </w:r>
          </w:p>
        </w:tc>
        <w:tc>
          <w:tcPr>
            <w:tcW w:w="515" w:type="dxa"/>
            <w:textDirection w:val="btLr"/>
            <w:vAlign w:val="center"/>
          </w:tcPr>
          <w:p w:rsidR="00E812A6" w:rsidRPr="009663BC" w:rsidRDefault="00E812A6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E812A6" w:rsidRPr="00B32F57" w:rsidRDefault="00E812A6" w:rsidP="00B90E18">
            <w:pPr>
              <w:rPr>
                <w:rFonts w:cstheme="minorHAnsi"/>
                <w:sz w:val="24"/>
              </w:rPr>
            </w:pPr>
            <w:r w:rsidRPr="00B32F57">
              <w:rPr>
                <w:rFonts w:cstheme="minorHAnsi"/>
                <w:b/>
                <w:bCs/>
                <w:sz w:val="24"/>
                <w:szCs w:val="20"/>
              </w:rPr>
              <w:t xml:space="preserve">YZU.1.6.1.4. </w:t>
            </w:r>
            <w:r w:rsidRPr="00B32F57">
              <w:rPr>
                <w:rFonts w:cstheme="minorHAnsi"/>
                <w:sz w:val="24"/>
                <w:szCs w:val="20"/>
              </w:rPr>
              <w:t>Blok tabanlı ortamda görüntü işleme projesini gerçek zamanlı olarak test eder.</w:t>
            </w:r>
          </w:p>
        </w:tc>
        <w:tc>
          <w:tcPr>
            <w:tcW w:w="2268" w:type="dxa"/>
            <w:vAlign w:val="center"/>
          </w:tcPr>
          <w:p w:rsidR="00E812A6" w:rsidRPr="00DD2A4C" w:rsidRDefault="00E812A6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E812A6" w:rsidRPr="00DD2A4C" w:rsidRDefault="00E812A6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E812A6" w:rsidRDefault="00E812A6" w:rsidP="00B90E18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E812A6" w:rsidTr="00E812A6">
        <w:trPr>
          <w:cantSplit/>
          <w:trHeight w:val="1679"/>
          <w:jc w:val="center"/>
        </w:trPr>
        <w:tc>
          <w:tcPr>
            <w:tcW w:w="564" w:type="dxa"/>
            <w:vMerge/>
          </w:tcPr>
          <w:p w:rsidR="00E812A6" w:rsidRDefault="00E812A6" w:rsidP="00B90E18"/>
        </w:tc>
        <w:tc>
          <w:tcPr>
            <w:tcW w:w="515" w:type="dxa"/>
            <w:textDirection w:val="btLr"/>
            <w:vAlign w:val="center"/>
          </w:tcPr>
          <w:p w:rsidR="00E812A6" w:rsidRPr="005A031A" w:rsidRDefault="00E812A6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E812A6" w:rsidRPr="009663BC" w:rsidRDefault="00E812A6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E812A6" w:rsidRPr="00CB1838" w:rsidRDefault="00E812A6" w:rsidP="00CB1838">
            <w:pPr>
              <w:pStyle w:val="Default"/>
              <w:rPr>
                <w:rFonts w:asciiTheme="minorHAnsi" w:hAnsiTheme="minorHAnsi" w:cstheme="minorHAnsi"/>
                <w:szCs w:val="20"/>
              </w:rPr>
            </w:pPr>
            <w:r w:rsidRPr="00B32F57">
              <w:rPr>
                <w:rFonts w:asciiTheme="minorHAnsi" w:hAnsiTheme="minorHAnsi" w:cstheme="minorHAnsi"/>
                <w:b/>
                <w:bCs/>
                <w:szCs w:val="20"/>
              </w:rPr>
              <w:t xml:space="preserve">YZU.1.6.1.5. </w:t>
            </w:r>
            <w:r w:rsidRPr="00B32F57">
              <w:rPr>
                <w:rFonts w:asciiTheme="minorHAnsi" w:hAnsiTheme="minorHAnsi" w:cstheme="minorHAnsi"/>
                <w:szCs w:val="20"/>
              </w:rPr>
              <w:t xml:space="preserve">Blok tabanlı ortamda uygulamanın olası hatalarını ayıklar. </w:t>
            </w:r>
          </w:p>
        </w:tc>
        <w:tc>
          <w:tcPr>
            <w:tcW w:w="2268" w:type="dxa"/>
            <w:vAlign w:val="center"/>
          </w:tcPr>
          <w:p w:rsidR="00E812A6" w:rsidRPr="00DD2A4C" w:rsidRDefault="00E812A6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E812A6" w:rsidRPr="00DD2A4C" w:rsidRDefault="00E812A6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</w:tcPr>
          <w:p w:rsidR="00E812A6" w:rsidRDefault="00E812A6" w:rsidP="00B90E18"/>
        </w:tc>
      </w:tr>
      <w:tr w:rsidR="00E812A6" w:rsidTr="00E812A6">
        <w:trPr>
          <w:cantSplit/>
          <w:trHeight w:val="1803"/>
          <w:jc w:val="center"/>
        </w:trPr>
        <w:tc>
          <w:tcPr>
            <w:tcW w:w="564" w:type="dxa"/>
            <w:vMerge/>
          </w:tcPr>
          <w:p w:rsidR="00E812A6" w:rsidRDefault="00E812A6" w:rsidP="00B90E18"/>
        </w:tc>
        <w:tc>
          <w:tcPr>
            <w:tcW w:w="515" w:type="dxa"/>
            <w:textDirection w:val="btLr"/>
            <w:vAlign w:val="center"/>
          </w:tcPr>
          <w:p w:rsidR="00E812A6" w:rsidRPr="005A031A" w:rsidRDefault="00E812A6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E812A6" w:rsidRPr="009663BC" w:rsidRDefault="00E812A6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E812A6" w:rsidRPr="00B32F57" w:rsidRDefault="00CB1838" w:rsidP="00B90E18">
            <w:pPr>
              <w:rPr>
                <w:rFonts w:cstheme="minorHAnsi"/>
                <w:sz w:val="24"/>
              </w:rPr>
            </w:pPr>
            <w:r w:rsidRPr="00B32F57">
              <w:rPr>
                <w:rFonts w:cstheme="minorHAnsi"/>
                <w:b/>
                <w:bCs/>
                <w:sz w:val="24"/>
                <w:szCs w:val="20"/>
              </w:rPr>
              <w:t xml:space="preserve">YZU.1.6.1.6. </w:t>
            </w:r>
            <w:r w:rsidRPr="00B32F57">
              <w:rPr>
                <w:rFonts w:cstheme="minorHAnsi"/>
                <w:sz w:val="24"/>
                <w:szCs w:val="20"/>
              </w:rPr>
              <w:t>Blok tabanlı ortamda görüntü işleme projesini kaydeder.</w:t>
            </w:r>
          </w:p>
        </w:tc>
        <w:tc>
          <w:tcPr>
            <w:tcW w:w="2268" w:type="dxa"/>
            <w:vAlign w:val="center"/>
          </w:tcPr>
          <w:p w:rsidR="00E812A6" w:rsidRPr="00DD2A4C" w:rsidRDefault="00E812A6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E812A6" w:rsidRPr="00DD2A4C" w:rsidRDefault="00E812A6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E812A6" w:rsidRDefault="00E812A6" w:rsidP="00B90E18">
            <w:pPr>
              <w:jc w:val="center"/>
            </w:pPr>
          </w:p>
        </w:tc>
      </w:tr>
      <w:tr w:rsidR="009375D1" w:rsidTr="00E812A6">
        <w:trPr>
          <w:cantSplit/>
          <w:trHeight w:val="1673"/>
          <w:jc w:val="center"/>
        </w:trPr>
        <w:tc>
          <w:tcPr>
            <w:tcW w:w="564" w:type="dxa"/>
            <w:vMerge/>
          </w:tcPr>
          <w:p w:rsidR="009375D1" w:rsidRDefault="009375D1" w:rsidP="009375D1"/>
        </w:tc>
        <w:tc>
          <w:tcPr>
            <w:tcW w:w="515" w:type="dxa"/>
            <w:textDirection w:val="btLr"/>
            <w:vAlign w:val="center"/>
          </w:tcPr>
          <w:p w:rsidR="009375D1" w:rsidRDefault="009375D1" w:rsidP="009375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5" w:type="dxa"/>
            <w:textDirection w:val="btLr"/>
            <w:vAlign w:val="center"/>
          </w:tcPr>
          <w:p w:rsidR="009375D1" w:rsidRPr="009663BC" w:rsidRDefault="009375D1" w:rsidP="009375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9375D1" w:rsidRPr="00B32F57" w:rsidRDefault="009375D1" w:rsidP="009375D1">
            <w:pPr>
              <w:rPr>
                <w:rFonts w:cstheme="minorHAnsi"/>
                <w:sz w:val="24"/>
              </w:rPr>
            </w:pPr>
            <w:r w:rsidRPr="00B32F57">
              <w:rPr>
                <w:rFonts w:cstheme="minorHAnsi"/>
                <w:b/>
                <w:bCs/>
                <w:sz w:val="24"/>
                <w:szCs w:val="20"/>
              </w:rPr>
              <w:t xml:space="preserve">YZU.1.6.2.1. </w:t>
            </w:r>
            <w:r w:rsidRPr="00B32F57">
              <w:rPr>
                <w:rFonts w:cstheme="minorHAnsi"/>
                <w:sz w:val="24"/>
                <w:szCs w:val="20"/>
              </w:rPr>
              <w:t>Yapay zekâ uygulamalarında ses işlemenin temel mantığını kavrar.</w:t>
            </w:r>
          </w:p>
        </w:tc>
        <w:tc>
          <w:tcPr>
            <w:tcW w:w="2268" w:type="dxa"/>
            <w:vAlign w:val="center"/>
          </w:tcPr>
          <w:p w:rsidR="009375D1" w:rsidRPr="00DD2A4C" w:rsidRDefault="009375D1" w:rsidP="009375D1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9375D1" w:rsidRPr="00DD2A4C" w:rsidRDefault="009375D1" w:rsidP="009375D1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9375D1" w:rsidRDefault="009375D1" w:rsidP="009375D1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017D68" w:rsidTr="00071AD0">
        <w:trPr>
          <w:cantSplit/>
          <w:trHeight w:val="1673"/>
          <w:jc w:val="center"/>
        </w:trPr>
        <w:tc>
          <w:tcPr>
            <w:tcW w:w="564" w:type="dxa"/>
            <w:vMerge/>
          </w:tcPr>
          <w:p w:rsidR="00017D68" w:rsidRDefault="00017D68" w:rsidP="00017D68"/>
        </w:tc>
        <w:tc>
          <w:tcPr>
            <w:tcW w:w="515" w:type="dxa"/>
            <w:textDirection w:val="btLr"/>
            <w:vAlign w:val="center"/>
          </w:tcPr>
          <w:p w:rsidR="00017D68" w:rsidRDefault="00017D68" w:rsidP="00017D68">
            <w:pPr>
              <w:ind w:left="113" w:right="113"/>
              <w:jc w:val="center"/>
              <w:rPr>
                <w:b/>
              </w:rPr>
            </w:pPr>
            <w:r w:rsidRPr="009375D1">
              <w:rPr>
                <w:b/>
              </w:rPr>
              <w:t>25-29 Mayıs</w:t>
            </w:r>
          </w:p>
        </w:tc>
        <w:tc>
          <w:tcPr>
            <w:tcW w:w="515" w:type="dxa"/>
            <w:textDirection w:val="btLr"/>
            <w:vAlign w:val="center"/>
          </w:tcPr>
          <w:p w:rsidR="00017D68" w:rsidRDefault="00017D68" w:rsidP="00017D6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017D68" w:rsidRPr="00B32F57" w:rsidRDefault="00017D68" w:rsidP="00017D68">
            <w:pPr>
              <w:rPr>
                <w:rFonts w:cstheme="minorHAnsi"/>
                <w:sz w:val="24"/>
              </w:rPr>
            </w:pPr>
            <w:r w:rsidRPr="00B32F57">
              <w:rPr>
                <w:rFonts w:cstheme="minorHAnsi"/>
                <w:b/>
                <w:bCs/>
                <w:sz w:val="24"/>
                <w:szCs w:val="20"/>
              </w:rPr>
              <w:t xml:space="preserve">YZU.1.6.2.2. </w:t>
            </w:r>
            <w:r w:rsidRPr="00B32F57">
              <w:rPr>
                <w:rFonts w:cstheme="minorHAnsi"/>
                <w:sz w:val="24"/>
                <w:szCs w:val="20"/>
              </w:rPr>
              <w:t>Blok tabanlı ortamda ses işleme projesi tasarlar.</w:t>
            </w:r>
          </w:p>
        </w:tc>
        <w:tc>
          <w:tcPr>
            <w:tcW w:w="2268" w:type="dxa"/>
            <w:vAlign w:val="center"/>
          </w:tcPr>
          <w:p w:rsidR="00017D68" w:rsidRPr="00DD2A4C" w:rsidRDefault="00017D68" w:rsidP="00017D6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017D68" w:rsidRPr="00DD2A4C" w:rsidRDefault="00017D68" w:rsidP="00017D6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shd w:val="clear" w:color="auto" w:fill="0070C0"/>
            <w:vAlign w:val="center"/>
          </w:tcPr>
          <w:p w:rsidR="00017D68" w:rsidRPr="00017D68" w:rsidRDefault="00017D68" w:rsidP="00017D68">
            <w:pPr>
              <w:jc w:val="center"/>
              <w:rPr>
                <w:b/>
                <w:color w:val="FFFFFF" w:themeColor="background1"/>
                <w:sz w:val="28"/>
                <w:szCs w:val="31"/>
              </w:rPr>
            </w:pPr>
            <w:r w:rsidRPr="00017D68">
              <w:rPr>
                <w:b/>
                <w:color w:val="FFFFFF" w:themeColor="background1"/>
                <w:sz w:val="28"/>
                <w:szCs w:val="31"/>
              </w:rPr>
              <w:t>27-30</w:t>
            </w:r>
          </w:p>
          <w:p w:rsidR="00017D68" w:rsidRPr="00017D68" w:rsidRDefault="00017D68" w:rsidP="00017D68">
            <w:pPr>
              <w:jc w:val="center"/>
              <w:rPr>
                <w:b/>
                <w:color w:val="FFFFFF" w:themeColor="background1"/>
                <w:sz w:val="28"/>
                <w:szCs w:val="31"/>
              </w:rPr>
            </w:pPr>
            <w:r w:rsidRPr="00017D68">
              <w:rPr>
                <w:b/>
                <w:color w:val="FFFFFF" w:themeColor="background1"/>
                <w:sz w:val="28"/>
                <w:szCs w:val="31"/>
              </w:rPr>
              <w:t xml:space="preserve">Mayıs </w:t>
            </w:r>
          </w:p>
          <w:p w:rsidR="00017D68" w:rsidRPr="00017D68" w:rsidRDefault="00017D68" w:rsidP="00017D68">
            <w:pPr>
              <w:jc w:val="center"/>
              <w:rPr>
                <w:b/>
                <w:sz w:val="28"/>
                <w:szCs w:val="31"/>
              </w:rPr>
            </w:pPr>
            <w:r w:rsidRPr="00017D68">
              <w:rPr>
                <w:b/>
                <w:color w:val="FFFFFF" w:themeColor="background1"/>
                <w:sz w:val="28"/>
                <w:szCs w:val="31"/>
              </w:rPr>
              <w:t>Kurban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2D022C" w:rsidTr="007D4FC7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E82821" w:rsidTr="00A0185D">
        <w:trPr>
          <w:cantSplit/>
          <w:trHeight w:val="1524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E82821" w:rsidRDefault="00E82821" w:rsidP="00A0185D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textDirection w:val="btLr"/>
            <w:vAlign w:val="center"/>
          </w:tcPr>
          <w:p w:rsidR="00E82821" w:rsidRPr="005A031A" w:rsidRDefault="00E82821" w:rsidP="00A0185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textDirection w:val="btLr"/>
            <w:vAlign w:val="center"/>
          </w:tcPr>
          <w:p w:rsidR="00E82821" w:rsidRPr="009663BC" w:rsidRDefault="00E82821" w:rsidP="00A0185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Align w:val="center"/>
          </w:tcPr>
          <w:p w:rsidR="00E82821" w:rsidRPr="00FA3C33" w:rsidRDefault="00E82821" w:rsidP="00A0185D">
            <w:pPr>
              <w:rPr>
                <w:rFonts w:cstheme="minorHAnsi"/>
                <w:sz w:val="24"/>
              </w:rPr>
            </w:pPr>
            <w:r w:rsidRPr="00FA3C33">
              <w:rPr>
                <w:rFonts w:cstheme="minorHAnsi"/>
                <w:b/>
                <w:bCs/>
                <w:sz w:val="24"/>
                <w:szCs w:val="20"/>
              </w:rPr>
              <w:t xml:space="preserve">YZU.1.6.2.4. </w:t>
            </w:r>
            <w:r w:rsidRPr="00FA3C33">
              <w:rPr>
                <w:rFonts w:cstheme="minorHAnsi"/>
                <w:sz w:val="24"/>
                <w:szCs w:val="20"/>
              </w:rPr>
              <w:t>Blok tabanlı ortamda ses işleme projesini gerçek zamanlı olarak test eder.</w:t>
            </w:r>
          </w:p>
        </w:tc>
        <w:tc>
          <w:tcPr>
            <w:tcW w:w="2137" w:type="dxa"/>
            <w:vAlign w:val="center"/>
          </w:tcPr>
          <w:p w:rsidR="00E82821" w:rsidRPr="00DD2A4C" w:rsidRDefault="00E82821" w:rsidP="00A0185D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E82821" w:rsidRPr="00DD2A4C" w:rsidRDefault="00E82821" w:rsidP="00A0185D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</w:t>
            </w:r>
            <w:r>
              <w:rPr>
                <w:sz w:val="18"/>
                <w:szCs w:val="20"/>
              </w:rPr>
              <w:t>ernet, fotoğraf, video, belgesel</w:t>
            </w:r>
          </w:p>
        </w:tc>
        <w:tc>
          <w:tcPr>
            <w:tcW w:w="2565" w:type="dxa"/>
            <w:vAlign w:val="center"/>
          </w:tcPr>
          <w:p w:rsidR="00E82821" w:rsidRDefault="00E82821" w:rsidP="00A0185D">
            <w:pPr>
              <w:jc w:val="center"/>
              <w:rPr>
                <w:b/>
                <w:color w:val="FF0000"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 xml:space="preserve">II. Dönem </w:t>
            </w:r>
          </w:p>
          <w:p w:rsidR="00E82821" w:rsidRPr="00462386" w:rsidRDefault="00E82821" w:rsidP="00A0185D">
            <w:pPr>
              <w:jc w:val="center"/>
              <w:rPr>
                <w:b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>II. Yazılı</w:t>
            </w:r>
          </w:p>
        </w:tc>
      </w:tr>
      <w:tr w:rsidR="00E82821" w:rsidTr="00A0185D">
        <w:trPr>
          <w:cantSplit/>
          <w:trHeight w:val="1531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E82821" w:rsidRDefault="00E82821" w:rsidP="00A0185D">
            <w:pPr>
              <w:ind w:left="113" w:right="113"/>
              <w:jc w:val="center"/>
            </w:pPr>
          </w:p>
        </w:tc>
        <w:tc>
          <w:tcPr>
            <w:tcW w:w="517" w:type="dxa"/>
            <w:textDirection w:val="btLr"/>
            <w:vAlign w:val="center"/>
          </w:tcPr>
          <w:p w:rsidR="00E82821" w:rsidRPr="005A031A" w:rsidRDefault="00E82821" w:rsidP="00A0185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textDirection w:val="btLr"/>
            <w:vAlign w:val="center"/>
          </w:tcPr>
          <w:p w:rsidR="00E82821" w:rsidRPr="009663BC" w:rsidRDefault="00E82821" w:rsidP="00A0185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Align w:val="center"/>
          </w:tcPr>
          <w:p w:rsidR="00E82821" w:rsidRPr="00A0185D" w:rsidRDefault="00E82821" w:rsidP="00A0185D">
            <w:pPr>
              <w:pStyle w:val="Default"/>
              <w:rPr>
                <w:rFonts w:asciiTheme="minorHAnsi" w:hAnsiTheme="minorHAnsi" w:cstheme="minorHAnsi"/>
                <w:szCs w:val="20"/>
              </w:rPr>
            </w:pPr>
            <w:r w:rsidRPr="00FA3C33">
              <w:rPr>
                <w:rFonts w:asciiTheme="minorHAnsi" w:hAnsiTheme="minorHAnsi" w:cstheme="minorHAnsi"/>
                <w:b/>
                <w:bCs/>
                <w:szCs w:val="20"/>
              </w:rPr>
              <w:t xml:space="preserve">YZU.1.6.2.5. </w:t>
            </w:r>
            <w:r w:rsidRPr="00FA3C33">
              <w:rPr>
                <w:rFonts w:asciiTheme="minorHAnsi" w:hAnsiTheme="minorHAnsi" w:cstheme="minorHAnsi"/>
                <w:szCs w:val="20"/>
              </w:rPr>
              <w:t xml:space="preserve">Blok tabanlı ortamda uygulamanın olası hatalarını ayıklar. </w:t>
            </w:r>
          </w:p>
        </w:tc>
        <w:tc>
          <w:tcPr>
            <w:tcW w:w="2137" w:type="dxa"/>
            <w:vAlign w:val="center"/>
          </w:tcPr>
          <w:p w:rsidR="00E82821" w:rsidRPr="00DD2A4C" w:rsidRDefault="00E82821" w:rsidP="00A0185D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E82821" w:rsidRPr="00DD2A4C" w:rsidRDefault="00E82821" w:rsidP="00A0185D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</w:t>
            </w:r>
            <w:r>
              <w:rPr>
                <w:sz w:val="18"/>
                <w:szCs w:val="20"/>
              </w:rPr>
              <w:t>ernet, fotoğraf, video, belgesel</w:t>
            </w:r>
          </w:p>
        </w:tc>
        <w:tc>
          <w:tcPr>
            <w:tcW w:w="2565" w:type="dxa"/>
          </w:tcPr>
          <w:p w:rsidR="00E82821" w:rsidRDefault="00E82821" w:rsidP="00A0185D"/>
        </w:tc>
      </w:tr>
      <w:tr w:rsidR="00E82821" w:rsidTr="00A0185D">
        <w:trPr>
          <w:cantSplit/>
          <w:trHeight w:val="1526"/>
          <w:jc w:val="center"/>
        </w:trPr>
        <w:tc>
          <w:tcPr>
            <w:tcW w:w="566" w:type="dxa"/>
            <w:vMerge/>
          </w:tcPr>
          <w:p w:rsidR="00E82821" w:rsidRDefault="00E82821" w:rsidP="00235165"/>
        </w:tc>
        <w:tc>
          <w:tcPr>
            <w:tcW w:w="517" w:type="dxa"/>
            <w:textDirection w:val="btLr"/>
            <w:vAlign w:val="center"/>
          </w:tcPr>
          <w:p w:rsidR="00E82821" w:rsidRPr="005A031A" w:rsidRDefault="00E82821" w:rsidP="00235165">
            <w:pPr>
              <w:ind w:left="113" w:right="113"/>
              <w:jc w:val="center"/>
              <w:rPr>
                <w:b/>
              </w:rPr>
            </w:pPr>
            <w:r w:rsidRPr="00A0185D">
              <w:rPr>
                <w:b/>
              </w:rPr>
              <w:t>15-19 Haziran</w:t>
            </w:r>
          </w:p>
        </w:tc>
        <w:tc>
          <w:tcPr>
            <w:tcW w:w="517" w:type="dxa"/>
            <w:textDirection w:val="btLr"/>
            <w:vAlign w:val="center"/>
          </w:tcPr>
          <w:p w:rsidR="00E82821" w:rsidRPr="009663BC" w:rsidRDefault="00E82821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vAlign w:val="center"/>
          </w:tcPr>
          <w:p w:rsidR="00E82821" w:rsidRPr="00FA3C33" w:rsidRDefault="00E82821" w:rsidP="00A0185D">
            <w:pPr>
              <w:pStyle w:val="Default"/>
              <w:rPr>
                <w:rFonts w:asciiTheme="minorHAnsi" w:hAnsiTheme="minorHAnsi" w:cstheme="minorHAnsi"/>
                <w:szCs w:val="20"/>
              </w:rPr>
            </w:pPr>
            <w:r w:rsidRPr="00FA3C33">
              <w:rPr>
                <w:rFonts w:asciiTheme="minorHAnsi" w:hAnsiTheme="minorHAnsi" w:cstheme="minorHAnsi"/>
                <w:b/>
                <w:bCs/>
                <w:szCs w:val="20"/>
              </w:rPr>
              <w:t xml:space="preserve">YZU.1.6.2.6. </w:t>
            </w:r>
            <w:r w:rsidRPr="00FA3C33">
              <w:rPr>
                <w:rFonts w:asciiTheme="minorHAnsi" w:hAnsiTheme="minorHAnsi" w:cstheme="minorHAnsi"/>
                <w:szCs w:val="20"/>
              </w:rPr>
              <w:t xml:space="preserve">Blok tabanlı ortamda ses işleme projesini kaydeder. </w:t>
            </w:r>
          </w:p>
          <w:p w:rsidR="00E82821" w:rsidRPr="00FA3C33" w:rsidRDefault="00E82821" w:rsidP="00A0185D">
            <w:pPr>
              <w:rPr>
                <w:rFonts w:cstheme="minorHAnsi"/>
                <w:sz w:val="24"/>
              </w:rPr>
            </w:pPr>
            <w:r w:rsidRPr="00FA3C33">
              <w:rPr>
                <w:rFonts w:cstheme="minorHAnsi"/>
                <w:i/>
                <w:iCs/>
                <w:szCs w:val="20"/>
              </w:rPr>
              <w:t>Tarihimizde öne çıkan şahsiyetlerin, sanatçıların ve bilim insanlarının seslerinin ses işleme projesinde kullanılması sağlanır</w:t>
            </w:r>
            <w:r w:rsidRPr="00FA3C33">
              <w:rPr>
                <w:rFonts w:cstheme="minorHAnsi"/>
                <w:i/>
                <w:iCs/>
                <w:sz w:val="24"/>
                <w:szCs w:val="20"/>
              </w:rPr>
              <w:t>.</w:t>
            </w:r>
          </w:p>
        </w:tc>
        <w:tc>
          <w:tcPr>
            <w:tcW w:w="2137" w:type="dxa"/>
            <w:vAlign w:val="center"/>
          </w:tcPr>
          <w:p w:rsidR="00E82821" w:rsidRPr="00DD2A4C" w:rsidRDefault="00E82821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E82821" w:rsidRPr="00DD2A4C" w:rsidRDefault="00E82821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</w:tcPr>
          <w:p w:rsidR="00E82821" w:rsidRDefault="00E82821" w:rsidP="00235165"/>
        </w:tc>
      </w:tr>
      <w:tr w:rsidR="00E82821" w:rsidTr="00A0185D">
        <w:trPr>
          <w:cantSplit/>
          <w:trHeight w:val="1534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E82821" w:rsidRDefault="00E82821" w:rsidP="002455D9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E82821" w:rsidRPr="005A031A" w:rsidRDefault="00E82821" w:rsidP="002455D9">
            <w:pPr>
              <w:ind w:left="113" w:right="113"/>
              <w:jc w:val="center"/>
              <w:rPr>
                <w:b/>
              </w:rPr>
            </w:pPr>
            <w:r w:rsidRPr="00A0185D">
              <w:rPr>
                <w:b/>
              </w:rPr>
              <w:t>22-26 Haziran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E82821" w:rsidRPr="009663BC" w:rsidRDefault="00E82821" w:rsidP="002455D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tcBorders>
              <w:bottom w:val="single" w:sz="12" w:space="0" w:color="auto"/>
            </w:tcBorders>
            <w:vAlign w:val="center"/>
          </w:tcPr>
          <w:p w:rsidR="00E82821" w:rsidRPr="00FA3C33" w:rsidRDefault="00E82821" w:rsidP="002455D9">
            <w:pPr>
              <w:pStyle w:val="Default"/>
              <w:rPr>
                <w:rFonts w:asciiTheme="minorHAnsi" w:hAnsiTheme="minorHAnsi" w:cstheme="minorHAnsi"/>
                <w:szCs w:val="20"/>
              </w:rPr>
            </w:pPr>
            <w:r w:rsidRPr="00FA3C33">
              <w:rPr>
                <w:rFonts w:asciiTheme="minorHAnsi" w:hAnsiTheme="minorHAnsi" w:cstheme="minorHAnsi"/>
                <w:b/>
                <w:bCs/>
                <w:szCs w:val="20"/>
              </w:rPr>
              <w:t xml:space="preserve">YZU.1.6.2.6. </w:t>
            </w:r>
            <w:r w:rsidRPr="00FA3C33">
              <w:rPr>
                <w:rFonts w:asciiTheme="minorHAnsi" w:hAnsiTheme="minorHAnsi" w:cstheme="minorHAnsi"/>
                <w:szCs w:val="20"/>
              </w:rPr>
              <w:t xml:space="preserve">Blok tabanlı ortamda ses işleme projesini kaydeder. </w:t>
            </w:r>
          </w:p>
          <w:p w:rsidR="00E82821" w:rsidRPr="00FA3C33" w:rsidRDefault="00E82821" w:rsidP="002455D9">
            <w:pPr>
              <w:rPr>
                <w:rFonts w:cstheme="minorHAnsi"/>
                <w:sz w:val="24"/>
              </w:rPr>
            </w:pPr>
            <w:r w:rsidRPr="00FA3C33">
              <w:rPr>
                <w:rFonts w:cstheme="minorHAnsi"/>
                <w:i/>
                <w:iCs/>
                <w:szCs w:val="20"/>
              </w:rPr>
              <w:t>Tarihimizde öne çıkan şahsiyetlerin, sanatçıların ve bilim insanlarının seslerinin ses işleme projesinde kullanılması sağlanır</w:t>
            </w:r>
            <w:r w:rsidRPr="00FA3C33">
              <w:rPr>
                <w:rFonts w:cstheme="minorHAnsi"/>
                <w:i/>
                <w:iCs/>
                <w:sz w:val="24"/>
                <w:szCs w:val="20"/>
              </w:rPr>
              <w:t>.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E82821" w:rsidRPr="00DD2A4C" w:rsidRDefault="00E82821" w:rsidP="002455D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E82821" w:rsidRPr="00DD2A4C" w:rsidRDefault="00E82821" w:rsidP="002455D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tcBorders>
              <w:bottom w:val="single" w:sz="12" w:space="0" w:color="auto"/>
            </w:tcBorders>
          </w:tcPr>
          <w:p w:rsidR="00E82821" w:rsidRDefault="00E82821" w:rsidP="002455D9"/>
        </w:tc>
      </w:tr>
    </w:tbl>
    <w:p w:rsidR="009D6115" w:rsidRPr="00997077" w:rsidRDefault="00F41D61" w:rsidP="00BD439D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997077">
        <w:rPr>
          <w:i/>
          <w:sz w:val="20"/>
        </w:rPr>
        <w:t xml:space="preserve">Bu yıllık plan Milli Eğitim Bakanlığı Talim ve Terbiye Kurulu Başkanlığı’nın </w:t>
      </w:r>
      <w:proofErr w:type="gramStart"/>
      <w:r w:rsidR="004A0B9E" w:rsidRPr="00997077">
        <w:rPr>
          <w:i/>
          <w:sz w:val="20"/>
        </w:rPr>
        <w:t>19</w:t>
      </w:r>
      <w:r w:rsidR="00CF2D7C" w:rsidRPr="00997077">
        <w:rPr>
          <w:i/>
          <w:sz w:val="20"/>
        </w:rPr>
        <w:t>/10/2023</w:t>
      </w:r>
      <w:proofErr w:type="gramEnd"/>
      <w:r w:rsidRPr="00997077">
        <w:rPr>
          <w:i/>
          <w:sz w:val="20"/>
        </w:rPr>
        <w:t xml:space="preserve"> tarihli ve </w:t>
      </w:r>
      <w:r w:rsidR="004A0B9E" w:rsidRPr="00997077">
        <w:rPr>
          <w:i/>
          <w:sz w:val="20"/>
        </w:rPr>
        <w:t>69</w:t>
      </w:r>
      <w:r w:rsidRPr="00997077">
        <w:rPr>
          <w:i/>
          <w:sz w:val="20"/>
        </w:rPr>
        <w:t xml:space="preserve"> sayılı ka</w:t>
      </w:r>
      <w:r w:rsidR="004A0B9E" w:rsidRPr="00997077">
        <w:rPr>
          <w:i/>
          <w:sz w:val="20"/>
        </w:rPr>
        <w:t xml:space="preserve">rarı ile yayınlanan </w:t>
      </w:r>
      <w:r w:rsidR="004A0B9E" w:rsidRPr="00997077">
        <w:rPr>
          <w:b/>
          <w:i/>
          <w:color w:val="833C0B" w:themeColor="accent2" w:themeShade="80"/>
          <w:sz w:val="20"/>
        </w:rPr>
        <w:t>Ortaokul Yapay Zeka Uygulamaları Dersi Öğretim Programı</w:t>
      </w:r>
      <w:r w:rsidR="00DB1F2A" w:rsidRPr="00997077">
        <w:rPr>
          <w:b/>
          <w:i/>
          <w:color w:val="833C0B" w:themeColor="accent2" w:themeShade="80"/>
          <w:sz w:val="20"/>
        </w:rPr>
        <w:t xml:space="preserve"> </w:t>
      </w:r>
      <w:r w:rsidRPr="00997077">
        <w:rPr>
          <w:i/>
          <w:sz w:val="20"/>
        </w:rPr>
        <w:t>dikkate alınarak hazırlanmıştır.</w:t>
      </w:r>
      <w:r w:rsidR="00997077">
        <w:rPr>
          <w:i/>
          <w:sz w:val="20"/>
        </w:rPr>
        <w:t xml:space="preserve"> </w:t>
      </w:r>
      <w:r w:rsidR="009D6115" w:rsidRPr="00997077">
        <w:rPr>
          <w:i/>
          <w:sz w:val="20"/>
        </w:rPr>
        <w:t xml:space="preserve">Bu yıllık plan </w:t>
      </w:r>
      <w:r w:rsidR="009D6115" w:rsidRPr="00997077">
        <w:rPr>
          <w:b/>
          <w:i/>
          <w:color w:val="00B050"/>
          <w:sz w:val="20"/>
        </w:rPr>
        <w:t>dersicerik.com</w:t>
      </w:r>
      <w:r w:rsidR="009D6115" w:rsidRPr="00997077">
        <w:rPr>
          <w:i/>
          <w:color w:val="00B050"/>
          <w:sz w:val="20"/>
        </w:rPr>
        <w:t xml:space="preserve"> </w:t>
      </w:r>
      <w:r w:rsidR="009D6115" w:rsidRPr="00997077">
        <w:rPr>
          <w:i/>
          <w:sz w:val="20"/>
        </w:rPr>
        <w:t>ekibi tarafından hazırlanmıştır. İzinsiz paylaşıla</w:t>
      </w:r>
      <w:r w:rsidR="00C4358F" w:rsidRPr="00997077">
        <w:rPr>
          <w:i/>
          <w:sz w:val="20"/>
        </w:rPr>
        <w:t>maz.</w:t>
      </w:r>
    </w:p>
    <w:p w:rsidR="00645AF5" w:rsidRPr="00645AF5" w:rsidRDefault="00157049" w:rsidP="00645AF5">
      <w:pPr>
        <w:rPr>
          <w:i/>
          <w:sz w:val="20"/>
        </w:rPr>
      </w:pP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E008FF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proofErr w:type="gram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E008FF">
                        <w:rPr>
                          <w:sz w:val="24"/>
                        </w:rPr>
                        <w:t>2025</w:t>
                      </w:r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645AF5" w:rsidSect="005A031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64D9"/>
    <w:rsid w:val="000067F1"/>
    <w:rsid w:val="00010973"/>
    <w:rsid w:val="00011CA9"/>
    <w:rsid w:val="00013DB8"/>
    <w:rsid w:val="00017D68"/>
    <w:rsid w:val="00023B54"/>
    <w:rsid w:val="00032447"/>
    <w:rsid w:val="000476E4"/>
    <w:rsid w:val="0005327B"/>
    <w:rsid w:val="0005583F"/>
    <w:rsid w:val="000579DA"/>
    <w:rsid w:val="0007271B"/>
    <w:rsid w:val="0007479F"/>
    <w:rsid w:val="000779EB"/>
    <w:rsid w:val="00084254"/>
    <w:rsid w:val="00097275"/>
    <w:rsid w:val="000E72D1"/>
    <w:rsid w:val="00103DE8"/>
    <w:rsid w:val="0012671F"/>
    <w:rsid w:val="00132E9E"/>
    <w:rsid w:val="0013797F"/>
    <w:rsid w:val="001440B2"/>
    <w:rsid w:val="00157049"/>
    <w:rsid w:val="0016407D"/>
    <w:rsid w:val="001773BF"/>
    <w:rsid w:val="0018064C"/>
    <w:rsid w:val="001B7FF2"/>
    <w:rsid w:val="001C248F"/>
    <w:rsid w:val="001E067A"/>
    <w:rsid w:val="001E2AF7"/>
    <w:rsid w:val="001F47EF"/>
    <w:rsid w:val="001F6AE3"/>
    <w:rsid w:val="00217BCF"/>
    <w:rsid w:val="002222C2"/>
    <w:rsid w:val="00224D61"/>
    <w:rsid w:val="00230876"/>
    <w:rsid w:val="0023465D"/>
    <w:rsid w:val="00235165"/>
    <w:rsid w:val="00242561"/>
    <w:rsid w:val="002455D9"/>
    <w:rsid w:val="00246299"/>
    <w:rsid w:val="0025037C"/>
    <w:rsid w:val="00264AE7"/>
    <w:rsid w:val="00280453"/>
    <w:rsid w:val="0028512E"/>
    <w:rsid w:val="00286940"/>
    <w:rsid w:val="00287CA7"/>
    <w:rsid w:val="002A095F"/>
    <w:rsid w:val="002B4DFD"/>
    <w:rsid w:val="002B64CC"/>
    <w:rsid w:val="002B793D"/>
    <w:rsid w:val="002C77D2"/>
    <w:rsid w:val="002D022C"/>
    <w:rsid w:val="00302BF1"/>
    <w:rsid w:val="003147DE"/>
    <w:rsid w:val="00320042"/>
    <w:rsid w:val="0032393F"/>
    <w:rsid w:val="00324822"/>
    <w:rsid w:val="00341298"/>
    <w:rsid w:val="00342D4C"/>
    <w:rsid w:val="0034317D"/>
    <w:rsid w:val="0035163A"/>
    <w:rsid w:val="00351A70"/>
    <w:rsid w:val="00353ED5"/>
    <w:rsid w:val="00354BEB"/>
    <w:rsid w:val="0037407A"/>
    <w:rsid w:val="00376361"/>
    <w:rsid w:val="003872CF"/>
    <w:rsid w:val="00391430"/>
    <w:rsid w:val="003A4EBE"/>
    <w:rsid w:val="003C1826"/>
    <w:rsid w:val="003C3E77"/>
    <w:rsid w:val="003E2BE3"/>
    <w:rsid w:val="003F4E31"/>
    <w:rsid w:val="00410688"/>
    <w:rsid w:val="0041341C"/>
    <w:rsid w:val="00413421"/>
    <w:rsid w:val="00432107"/>
    <w:rsid w:val="00440067"/>
    <w:rsid w:val="004436F2"/>
    <w:rsid w:val="004444EA"/>
    <w:rsid w:val="004451AF"/>
    <w:rsid w:val="00455721"/>
    <w:rsid w:val="00462386"/>
    <w:rsid w:val="0048352D"/>
    <w:rsid w:val="004A0B9E"/>
    <w:rsid w:val="004B271A"/>
    <w:rsid w:val="004B7F7A"/>
    <w:rsid w:val="004E225B"/>
    <w:rsid w:val="004F3DF0"/>
    <w:rsid w:val="005023FB"/>
    <w:rsid w:val="005107AD"/>
    <w:rsid w:val="0051452C"/>
    <w:rsid w:val="00540C82"/>
    <w:rsid w:val="005430A1"/>
    <w:rsid w:val="00564561"/>
    <w:rsid w:val="00567198"/>
    <w:rsid w:val="00594C9B"/>
    <w:rsid w:val="00595F17"/>
    <w:rsid w:val="00596F05"/>
    <w:rsid w:val="005A031A"/>
    <w:rsid w:val="005B1EDC"/>
    <w:rsid w:val="005B3D43"/>
    <w:rsid w:val="005C1A0B"/>
    <w:rsid w:val="005D7AB5"/>
    <w:rsid w:val="005D7CCC"/>
    <w:rsid w:val="005F6FCA"/>
    <w:rsid w:val="00603AB9"/>
    <w:rsid w:val="00616140"/>
    <w:rsid w:val="00634169"/>
    <w:rsid w:val="00645AF5"/>
    <w:rsid w:val="006566EA"/>
    <w:rsid w:val="006606DD"/>
    <w:rsid w:val="006651EA"/>
    <w:rsid w:val="00666AC0"/>
    <w:rsid w:val="0067740A"/>
    <w:rsid w:val="00682D07"/>
    <w:rsid w:val="006844A5"/>
    <w:rsid w:val="006929C8"/>
    <w:rsid w:val="006A338E"/>
    <w:rsid w:val="006B021B"/>
    <w:rsid w:val="006C11F1"/>
    <w:rsid w:val="006C5D59"/>
    <w:rsid w:val="006D4042"/>
    <w:rsid w:val="006D5440"/>
    <w:rsid w:val="006E70D1"/>
    <w:rsid w:val="00702721"/>
    <w:rsid w:val="00733555"/>
    <w:rsid w:val="007344EC"/>
    <w:rsid w:val="00736049"/>
    <w:rsid w:val="00740216"/>
    <w:rsid w:val="007644A2"/>
    <w:rsid w:val="00774606"/>
    <w:rsid w:val="00777DDC"/>
    <w:rsid w:val="0079417E"/>
    <w:rsid w:val="007B6351"/>
    <w:rsid w:val="007D4EF6"/>
    <w:rsid w:val="007F4782"/>
    <w:rsid w:val="007F4803"/>
    <w:rsid w:val="008004BE"/>
    <w:rsid w:val="00816EC6"/>
    <w:rsid w:val="00823788"/>
    <w:rsid w:val="00834AB3"/>
    <w:rsid w:val="008441C0"/>
    <w:rsid w:val="00852F3B"/>
    <w:rsid w:val="00853104"/>
    <w:rsid w:val="00872D89"/>
    <w:rsid w:val="008A0916"/>
    <w:rsid w:val="008D6A77"/>
    <w:rsid w:val="008E5E3C"/>
    <w:rsid w:val="008F7FBB"/>
    <w:rsid w:val="00912B83"/>
    <w:rsid w:val="00914FF6"/>
    <w:rsid w:val="00923D7E"/>
    <w:rsid w:val="009264BB"/>
    <w:rsid w:val="009375D1"/>
    <w:rsid w:val="009576C4"/>
    <w:rsid w:val="00964F37"/>
    <w:rsid w:val="009663BC"/>
    <w:rsid w:val="00994726"/>
    <w:rsid w:val="00995F69"/>
    <w:rsid w:val="0099699D"/>
    <w:rsid w:val="00997077"/>
    <w:rsid w:val="00997B96"/>
    <w:rsid w:val="00997D0A"/>
    <w:rsid w:val="009A2096"/>
    <w:rsid w:val="009A28FD"/>
    <w:rsid w:val="009B1715"/>
    <w:rsid w:val="009D6115"/>
    <w:rsid w:val="009F7C8A"/>
    <w:rsid w:val="00A013E7"/>
    <w:rsid w:val="00A0185D"/>
    <w:rsid w:val="00A12549"/>
    <w:rsid w:val="00A153E2"/>
    <w:rsid w:val="00A21401"/>
    <w:rsid w:val="00A250EA"/>
    <w:rsid w:val="00A33632"/>
    <w:rsid w:val="00A47D29"/>
    <w:rsid w:val="00A56E24"/>
    <w:rsid w:val="00A639BE"/>
    <w:rsid w:val="00A665DE"/>
    <w:rsid w:val="00A7765E"/>
    <w:rsid w:val="00AB37C7"/>
    <w:rsid w:val="00AC0FE4"/>
    <w:rsid w:val="00AF1882"/>
    <w:rsid w:val="00B030DF"/>
    <w:rsid w:val="00B0383F"/>
    <w:rsid w:val="00B159D6"/>
    <w:rsid w:val="00B15A9D"/>
    <w:rsid w:val="00B16CCB"/>
    <w:rsid w:val="00B32F57"/>
    <w:rsid w:val="00B33616"/>
    <w:rsid w:val="00B563A3"/>
    <w:rsid w:val="00B5748E"/>
    <w:rsid w:val="00B62594"/>
    <w:rsid w:val="00B825EE"/>
    <w:rsid w:val="00B8686A"/>
    <w:rsid w:val="00B90E18"/>
    <w:rsid w:val="00B91F88"/>
    <w:rsid w:val="00B954D0"/>
    <w:rsid w:val="00BA051A"/>
    <w:rsid w:val="00BA0F19"/>
    <w:rsid w:val="00BB67D1"/>
    <w:rsid w:val="00BC0672"/>
    <w:rsid w:val="00BC58EC"/>
    <w:rsid w:val="00BD06A9"/>
    <w:rsid w:val="00BF0C3D"/>
    <w:rsid w:val="00C0325B"/>
    <w:rsid w:val="00C0397D"/>
    <w:rsid w:val="00C0692F"/>
    <w:rsid w:val="00C1431C"/>
    <w:rsid w:val="00C235CB"/>
    <w:rsid w:val="00C2569D"/>
    <w:rsid w:val="00C34829"/>
    <w:rsid w:val="00C417F3"/>
    <w:rsid w:val="00C4358F"/>
    <w:rsid w:val="00C45EBD"/>
    <w:rsid w:val="00C46337"/>
    <w:rsid w:val="00C523AD"/>
    <w:rsid w:val="00C57CD6"/>
    <w:rsid w:val="00C71816"/>
    <w:rsid w:val="00C75290"/>
    <w:rsid w:val="00C82C5C"/>
    <w:rsid w:val="00C93085"/>
    <w:rsid w:val="00C94FFC"/>
    <w:rsid w:val="00C97EE6"/>
    <w:rsid w:val="00CB1838"/>
    <w:rsid w:val="00CB5E42"/>
    <w:rsid w:val="00CC38AE"/>
    <w:rsid w:val="00CC5482"/>
    <w:rsid w:val="00CF2D7C"/>
    <w:rsid w:val="00CF553D"/>
    <w:rsid w:val="00CF5A91"/>
    <w:rsid w:val="00D04381"/>
    <w:rsid w:val="00D05F39"/>
    <w:rsid w:val="00D07EDA"/>
    <w:rsid w:val="00D30B7D"/>
    <w:rsid w:val="00D35753"/>
    <w:rsid w:val="00D35C04"/>
    <w:rsid w:val="00D40251"/>
    <w:rsid w:val="00D44811"/>
    <w:rsid w:val="00D64CE8"/>
    <w:rsid w:val="00D66ED6"/>
    <w:rsid w:val="00D67BDE"/>
    <w:rsid w:val="00DA5E40"/>
    <w:rsid w:val="00DB1F2A"/>
    <w:rsid w:val="00DB47B3"/>
    <w:rsid w:val="00DC6421"/>
    <w:rsid w:val="00DD2A4C"/>
    <w:rsid w:val="00DD2A99"/>
    <w:rsid w:val="00DF2D21"/>
    <w:rsid w:val="00E008FF"/>
    <w:rsid w:val="00E0556B"/>
    <w:rsid w:val="00E07B0E"/>
    <w:rsid w:val="00E11233"/>
    <w:rsid w:val="00E301E7"/>
    <w:rsid w:val="00E32F27"/>
    <w:rsid w:val="00E37C6C"/>
    <w:rsid w:val="00E47871"/>
    <w:rsid w:val="00E627AB"/>
    <w:rsid w:val="00E812A6"/>
    <w:rsid w:val="00E82821"/>
    <w:rsid w:val="00E840DD"/>
    <w:rsid w:val="00E867C1"/>
    <w:rsid w:val="00E9731D"/>
    <w:rsid w:val="00EA0164"/>
    <w:rsid w:val="00EB5C39"/>
    <w:rsid w:val="00EC0DBA"/>
    <w:rsid w:val="00ED7325"/>
    <w:rsid w:val="00EE3946"/>
    <w:rsid w:val="00EE422E"/>
    <w:rsid w:val="00F030AC"/>
    <w:rsid w:val="00F06517"/>
    <w:rsid w:val="00F12235"/>
    <w:rsid w:val="00F21765"/>
    <w:rsid w:val="00F21C0B"/>
    <w:rsid w:val="00F22B2C"/>
    <w:rsid w:val="00F2552E"/>
    <w:rsid w:val="00F31629"/>
    <w:rsid w:val="00F41D61"/>
    <w:rsid w:val="00F42EE2"/>
    <w:rsid w:val="00F43F6D"/>
    <w:rsid w:val="00F5357C"/>
    <w:rsid w:val="00F6078D"/>
    <w:rsid w:val="00F93231"/>
    <w:rsid w:val="00FA3C33"/>
    <w:rsid w:val="00FA6931"/>
    <w:rsid w:val="00FA75C0"/>
    <w:rsid w:val="00FB44CF"/>
    <w:rsid w:val="00FD011C"/>
    <w:rsid w:val="00FD250B"/>
    <w:rsid w:val="00FD3A8C"/>
    <w:rsid w:val="00FE19C4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85E9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paragraph" w:customStyle="1" w:styleId="Default">
    <w:name w:val="Default"/>
    <w:rsid w:val="00351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16053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285</cp:revision>
  <dcterms:created xsi:type="dcterms:W3CDTF">2022-07-04T06:59:00Z</dcterms:created>
  <dcterms:modified xsi:type="dcterms:W3CDTF">2025-09-19T19:40:00Z</dcterms:modified>
  <cp:category>dersicerik.com</cp:category>
  <cp:contentStatus>dersicerik.com</cp:contentStatus>
</cp:coreProperties>
</file>