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0F8" w:rsidRPr="00666AC0" w:rsidRDefault="00DE20F8" w:rsidP="00DE20F8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>
        <w:rPr>
          <w:b/>
          <w:color w:val="1F4E79" w:themeColor="accent5" w:themeShade="80"/>
          <w:sz w:val="28"/>
          <w:szCs w:val="26"/>
        </w:rPr>
        <w:t>……………</w:t>
      </w:r>
      <w:r w:rsidRPr="00666AC0">
        <w:rPr>
          <w:b/>
          <w:color w:val="1F4E79" w:themeColor="accent5" w:themeShade="80"/>
          <w:sz w:val="28"/>
          <w:szCs w:val="26"/>
        </w:rPr>
        <w:t>….….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1F4E79" w:themeColor="accent5" w:themeShade="80"/>
          <w:sz w:val="28"/>
          <w:szCs w:val="26"/>
        </w:rPr>
        <w:t>ORTAOKULU</w:t>
      </w:r>
      <w:r w:rsidR="00625E5F">
        <w:rPr>
          <w:b/>
          <w:color w:val="1F4E79" w:themeColor="accent5" w:themeShade="80"/>
          <w:sz w:val="28"/>
          <w:szCs w:val="26"/>
        </w:rPr>
        <w:t xml:space="preserve"> 2026-2027</w:t>
      </w:r>
      <w:r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Pr="00666AC0">
        <w:rPr>
          <w:b/>
          <w:color w:val="1F4E79" w:themeColor="accent5" w:themeShade="80"/>
          <w:sz w:val="28"/>
          <w:szCs w:val="26"/>
        </w:rPr>
        <w:t>YILI ...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SINIF </w:t>
      </w:r>
      <w:r w:rsidRPr="00B9478F">
        <w:rPr>
          <w:b/>
          <w:color w:val="FF0000"/>
          <w:sz w:val="28"/>
          <w:szCs w:val="26"/>
        </w:rPr>
        <w:t xml:space="preserve">PROJE TASARIMI VE UYGULAMALARI </w:t>
      </w:r>
      <w:r w:rsidRPr="00666AC0">
        <w:rPr>
          <w:b/>
          <w:color w:val="1F4E79" w:themeColor="accent5" w:themeShade="80"/>
          <w:sz w:val="28"/>
          <w:szCs w:val="26"/>
        </w:rPr>
        <w:t>DERSİ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1F2310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8760DE">
              <w:t xml:space="preserve"> </w:t>
            </w:r>
            <w:r w:rsidR="008760DE" w:rsidRPr="008760DE">
              <w:rPr>
                <w:b/>
                <w:sz w:val="28"/>
                <w:szCs w:val="28"/>
              </w:rPr>
              <w:t>BİLİM, ARAŞTIRMA VE PROJE</w:t>
            </w:r>
          </w:p>
        </w:tc>
      </w:tr>
      <w:tr w:rsidR="00615FC8" w:rsidTr="00E24CA4">
        <w:trPr>
          <w:cantSplit/>
          <w:trHeight w:val="1944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1.1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Bilgi türlerini açıklar. </w:t>
            </w:r>
          </w:p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1.2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Bilgi ve bilimsel bilgiyi ayırt eder. </w:t>
            </w:r>
          </w:p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1.3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Bilimsel bilgiye sahip araştırmaların özelliklerini sıralar. </w:t>
            </w:r>
          </w:p>
          <w:p w:rsidR="00615FC8" w:rsidRPr="00246299" w:rsidRDefault="00615FC8" w:rsidP="00615FC8">
            <w:pPr>
              <w:spacing w:line="276" w:lineRule="auto"/>
              <w:rPr>
                <w:sz w:val="18"/>
              </w:rPr>
            </w:pPr>
            <w:r w:rsidRPr="00CF0AAF">
              <w:rPr>
                <w:rFonts w:ascii="Arial" w:hAnsi="Arial" w:cs="Arial"/>
                <w:b/>
                <w:bCs/>
                <w:szCs w:val="20"/>
              </w:rPr>
              <w:t>PTU.</w:t>
            </w:r>
            <w:proofErr w:type="gramStart"/>
            <w:r w:rsidRPr="00CF0AAF">
              <w:rPr>
                <w:rFonts w:ascii="Arial" w:hAnsi="Arial" w:cs="Arial"/>
                <w:b/>
                <w:bCs/>
                <w:szCs w:val="20"/>
              </w:rPr>
              <w:t>1.4</w:t>
            </w:r>
            <w:proofErr w:type="gramEnd"/>
            <w:r w:rsidRPr="00CF0AAF">
              <w:rPr>
                <w:rFonts w:ascii="Arial" w:hAnsi="Arial" w:cs="Arial"/>
                <w:b/>
                <w:bCs/>
                <w:szCs w:val="20"/>
              </w:rPr>
              <w:t xml:space="preserve">. </w:t>
            </w:r>
            <w:r w:rsidRPr="00CF0AAF">
              <w:rPr>
                <w:rFonts w:ascii="Arial" w:hAnsi="Arial" w:cs="Arial"/>
                <w:b/>
                <w:szCs w:val="20"/>
              </w:rPr>
              <w:t>Araştırmanın önemini açıklar.</w:t>
            </w:r>
          </w:p>
        </w:tc>
        <w:tc>
          <w:tcPr>
            <w:tcW w:w="2126" w:type="dxa"/>
            <w:vAlign w:val="center"/>
          </w:tcPr>
          <w:p w:rsidR="00615FC8" w:rsidRPr="00E37C6C" w:rsidRDefault="00615FC8" w:rsidP="00615FC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615FC8" w:rsidRPr="00335D45" w:rsidRDefault="00615FC8" w:rsidP="00615FC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615FC8" w:rsidRPr="002222C2" w:rsidRDefault="00615FC8" w:rsidP="00615FC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615FC8" w:rsidTr="00CF0AAF">
        <w:trPr>
          <w:cantSplit/>
          <w:trHeight w:val="2517"/>
          <w:jc w:val="center"/>
        </w:trPr>
        <w:tc>
          <w:tcPr>
            <w:tcW w:w="564" w:type="dxa"/>
            <w:vMerge/>
          </w:tcPr>
          <w:p w:rsidR="00615FC8" w:rsidRDefault="00615FC8" w:rsidP="00615FC8"/>
        </w:tc>
        <w:tc>
          <w:tcPr>
            <w:tcW w:w="515" w:type="dxa"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1.5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Projenin tanımını yapar. </w:t>
            </w:r>
          </w:p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1.6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Projenin özelliklerini açıklar. </w:t>
            </w:r>
          </w:p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1.7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Proje hazırlamanın gerekçelerini açıklar. </w:t>
            </w:r>
          </w:p>
          <w:p w:rsidR="00615FC8" w:rsidRPr="003472F6" w:rsidRDefault="00615FC8" w:rsidP="00615FC8">
            <w:pPr>
              <w:pStyle w:val="Default"/>
              <w:spacing w:line="276" w:lineRule="auto"/>
              <w:rPr>
                <w:sz w:val="22"/>
                <w:szCs w:val="20"/>
              </w:rPr>
            </w:pPr>
            <w:r w:rsidRPr="003472F6">
              <w:rPr>
                <w:i/>
                <w:iCs/>
                <w:sz w:val="22"/>
                <w:szCs w:val="20"/>
              </w:rPr>
              <w:t xml:space="preserve">Günlük hayatta karşılaşılan bir soruna yönelik geliştirilen farklı projelerin yapılma gerekçelerini açıklamaları sağlanır. </w:t>
            </w:r>
          </w:p>
          <w:p w:rsidR="00615FC8" w:rsidRPr="00CF0AAF" w:rsidRDefault="00615FC8" w:rsidP="00615FC8">
            <w:pPr>
              <w:pStyle w:val="Default"/>
              <w:spacing w:line="276" w:lineRule="auto"/>
              <w:rPr>
                <w:b/>
                <w:sz w:val="22"/>
                <w:szCs w:val="20"/>
              </w:rPr>
            </w:pPr>
            <w:r w:rsidRPr="00CF0AAF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CF0AAF">
              <w:rPr>
                <w:b/>
                <w:bCs/>
                <w:sz w:val="22"/>
                <w:szCs w:val="20"/>
              </w:rPr>
              <w:t>1.8</w:t>
            </w:r>
            <w:proofErr w:type="gramEnd"/>
            <w:r w:rsidRPr="00CF0AAF">
              <w:rPr>
                <w:b/>
                <w:bCs/>
                <w:sz w:val="22"/>
                <w:szCs w:val="20"/>
              </w:rPr>
              <w:t xml:space="preserve">. </w:t>
            </w:r>
            <w:r w:rsidRPr="00CF0AAF">
              <w:rPr>
                <w:b/>
                <w:sz w:val="22"/>
                <w:szCs w:val="20"/>
              </w:rPr>
              <w:t xml:space="preserve">Bilim, araştırma ve proje arasındaki ilişkiyi ayırt eder. </w:t>
            </w:r>
          </w:p>
          <w:p w:rsidR="00615FC8" w:rsidRPr="00246299" w:rsidRDefault="00615FC8" w:rsidP="00615FC8">
            <w:pPr>
              <w:spacing w:line="276" w:lineRule="auto"/>
              <w:rPr>
                <w:sz w:val="18"/>
              </w:rPr>
            </w:pPr>
            <w:r w:rsidRPr="003472F6">
              <w:rPr>
                <w:rFonts w:ascii="Arial" w:hAnsi="Arial" w:cs="Arial"/>
                <w:i/>
                <w:iCs/>
                <w:szCs w:val="20"/>
              </w:rPr>
              <w:t>Ülkemizdeki teknolojik gelişmelere değinilir.</w:t>
            </w:r>
          </w:p>
        </w:tc>
        <w:tc>
          <w:tcPr>
            <w:tcW w:w="2126" w:type="dxa"/>
            <w:vAlign w:val="center"/>
          </w:tcPr>
          <w:p w:rsidR="00615FC8" w:rsidRPr="00E37C6C" w:rsidRDefault="00615FC8" w:rsidP="00615FC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615FC8" w:rsidRPr="00335D45" w:rsidRDefault="00615FC8" w:rsidP="00615FC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615FC8" w:rsidRPr="002222C2" w:rsidRDefault="00615FC8" w:rsidP="00615FC8">
            <w:pPr>
              <w:jc w:val="center"/>
              <w:rPr>
                <w:b/>
              </w:rPr>
            </w:pPr>
          </w:p>
        </w:tc>
      </w:tr>
      <w:tr w:rsidR="00615FC8" w:rsidTr="008760DE">
        <w:trPr>
          <w:cantSplit/>
          <w:trHeight w:val="686"/>
          <w:jc w:val="center"/>
        </w:trPr>
        <w:tc>
          <w:tcPr>
            <w:tcW w:w="564" w:type="dxa"/>
            <w:vMerge/>
          </w:tcPr>
          <w:p w:rsidR="00615FC8" w:rsidRDefault="00615FC8" w:rsidP="00615FC8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615FC8" w:rsidRPr="003A6558" w:rsidRDefault="00615FC8" w:rsidP="00615F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8760DE">
              <w:rPr>
                <w:b/>
                <w:sz w:val="28"/>
                <w:szCs w:val="28"/>
              </w:rPr>
              <w:t>PROJE YAŞAM DÖNGÜSÜ</w:t>
            </w:r>
          </w:p>
        </w:tc>
      </w:tr>
      <w:tr w:rsidR="00615FC8" w:rsidTr="008760DE">
        <w:trPr>
          <w:cantSplit/>
          <w:trHeight w:val="2085"/>
          <w:jc w:val="center"/>
        </w:trPr>
        <w:tc>
          <w:tcPr>
            <w:tcW w:w="564" w:type="dxa"/>
            <w:vMerge/>
          </w:tcPr>
          <w:p w:rsidR="00615FC8" w:rsidRDefault="00615FC8" w:rsidP="00615FC8"/>
        </w:tc>
        <w:tc>
          <w:tcPr>
            <w:tcW w:w="515" w:type="dxa"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</w:rPr>
            </w:pPr>
            <w:r w:rsidRPr="009825E4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615FC8" w:rsidRPr="00CF0AAF" w:rsidRDefault="00615FC8" w:rsidP="00615FC8">
            <w:pPr>
              <w:rPr>
                <w:rFonts w:ascii="Arial" w:hAnsi="Arial" w:cs="Arial"/>
                <w:b/>
              </w:rPr>
            </w:pPr>
            <w:r w:rsidRPr="00CF0AAF">
              <w:rPr>
                <w:rFonts w:ascii="Arial" w:hAnsi="Arial" w:cs="Arial"/>
                <w:b/>
                <w:bCs/>
                <w:szCs w:val="20"/>
              </w:rPr>
              <w:t>PTU.</w:t>
            </w:r>
            <w:proofErr w:type="gramStart"/>
            <w:r w:rsidRPr="00CF0AAF">
              <w:rPr>
                <w:rFonts w:ascii="Arial" w:hAnsi="Arial" w:cs="Arial"/>
                <w:b/>
                <w:bCs/>
                <w:szCs w:val="20"/>
              </w:rPr>
              <w:t>2.1</w:t>
            </w:r>
            <w:proofErr w:type="gramEnd"/>
            <w:r w:rsidRPr="00CF0AAF">
              <w:rPr>
                <w:rFonts w:ascii="Arial" w:hAnsi="Arial" w:cs="Arial"/>
                <w:b/>
                <w:bCs/>
                <w:szCs w:val="20"/>
              </w:rPr>
              <w:t xml:space="preserve">. </w:t>
            </w:r>
            <w:r w:rsidRPr="00CF0AAF">
              <w:rPr>
                <w:rFonts w:ascii="Arial" w:hAnsi="Arial" w:cs="Arial"/>
                <w:b/>
                <w:szCs w:val="20"/>
              </w:rPr>
              <w:t>Proje yaşam döngüsünü açıklar.</w:t>
            </w:r>
          </w:p>
        </w:tc>
        <w:tc>
          <w:tcPr>
            <w:tcW w:w="2126" w:type="dxa"/>
            <w:vAlign w:val="center"/>
          </w:tcPr>
          <w:p w:rsidR="00615FC8" w:rsidRPr="00E37C6C" w:rsidRDefault="00615FC8" w:rsidP="00615FC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615FC8" w:rsidRPr="00335D45" w:rsidRDefault="00615FC8" w:rsidP="00615FC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615FC8" w:rsidRDefault="00615FC8" w:rsidP="00615FC8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4B0D24">
        <w:trPr>
          <w:cantSplit/>
          <w:trHeight w:val="2090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081A65" w:rsidP="00235165">
            <w:pPr>
              <w:ind w:left="113" w:right="113"/>
              <w:jc w:val="center"/>
              <w:rPr>
                <w:b/>
              </w:rPr>
            </w:pPr>
            <w:r w:rsidRPr="00081A6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F0AAF" w:rsidRPr="004B0D24" w:rsidRDefault="00CF0AAF" w:rsidP="00CF0AAF">
            <w:pPr>
              <w:pStyle w:val="Default"/>
              <w:rPr>
                <w:b/>
                <w:sz w:val="22"/>
                <w:szCs w:val="20"/>
              </w:rPr>
            </w:pPr>
            <w:r w:rsidRPr="004B0D24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4B0D24">
              <w:rPr>
                <w:b/>
                <w:bCs/>
                <w:sz w:val="22"/>
                <w:szCs w:val="20"/>
              </w:rPr>
              <w:t>2.2</w:t>
            </w:r>
            <w:proofErr w:type="gramEnd"/>
            <w:r w:rsidRPr="004B0D24">
              <w:rPr>
                <w:b/>
                <w:bCs/>
                <w:sz w:val="22"/>
                <w:szCs w:val="20"/>
              </w:rPr>
              <w:t xml:space="preserve">. </w:t>
            </w:r>
            <w:r w:rsidRPr="004B0D24">
              <w:rPr>
                <w:b/>
                <w:sz w:val="22"/>
                <w:szCs w:val="20"/>
              </w:rPr>
              <w:t xml:space="preserve">Proje çalışmaları ile proje destek programlarına başvuru sürecinde yapılması gerekenleri açıklar. </w:t>
            </w:r>
          </w:p>
          <w:p w:rsidR="00CF0AAF" w:rsidRPr="00CF0AAF" w:rsidRDefault="00CF0AAF" w:rsidP="00CF0AAF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 xml:space="preserve">a) Proje başvurusu yapılabilecek güncel proje destek programlarına (TÜBİTAK gibi ulusal ve uluslararası projeleri destekleyen kaynak ve kuruluşlar) değinilir. </w:t>
            </w:r>
          </w:p>
          <w:p w:rsidR="0023465D" w:rsidRPr="00CF0AAF" w:rsidRDefault="00CF0AAF" w:rsidP="00CF0AAF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>b) Proje başvurusu yapılabilecek güncel proje destek programlarına başvuru adımları tanıtılır.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4B0D24">
        <w:trPr>
          <w:cantSplit/>
          <w:trHeight w:val="224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081A6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F0AAF" w:rsidRPr="004B0D24" w:rsidRDefault="00CF0AAF" w:rsidP="00CF0AAF">
            <w:pPr>
              <w:pStyle w:val="Default"/>
              <w:rPr>
                <w:b/>
                <w:sz w:val="22"/>
                <w:szCs w:val="20"/>
              </w:rPr>
            </w:pPr>
            <w:r w:rsidRPr="004B0D24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4B0D24">
              <w:rPr>
                <w:b/>
                <w:bCs/>
                <w:sz w:val="22"/>
                <w:szCs w:val="20"/>
              </w:rPr>
              <w:t>2.3</w:t>
            </w:r>
            <w:proofErr w:type="gramEnd"/>
            <w:r w:rsidRPr="004B0D24">
              <w:rPr>
                <w:b/>
                <w:bCs/>
                <w:sz w:val="22"/>
                <w:szCs w:val="20"/>
              </w:rPr>
              <w:t xml:space="preserve">. </w:t>
            </w:r>
            <w:r w:rsidRPr="004B0D24">
              <w:rPr>
                <w:b/>
                <w:sz w:val="22"/>
                <w:szCs w:val="20"/>
              </w:rPr>
              <w:t xml:space="preserve">Proje sürecinde girişimci bireyin özelliklerinin önemini açıklar. </w:t>
            </w:r>
          </w:p>
          <w:p w:rsidR="00CF0AAF" w:rsidRPr="00CF0AAF" w:rsidRDefault="00CF0AAF" w:rsidP="00CF0AAF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 xml:space="preserve">a) </w:t>
            </w:r>
            <w:proofErr w:type="spellStart"/>
            <w:r w:rsidRPr="00CF0AAF">
              <w:rPr>
                <w:i/>
                <w:iCs/>
                <w:sz w:val="22"/>
                <w:szCs w:val="20"/>
              </w:rPr>
              <w:t>Yenileşimci</w:t>
            </w:r>
            <w:proofErr w:type="spellEnd"/>
            <w:r w:rsidRPr="00CF0AAF">
              <w:rPr>
                <w:i/>
                <w:iCs/>
                <w:sz w:val="22"/>
                <w:szCs w:val="20"/>
              </w:rPr>
              <w:t xml:space="preserve"> proje (</w:t>
            </w:r>
            <w:proofErr w:type="spellStart"/>
            <w:r w:rsidRPr="00CF0AAF">
              <w:rPr>
                <w:i/>
                <w:iCs/>
                <w:sz w:val="22"/>
                <w:szCs w:val="20"/>
              </w:rPr>
              <w:t>inovasyonel</w:t>
            </w:r>
            <w:proofErr w:type="spellEnd"/>
            <w:r w:rsidRPr="00CF0AAF">
              <w:rPr>
                <w:i/>
                <w:iCs/>
                <w:sz w:val="22"/>
                <w:szCs w:val="20"/>
              </w:rPr>
              <w:t xml:space="preserve"> buluş) örneklerinden bahsedilir. </w:t>
            </w:r>
          </w:p>
          <w:p w:rsidR="00CF0AAF" w:rsidRPr="00CF0AAF" w:rsidRDefault="00CF0AAF" w:rsidP="00CF0AAF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 xml:space="preserve">b) Üretici düşünme, takım çalışması, </w:t>
            </w:r>
            <w:proofErr w:type="spellStart"/>
            <w:r w:rsidRPr="00CF0AAF">
              <w:rPr>
                <w:i/>
                <w:iCs/>
                <w:sz w:val="22"/>
                <w:szCs w:val="20"/>
              </w:rPr>
              <w:t>yenileşimci</w:t>
            </w:r>
            <w:proofErr w:type="spellEnd"/>
            <w:r w:rsidRPr="00CF0AAF">
              <w:rPr>
                <w:i/>
                <w:iCs/>
                <w:sz w:val="22"/>
                <w:szCs w:val="20"/>
              </w:rPr>
              <w:t xml:space="preserve"> proje, risk yönetimi, sebat ve duygusal zekânın önemi vurgulanır. </w:t>
            </w:r>
          </w:p>
          <w:p w:rsidR="0023465D" w:rsidRPr="00CF0AAF" w:rsidRDefault="00CF0AAF" w:rsidP="00CF0AAF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>c) Girişimci bireylerin özelliklerini örnekler üzerinden değerlendirmeleri sağlanır.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4B0D24" w:rsidTr="004B0D24">
        <w:trPr>
          <w:cantSplit/>
          <w:trHeight w:val="2237"/>
        </w:trPr>
        <w:tc>
          <w:tcPr>
            <w:tcW w:w="566" w:type="dxa"/>
            <w:vMerge/>
          </w:tcPr>
          <w:p w:rsidR="004B0D24" w:rsidRDefault="004B0D24" w:rsidP="004B0D24"/>
        </w:tc>
        <w:tc>
          <w:tcPr>
            <w:tcW w:w="517" w:type="dxa"/>
            <w:textDirection w:val="btLr"/>
            <w:vAlign w:val="center"/>
          </w:tcPr>
          <w:p w:rsidR="004B0D24" w:rsidRPr="005A031A" w:rsidRDefault="00081A65" w:rsidP="004B0D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4B0D24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4B0D24" w:rsidRPr="009663BC" w:rsidRDefault="004B0D24" w:rsidP="004B0D2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4B0D24" w:rsidRPr="004B0D24" w:rsidRDefault="004B0D24" w:rsidP="004B0D24">
            <w:pPr>
              <w:pStyle w:val="Default"/>
              <w:rPr>
                <w:b/>
                <w:sz w:val="22"/>
                <w:szCs w:val="20"/>
              </w:rPr>
            </w:pPr>
            <w:r w:rsidRPr="004B0D24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4B0D24">
              <w:rPr>
                <w:b/>
                <w:bCs/>
                <w:sz w:val="22"/>
                <w:szCs w:val="20"/>
              </w:rPr>
              <w:t>2.3</w:t>
            </w:r>
            <w:proofErr w:type="gramEnd"/>
            <w:r w:rsidRPr="004B0D24">
              <w:rPr>
                <w:b/>
                <w:bCs/>
                <w:sz w:val="22"/>
                <w:szCs w:val="20"/>
              </w:rPr>
              <w:t xml:space="preserve">. </w:t>
            </w:r>
            <w:r w:rsidRPr="004B0D24">
              <w:rPr>
                <w:b/>
                <w:sz w:val="22"/>
                <w:szCs w:val="20"/>
              </w:rPr>
              <w:t xml:space="preserve">Proje sürecinde girişimci bireyin özelliklerinin önemini açıklar. </w:t>
            </w:r>
          </w:p>
          <w:p w:rsidR="004B0D24" w:rsidRPr="00CF0AAF" w:rsidRDefault="004B0D24" w:rsidP="004B0D24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 xml:space="preserve">a) </w:t>
            </w:r>
            <w:proofErr w:type="spellStart"/>
            <w:r w:rsidRPr="00CF0AAF">
              <w:rPr>
                <w:i/>
                <w:iCs/>
                <w:sz w:val="22"/>
                <w:szCs w:val="20"/>
              </w:rPr>
              <w:t>Yenileşimci</w:t>
            </w:r>
            <w:proofErr w:type="spellEnd"/>
            <w:r w:rsidRPr="00CF0AAF">
              <w:rPr>
                <w:i/>
                <w:iCs/>
                <w:sz w:val="22"/>
                <w:szCs w:val="20"/>
              </w:rPr>
              <w:t xml:space="preserve"> proje (</w:t>
            </w:r>
            <w:proofErr w:type="spellStart"/>
            <w:r w:rsidRPr="00CF0AAF">
              <w:rPr>
                <w:i/>
                <w:iCs/>
                <w:sz w:val="22"/>
                <w:szCs w:val="20"/>
              </w:rPr>
              <w:t>inovasyonel</w:t>
            </w:r>
            <w:proofErr w:type="spellEnd"/>
            <w:r w:rsidRPr="00CF0AAF">
              <w:rPr>
                <w:i/>
                <w:iCs/>
                <w:sz w:val="22"/>
                <w:szCs w:val="20"/>
              </w:rPr>
              <w:t xml:space="preserve"> buluş) örneklerinden bahsedilir. </w:t>
            </w:r>
          </w:p>
          <w:p w:rsidR="004B0D24" w:rsidRPr="00CF0AAF" w:rsidRDefault="004B0D24" w:rsidP="004B0D24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 xml:space="preserve">b) Üretici düşünme, takım çalışması, </w:t>
            </w:r>
            <w:proofErr w:type="spellStart"/>
            <w:r w:rsidRPr="00CF0AAF">
              <w:rPr>
                <w:i/>
                <w:iCs/>
                <w:sz w:val="22"/>
                <w:szCs w:val="20"/>
              </w:rPr>
              <w:t>yenileşimci</w:t>
            </w:r>
            <w:proofErr w:type="spellEnd"/>
            <w:r w:rsidRPr="00CF0AAF">
              <w:rPr>
                <w:i/>
                <w:iCs/>
                <w:sz w:val="22"/>
                <w:szCs w:val="20"/>
              </w:rPr>
              <w:t xml:space="preserve"> proje, risk yönetimi, sebat ve duygusal zekânın önemi vurgulanır. </w:t>
            </w:r>
          </w:p>
          <w:p w:rsidR="004B0D24" w:rsidRPr="00CF0AAF" w:rsidRDefault="004B0D24" w:rsidP="004B0D24">
            <w:pPr>
              <w:pStyle w:val="Default"/>
              <w:rPr>
                <w:sz w:val="22"/>
                <w:szCs w:val="20"/>
              </w:rPr>
            </w:pPr>
            <w:r w:rsidRPr="00CF0AAF">
              <w:rPr>
                <w:i/>
                <w:iCs/>
                <w:sz w:val="22"/>
                <w:szCs w:val="20"/>
              </w:rPr>
              <w:t>c) Girişimci bireylerin özelliklerini örnekler üzerinden değerlendirmeleri sağlanır.</w:t>
            </w:r>
          </w:p>
        </w:tc>
        <w:tc>
          <w:tcPr>
            <w:tcW w:w="2126" w:type="dxa"/>
            <w:vAlign w:val="center"/>
          </w:tcPr>
          <w:p w:rsidR="004B0D24" w:rsidRPr="00E37C6C" w:rsidRDefault="004B0D24" w:rsidP="004B0D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4B0D24" w:rsidRPr="00E37C6C" w:rsidRDefault="004B0D24" w:rsidP="004B0D2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4B0D24" w:rsidRDefault="004B0D24" w:rsidP="004B0D24"/>
        </w:tc>
      </w:tr>
      <w:tr w:rsidR="004B0D24" w:rsidTr="00CF0AAF">
        <w:trPr>
          <w:cantSplit/>
          <w:trHeight w:val="1825"/>
        </w:trPr>
        <w:tc>
          <w:tcPr>
            <w:tcW w:w="566" w:type="dxa"/>
            <w:vMerge/>
          </w:tcPr>
          <w:p w:rsidR="004B0D24" w:rsidRDefault="004B0D24" w:rsidP="004B0D24"/>
        </w:tc>
        <w:tc>
          <w:tcPr>
            <w:tcW w:w="517" w:type="dxa"/>
            <w:textDirection w:val="btLr"/>
            <w:vAlign w:val="center"/>
          </w:tcPr>
          <w:p w:rsidR="004B0D24" w:rsidRPr="005A031A" w:rsidRDefault="00081A65" w:rsidP="004B0D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4B0D24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4B0D24" w:rsidRPr="009663BC" w:rsidRDefault="004B0D24" w:rsidP="004B0D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4B0D24" w:rsidRPr="004B0D24" w:rsidRDefault="004B0D24" w:rsidP="004B0D24">
            <w:pPr>
              <w:rPr>
                <w:rFonts w:ascii="Arial" w:hAnsi="Arial" w:cs="Arial"/>
                <w:b/>
              </w:rPr>
            </w:pPr>
            <w:r w:rsidRPr="004B0D24">
              <w:rPr>
                <w:rFonts w:ascii="Arial" w:hAnsi="Arial" w:cs="Arial"/>
                <w:b/>
                <w:bCs/>
                <w:szCs w:val="20"/>
              </w:rPr>
              <w:t>PTU.</w:t>
            </w:r>
            <w:proofErr w:type="gramStart"/>
            <w:r w:rsidRPr="004B0D24">
              <w:rPr>
                <w:rFonts w:ascii="Arial" w:hAnsi="Arial" w:cs="Arial"/>
                <w:b/>
                <w:bCs/>
                <w:szCs w:val="20"/>
              </w:rPr>
              <w:t>2.4</w:t>
            </w:r>
            <w:proofErr w:type="gramEnd"/>
            <w:r w:rsidRPr="004B0D24">
              <w:rPr>
                <w:rFonts w:ascii="Arial" w:hAnsi="Arial" w:cs="Arial"/>
                <w:b/>
                <w:bCs/>
                <w:szCs w:val="20"/>
              </w:rPr>
              <w:t xml:space="preserve">. </w:t>
            </w:r>
            <w:r w:rsidRPr="004B0D24">
              <w:rPr>
                <w:rFonts w:ascii="Arial" w:hAnsi="Arial" w:cs="Arial"/>
                <w:b/>
                <w:szCs w:val="20"/>
              </w:rPr>
              <w:t>Girişimcilik üzerine yapılmış projelerin önemini açıklar.</w:t>
            </w:r>
          </w:p>
        </w:tc>
        <w:tc>
          <w:tcPr>
            <w:tcW w:w="2126" w:type="dxa"/>
            <w:vAlign w:val="center"/>
          </w:tcPr>
          <w:p w:rsidR="004B0D24" w:rsidRPr="00E37C6C" w:rsidRDefault="004B0D24" w:rsidP="004B0D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4B0D24" w:rsidRPr="00E37C6C" w:rsidRDefault="004B0D24" w:rsidP="004B0D2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4B0D24" w:rsidRPr="00615FC8" w:rsidRDefault="00615FC8" w:rsidP="00615FC8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457"/>
        <w:gridCol w:w="2127"/>
        <w:gridCol w:w="1842"/>
        <w:gridCol w:w="2213"/>
      </w:tblGrid>
      <w:tr w:rsidR="0023465D" w:rsidTr="00577FF1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B0D24" w:rsidTr="00AB4C31">
        <w:trPr>
          <w:cantSplit/>
          <w:trHeight w:val="532"/>
        </w:trPr>
        <w:tc>
          <w:tcPr>
            <w:tcW w:w="566" w:type="dxa"/>
            <w:vMerge w:val="restart"/>
            <w:textDirection w:val="btLr"/>
            <w:vAlign w:val="center"/>
          </w:tcPr>
          <w:p w:rsidR="004B0D24" w:rsidRPr="003C1826" w:rsidRDefault="004B0D24" w:rsidP="001F231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4B0D24" w:rsidRPr="003A6558" w:rsidRDefault="004B0D24" w:rsidP="004B0D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4B0D24">
              <w:rPr>
                <w:b/>
                <w:sz w:val="28"/>
                <w:szCs w:val="28"/>
              </w:rPr>
              <w:t>PROBLEM DURUMUNUN/PROJE FİKRİNİN BELİRLENMESİ</w:t>
            </w:r>
          </w:p>
        </w:tc>
      </w:tr>
      <w:tr w:rsidR="004A27EB" w:rsidTr="00AB466F">
        <w:trPr>
          <w:cantSplit/>
          <w:trHeight w:val="1958"/>
        </w:trPr>
        <w:tc>
          <w:tcPr>
            <w:tcW w:w="566" w:type="dxa"/>
            <w:vMerge/>
            <w:textDirection w:val="btLr"/>
            <w:vAlign w:val="center"/>
          </w:tcPr>
          <w:p w:rsidR="004A27EB" w:rsidRPr="005A031A" w:rsidRDefault="004A27EB" w:rsidP="004A27E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4A27EB" w:rsidRPr="00DC18E8" w:rsidRDefault="00081A65" w:rsidP="00193D27">
            <w:pPr>
              <w:ind w:left="113" w:right="113"/>
              <w:jc w:val="center"/>
              <w:rPr>
                <w:b/>
              </w:rPr>
            </w:pPr>
            <w:r w:rsidRPr="00081A65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4A27EB" w:rsidRPr="009663BC" w:rsidRDefault="004A27EB" w:rsidP="004A27E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4A27EB" w:rsidRPr="001F2310" w:rsidRDefault="004A27EB" w:rsidP="004A27EB">
            <w:pPr>
              <w:pStyle w:val="Default"/>
              <w:rPr>
                <w:b/>
                <w:sz w:val="20"/>
                <w:szCs w:val="20"/>
              </w:rPr>
            </w:pPr>
            <w:r w:rsidRPr="001F2310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1F2310">
              <w:rPr>
                <w:b/>
                <w:bCs/>
                <w:sz w:val="20"/>
                <w:szCs w:val="20"/>
              </w:rPr>
              <w:t>3.1</w:t>
            </w:r>
            <w:proofErr w:type="gramEnd"/>
            <w:r w:rsidRPr="001F2310">
              <w:rPr>
                <w:b/>
                <w:bCs/>
                <w:sz w:val="20"/>
                <w:szCs w:val="20"/>
              </w:rPr>
              <w:t xml:space="preserve">. </w:t>
            </w:r>
            <w:r w:rsidRPr="001F2310">
              <w:rPr>
                <w:b/>
                <w:sz w:val="20"/>
                <w:szCs w:val="20"/>
              </w:rPr>
              <w:t xml:space="preserve">Gerçek hayat temelli problem durumlarını/proje fikirlerini belirler. </w:t>
            </w:r>
          </w:p>
          <w:p w:rsidR="004A27EB" w:rsidRDefault="004A27EB" w:rsidP="004A27E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Farklı karar durumlarına dayalı gerçek yaşam problemlerini içeren örnek olayları sunmaları sağlanır. </w:t>
            </w:r>
          </w:p>
          <w:p w:rsidR="004A27EB" w:rsidRPr="00577FF1" w:rsidRDefault="004A27EB" w:rsidP="004A27EB">
            <w:pPr>
              <w:pStyle w:val="Default"/>
              <w:rPr>
                <w:b/>
                <w:sz w:val="20"/>
                <w:szCs w:val="20"/>
              </w:rPr>
            </w:pPr>
            <w:r w:rsidRPr="00577FF1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577FF1">
              <w:rPr>
                <w:b/>
                <w:bCs/>
                <w:sz w:val="20"/>
                <w:szCs w:val="20"/>
              </w:rPr>
              <w:t>3.2</w:t>
            </w:r>
            <w:proofErr w:type="gramEnd"/>
            <w:r w:rsidRPr="00577FF1">
              <w:rPr>
                <w:b/>
                <w:bCs/>
                <w:sz w:val="20"/>
                <w:szCs w:val="20"/>
              </w:rPr>
              <w:t xml:space="preserve">. </w:t>
            </w:r>
            <w:r w:rsidRPr="00577FF1">
              <w:rPr>
                <w:b/>
                <w:sz w:val="20"/>
                <w:szCs w:val="20"/>
              </w:rPr>
              <w:t xml:space="preserve">Belirlediği problem durumlarını/proje fikirlerini tartışır. </w:t>
            </w:r>
          </w:p>
          <w:p w:rsidR="004A27EB" w:rsidRPr="001F2310" w:rsidRDefault="004A27EB" w:rsidP="004A27E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Tartışma ve karar verme süreçlerinde takım üyelerinin demokratik katılımına dikkat edilmesi gerektiği vurgulanır. b) İklim değişikliği, çarpık kentleşme, dijitalleşme gibi günlük yaşam konularına değinilir. </w:t>
            </w:r>
          </w:p>
        </w:tc>
        <w:tc>
          <w:tcPr>
            <w:tcW w:w="2127" w:type="dxa"/>
            <w:vAlign w:val="center"/>
          </w:tcPr>
          <w:p w:rsidR="004A27EB" w:rsidRPr="00B954D0" w:rsidRDefault="004A27EB" w:rsidP="004A27E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vAlign w:val="center"/>
          </w:tcPr>
          <w:p w:rsidR="004A27EB" w:rsidRPr="00B954D0" w:rsidRDefault="004A27EB" w:rsidP="004A27E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873FD1" w:rsidRPr="00873FD1" w:rsidRDefault="00873FD1" w:rsidP="00873FD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873FD1">
              <w:rPr>
                <w:b/>
                <w:color w:val="FF0000"/>
                <w:sz w:val="28"/>
              </w:rPr>
              <w:t>I. Dönem</w:t>
            </w:r>
            <w:r>
              <w:rPr>
                <w:b/>
                <w:color w:val="FF0000"/>
                <w:sz w:val="28"/>
              </w:rPr>
              <w:t xml:space="preserve"> </w:t>
            </w:r>
            <w:r w:rsidRPr="00873FD1">
              <w:rPr>
                <w:b/>
                <w:color w:val="FF0000"/>
                <w:sz w:val="28"/>
              </w:rPr>
              <w:t>I. Yazılı</w:t>
            </w:r>
          </w:p>
        </w:tc>
      </w:tr>
      <w:tr w:rsidR="004A27EB" w:rsidTr="00E768B5">
        <w:trPr>
          <w:cantSplit/>
          <w:trHeight w:val="1673"/>
        </w:trPr>
        <w:tc>
          <w:tcPr>
            <w:tcW w:w="566" w:type="dxa"/>
            <w:vMerge/>
          </w:tcPr>
          <w:p w:rsidR="004A27EB" w:rsidRDefault="004A27EB" w:rsidP="004A27E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4A27EB" w:rsidRPr="005A031A" w:rsidRDefault="004050BD" w:rsidP="004A27E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4A27EB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4A27EB" w:rsidRPr="009663BC" w:rsidRDefault="004A27EB" w:rsidP="004A27E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457" w:type="dxa"/>
            <w:tcBorders>
              <w:bottom w:val="single" w:sz="12" w:space="0" w:color="auto"/>
            </w:tcBorders>
            <w:vAlign w:val="center"/>
          </w:tcPr>
          <w:p w:rsidR="004A27EB" w:rsidRPr="00577FF1" w:rsidRDefault="004A27EB" w:rsidP="004A27EB">
            <w:pPr>
              <w:pStyle w:val="Default"/>
              <w:rPr>
                <w:b/>
                <w:sz w:val="20"/>
                <w:szCs w:val="20"/>
              </w:rPr>
            </w:pPr>
            <w:r w:rsidRPr="00577FF1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577FF1">
              <w:rPr>
                <w:b/>
                <w:bCs/>
                <w:sz w:val="20"/>
                <w:szCs w:val="20"/>
              </w:rPr>
              <w:t>3.3</w:t>
            </w:r>
            <w:proofErr w:type="gramEnd"/>
            <w:r w:rsidRPr="00577FF1">
              <w:rPr>
                <w:b/>
                <w:bCs/>
                <w:sz w:val="20"/>
                <w:szCs w:val="20"/>
              </w:rPr>
              <w:t xml:space="preserve">. </w:t>
            </w:r>
            <w:r w:rsidRPr="00577FF1">
              <w:rPr>
                <w:b/>
                <w:sz w:val="20"/>
                <w:szCs w:val="20"/>
              </w:rPr>
              <w:t xml:space="preserve">Problem durumları/proje fikirleri arasından uygun olanı seçer. </w:t>
            </w:r>
          </w:p>
          <w:p w:rsidR="004A27EB" w:rsidRDefault="004A27EB" w:rsidP="004A27E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Sosyal ve doğal çevreye duyarlı olmanın gerekliliği vurgulanır. </w:t>
            </w:r>
          </w:p>
          <w:p w:rsidR="004A27EB" w:rsidRDefault="004A27EB" w:rsidP="004A27EB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Çevre temalı araştırmalar üzerinde durulur. </w:t>
            </w:r>
          </w:p>
          <w:p w:rsidR="004A27EB" w:rsidRPr="00577FF1" w:rsidRDefault="004A27EB" w:rsidP="004A27EB">
            <w:pPr>
              <w:pStyle w:val="Default"/>
              <w:rPr>
                <w:b/>
                <w:sz w:val="20"/>
                <w:szCs w:val="20"/>
              </w:rPr>
            </w:pPr>
            <w:r w:rsidRPr="00577FF1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577FF1">
              <w:rPr>
                <w:b/>
                <w:bCs/>
                <w:sz w:val="20"/>
                <w:szCs w:val="20"/>
              </w:rPr>
              <w:t>3.4</w:t>
            </w:r>
            <w:proofErr w:type="gramEnd"/>
            <w:r w:rsidRPr="00577FF1">
              <w:rPr>
                <w:b/>
                <w:bCs/>
                <w:sz w:val="20"/>
                <w:szCs w:val="20"/>
              </w:rPr>
              <w:t xml:space="preserve">. </w:t>
            </w:r>
            <w:r w:rsidRPr="00577FF1">
              <w:rPr>
                <w:b/>
                <w:sz w:val="20"/>
                <w:szCs w:val="20"/>
              </w:rPr>
              <w:t xml:space="preserve">Problem durumunun/proje fikrinin çözümüne yönelik fikirler üretir. </w:t>
            </w:r>
          </w:p>
          <w:p w:rsidR="004A27EB" w:rsidRPr="00246299" w:rsidRDefault="004A27EB" w:rsidP="004A27EB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Çevre alanında hava kirliliği, su kirliliği, toplumsal farkındalık, geri dönüşüm, kaynakların tükenmesi konuları üzerinde durulur.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:rsidR="004A27EB" w:rsidRPr="00B954D0" w:rsidRDefault="004A27EB" w:rsidP="004A27E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:rsidR="004A27EB" w:rsidRPr="00B954D0" w:rsidRDefault="004A27EB" w:rsidP="004A27E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4A27EB" w:rsidRDefault="004A27EB" w:rsidP="004A27E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4A27EB" w:rsidRPr="002222C2" w:rsidRDefault="004A27EB" w:rsidP="004A27E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4A27EB" w:rsidTr="00A21401">
        <w:trPr>
          <w:cantSplit/>
          <w:trHeight w:val="677"/>
        </w:trPr>
        <w:tc>
          <w:tcPr>
            <w:tcW w:w="566" w:type="dxa"/>
            <w:vMerge/>
          </w:tcPr>
          <w:p w:rsidR="004A27EB" w:rsidRDefault="004A27EB" w:rsidP="004A27EB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4A27EB" w:rsidRPr="002C77D2" w:rsidRDefault="004050BD" w:rsidP="004A27E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4A27EB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615FC8" w:rsidTr="00AB466F">
        <w:trPr>
          <w:cantSplit/>
          <w:trHeight w:val="1952"/>
        </w:trPr>
        <w:tc>
          <w:tcPr>
            <w:tcW w:w="566" w:type="dxa"/>
            <w:vMerge/>
          </w:tcPr>
          <w:p w:rsidR="00615FC8" w:rsidRDefault="00615FC8" w:rsidP="00615FC8"/>
        </w:tc>
        <w:tc>
          <w:tcPr>
            <w:tcW w:w="517" w:type="dxa"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615FC8" w:rsidRPr="00AB4C31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AB4C31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B4C31">
              <w:rPr>
                <w:b/>
                <w:bCs/>
                <w:sz w:val="20"/>
                <w:szCs w:val="20"/>
              </w:rPr>
              <w:t>3.5</w:t>
            </w:r>
            <w:proofErr w:type="gramEnd"/>
            <w:r w:rsidRPr="00AB4C31">
              <w:rPr>
                <w:b/>
                <w:bCs/>
                <w:sz w:val="20"/>
                <w:szCs w:val="20"/>
              </w:rPr>
              <w:t xml:space="preserve">. </w:t>
            </w:r>
            <w:r w:rsidRPr="00AB4C31">
              <w:rPr>
                <w:b/>
                <w:sz w:val="20"/>
                <w:szCs w:val="20"/>
              </w:rPr>
              <w:t xml:space="preserve">Problem durumuna/proje fikrine uygun hipotez kurar. </w:t>
            </w:r>
          </w:p>
          <w:p w:rsidR="00615FC8" w:rsidRPr="00AB4C31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AB4C31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B4C31">
              <w:rPr>
                <w:b/>
                <w:bCs/>
                <w:sz w:val="20"/>
                <w:szCs w:val="20"/>
              </w:rPr>
              <w:t>3.6</w:t>
            </w:r>
            <w:proofErr w:type="gramEnd"/>
            <w:r w:rsidRPr="00AB4C31">
              <w:rPr>
                <w:b/>
                <w:bCs/>
                <w:sz w:val="20"/>
                <w:szCs w:val="20"/>
              </w:rPr>
              <w:t xml:space="preserve">. </w:t>
            </w:r>
            <w:r w:rsidRPr="00AB4C31">
              <w:rPr>
                <w:b/>
                <w:sz w:val="20"/>
                <w:szCs w:val="20"/>
              </w:rPr>
              <w:t xml:space="preserve">Problem durumunun/proje fikrinin değerliliğini kanıtlarıyla sunar. </w:t>
            </w:r>
          </w:p>
          <w:p w:rsidR="00615FC8" w:rsidRDefault="00615FC8" w:rsidP="00615FC8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Maliyet, süre, ekonomiklik, verimlilik, uygulanabilirlik, ulaşılabilirlik ve sürdürülebilirlik kavramlarına değinilir. </w:t>
            </w:r>
          </w:p>
          <w:p w:rsidR="00615FC8" w:rsidRPr="00AB4C31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AB4C31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B4C31">
              <w:rPr>
                <w:b/>
                <w:bCs/>
                <w:sz w:val="20"/>
                <w:szCs w:val="20"/>
              </w:rPr>
              <w:t>3.7</w:t>
            </w:r>
            <w:proofErr w:type="gramEnd"/>
            <w:r w:rsidRPr="00AB4C31">
              <w:rPr>
                <w:b/>
                <w:bCs/>
                <w:sz w:val="20"/>
                <w:szCs w:val="20"/>
              </w:rPr>
              <w:t xml:space="preserve">. </w:t>
            </w:r>
            <w:r w:rsidRPr="00AB4C31">
              <w:rPr>
                <w:b/>
                <w:sz w:val="20"/>
                <w:szCs w:val="20"/>
              </w:rPr>
              <w:t xml:space="preserve">Problem durumu/proje fikri kapsamında bağımlı ve bağımsız değişkenleri açıklar. </w:t>
            </w:r>
          </w:p>
          <w:p w:rsidR="00615FC8" w:rsidRPr="00246299" w:rsidRDefault="00615FC8" w:rsidP="00615FC8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Değişkenlerin bulunmadığı proje örneklerinin de incelenmesi sağlanır.</w:t>
            </w:r>
          </w:p>
        </w:tc>
        <w:tc>
          <w:tcPr>
            <w:tcW w:w="2127" w:type="dxa"/>
            <w:vAlign w:val="center"/>
          </w:tcPr>
          <w:p w:rsidR="00615FC8" w:rsidRPr="00B954D0" w:rsidRDefault="00615FC8" w:rsidP="00615FC8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vAlign w:val="center"/>
          </w:tcPr>
          <w:p w:rsidR="00615FC8" w:rsidRPr="00B954D0" w:rsidRDefault="00615FC8" w:rsidP="00615F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615FC8" w:rsidRDefault="00615FC8" w:rsidP="00615FC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615FC8" w:rsidRPr="002222C2" w:rsidRDefault="00615FC8" w:rsidP="00615FC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615FC8" w:rsidTr="00CA657E">
        <w:trPr>
          <w:cantSplit/>
          <w:trHeight w:val="546"/>
        </w:trPr>
        <w:tc>
          <w:tcPr>
            <w:tcW w:w="566" w:type="dxa"/>
            <w:vMerge/>
          </w:tcPr>
          <w:p w:rsidR="00615FC8" w:rsidRDefault="00615FC8" w:rsidP="00615FC8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615FC8" w:rsidRPr="003A6558" w:rsidRDefault="00615FC8" w:rsidP="00615F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AB4C31">
              <w:rPr>
                <w:b/>
                <w:sz w:val="28"/>
                <w:szCs w:val="28"/>
              </w:rPr>
              <w:t>PROJENİN PLANLANMASI</w:t>
            </w:r>
          </w:p>
        </w:tc>
      </w:tr>
      <w:tr w:rsidR="00615FC8" w:rsidTr="00022D76">
        <w:trPr>
          <w:cantSplit/>
          <w:trHeight w:val="1513"/>
        </w:trPr>
        <w:tc>
          <w:tcPr>
            <w:tcW w:w="566" w:type="dxa"/>
            <w:vMerge/>
          </w:tcPr>
          <w:p w:rsidR="00615FC8" w:rsidRDefault="00615FC8" w:rsidP="00615FC8"/>
        </w:tc>
        <w:tc>
          <w:tcPr>
            <w:tcW w:w="517" w:type="dxa"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615FC8" w:rsidRPr="00AB466F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AB466F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B466F">
              <w:rPr>
                <w:b/>
                <w:bCs/>
                <w:sz w:val="20"/>
                <w:szCs w:val="20"/>
              </w:rPr>
              <w:t>4.1</w:t>
            </w:r>
            <w:proofErr w:type="gramEnd"/>
            <w:r w:rsidRPr="00AB466F">
              <w:rPr>
                <w:b/>
                <w:bCs/>
                <w:sz w:val="20"/>
                <w:szCs w:val="20"/>
              </w:rPr>
              <w:t xml:space="preserve">. </w:t>
            </w:r>
            <w:r w:rsidRPr="00AB466F">
              <w:rPr>
                <w:b/>
                <w:sz w:val="20"/>
                <w:szCs w:val="20"/>
              </w:rPr>
              <w:t xml:space="preserve">Bir proje konusu belirler. </w:t>
            </w:r>
          </w:p>
          <w:p w:rsidR="00615FC8" w:rsidRPr="00AB466F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AB466F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B466F">
              <w:rPr>
                <w:b/>
                <w:bCs/>
                <w:sz w:val="20"/>
                <w:szCs w:val="20"/>
              </w:rPr>
              <w:t>4.2</w:t>
            </w:r>
            <w:proofErr w:type="gramEnd"/>
            <w:r w:rsidRPr="00AB466F">
              <w:rPr>
                <w:b/>
                <w:bCs/>
                <w:sz w:val="20"/>
                <w:szCs w:val="20"/>
              </w:rPr>
              <w:t xml:space="preserve">. </w:t>
            </w:r>
            <w:r w:rsidRPr="00AB466F">
              <w:rPr>
                <w:b/>
                <w:sz w:val="20"/>
                <w:szCs w:val="20"/>
              </w:rPr>
              <w:t xml:space="preserve">Projenin hedef kitlesine karar verir. </w:t>
            </w:r>
          </w:p>
          <w:p w:rsidR="00615FC8" w:rsidRPr="00AB466F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AB466F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B466F">
              <w:rPr>
                <w:b/>
                <w:bCs/>
                <w:sz w:val="20"/>
                <w:szCs w:val="20"/>
              </w:rPr>
              <w:t>4.3</w:t>
            </w:r>
            <w:proofErr w:type="gramEnd"/>
            <w:r w:rsidRPr="00AB466F">
              <w:rPr>
                <w:b/>
                <w:bCs/>
                <w:sz w:val="20"/>
                <w:szCs w:val="20"/>
              </w:rPr>
              <w:t xml:space="preserve">. </w:t>
            </w:r>
            <w:r w:rsidRPr="00AB466F">
              <w:rPr>
                <w:b/>
                <w:sz w:val="20"/>
                <w:szCs w:val="20"/>
              </w:rPr>
              <w:t xml:space="preserve">Proje ekibinde yer alması gereken kişilerin özelliklerini tanımlar. </w:t>
            </w:r>
          </w:p>
          <w:p w:rsidR="00615FC8" w:rsidRPr="00246299" w:rsidRDefault="00615FC8" w:rsidP="00615FC8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 xml:space="preserve">Proje ekibinde kimlerin (araştırmacı, </w:t>
            </w:r>
            <w:proofErr w:type="gramStart"/>
            <w:r>
              <w:rPr>
                <w:i/>
                <w:iCs/>
                <w:sz w:val="20"/>
                <w:szCs w:val="20"/>
              </w:rPr>
              <w:t>raportör</w:t>
            </w:r>
            <w:proofErr w:type="gramEnd"/>
            <w:r>
              <w:rPr>
                <w:i/>
                <w:iCs/>
                <w:sz w:val="20"/>
                <w:szCs w:val="20"/>
              </w:rPr>
              <w:t>, tasarımcı vb.) olması gerektiği üzerinde durulur.</w:t>
            </w:r>
          </w:p>
        </w:tc>
        <w:tc>
          <w:tcPr>
            <w:tcW w:w="2127" w:type="dxa"/>
            <w:vAlign w:val="center"/>
          </w:tcPr>
          <w:p w:rsidR="00615FC8" w:rsidRPr="00B954D0" w:rsidRDefault="00615FC8" w:rsidP="00615FC8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2" w:type="dxa"/>
            <w:vAlign w:val="center"/>
          </w:tcPr>
          <w:p w:rsidR="00615FC8" w:rsidRPr="00B954D0" w:rsidRDefault="00615FC8" w:rsidP="00615F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615FC8" w:rsidRPr="002222C2" w:rsidRDefault="00615FC8" w:rsidP="00615FC8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457"/>
        <w:gridCol w:w="2268"/>
        <w:gridCol w:w="1843"/>
        <w:gridCol w:w="2071"/>
      </w:tblGrid>
      <w:tr w:rsidR="0023465D" w:rsidTr="0099227C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442679">
        <w:trPr>
          <w:cantSplit/>
          <w:trHeight w:val="1524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3B491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423213" w:rsidRPr="00423213" w:rsidRDefault="00423213" w:rsidP="00423213">
            <w:pPr>
              <w:pStyle w:val="Default"/>
              <w:rPr>
                <w:b/>
                <w:sz w:val="20"/>
                <w:szCs w:val="20"/>
              </w:rPr>
            </w:pPr>
            <w:r w:rsidRPr="00423213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423213">
              <w:rPr>
                <w:b/>
                <w:bCs/>
                <w:sz w:val="20"/>
                <w:szCs w:val="20"/>
              </w:rPr>
              <w:t>4.4</w:t>
            </w:r>
            <w:proofErr w:type="gramEnd"/>
            <w:r w:rsidRPr="00423213">
              <w:rPr>
                <w:b/>
                <w:bCs/>
                <w:sz w:val="20"/>
                <w:szCs w:val="20"/>
              </w:rPr>
              <w:t xml:space="preserve">. </w:t>
            </w:r>
            <w:r w:rsidRPr="00423213">
              <w:rPr>
                <w:b/>
                <w:sz w:val="20"/>
                <w:szCs w:val="20"/>
              </w:rPr>
              <w:t xml:space="preserve">Ekip üyeleri arasında iş bölümünün önemini ifade eder. </w:t>
            </w:r>
          </w:p>
          <w:p w:rsidR="00423213" w:rsidRDefault="00423213" w:rsidP="0042321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Ekip görev tablosu hazırlanması sağlanır. </w:t>
            </w:r>
          </w:p>
          <w:p w:rsidR="00423213" w:rsidRPr="00423213" w:rsidRDefault="00423213" w:rsidP="00423213">
            <w:pPr>
              <w:pStyle w:val="Default"/>
              <w:rPr>
                <w:b/>
                <w:sz w:val="20"/>
                <w:szCs w:val="20"/>
              </w:rPr>
            </w:pPr>
            <w:r w:rsidRPr="00423213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423213">
              <w:rPr>
                <w:b/>
                <w:bCs/>
                <w:sz w:val="20"/>
                <w:szCs w:val="20"/>
              </w:rPr>
              <w:t>4.5</w:t>
            </w:r>
            <w:proofErr w:type="gramEnd"/>
            <w:r w:rsidRPr="00423213">
              <w:rPr>
                <w:b/>
                <w:bCs/>
                <w:sz w:val="20"/>
                <w:szCs w:val="20"/>
              </w:rPr>
              <w:t xml:space="preserve">. </w:t>
            </w:r>
            <w:r w:rsidRPr="00423213">
              <w:rPr>
                <w:b/>
                <w:sz w:val="20"/>
                <w:szCs w:val="20"/>
              </w:rPr>
              <w:t xml:space="preserve">Projenin görev planlama çizelgesini hazırlar. </w:t>
            </w:r>
          </w:p>
          <w:p w:rsidR="0023465D" w:rsidRPr="00454EAC" w:rsidRDefault="00423213" w:rsidP="00423213">
            <w:pPr>
              <w:rPr>
                <w:rFonts w:ascii="Arial" w:hAnsi="Arial" w:cs="Arial"/>
                <w:sz w:val="18"/>
              </w:rPr>
            </w:pPr>
            <w:r w:rsidRPr="00454EA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Proje ekibi, zaman ve görev dağılımını içeren görev planlama çizelgesi (iş </w:t>
            </w:r>
            <w:proofErr w:type="spellStart"/>
            <w:r w:rsidRPr="00454EAC">
              <w:rPr>
                <w:rFonts w:ascii="Arial" w:hAnsi="Arial" w:cs="Arial"/>
                <w:i/>
                <w:iCs/>
                <w:sz w:val="20"/>
                <w:szCs w:val="20"/>
              </w:rPr>
              <w:t>kırılımı</w:t>
            </w:r>
            <w:proofErr w:type="spellEnd"/>
            <w:r w:rsidRPr="00454EA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tablosu) üzerinde durulur.</w:t>
            </w:r>
          </w:p>
        </w:tc>
        <w:tc>
          <w:tcPr>
            <w:tcW w:w="2268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</w:tcPr>
          <w:p w:rsidR="0023465D" w:rsidRDefault="0023465D" w:rsidP="00235165"/>
        </w:tc>
      </w:tr>
      <w:tr w:rsidR="0023465D" w:rsidTr="00442679">
        <w:trPr>
          <w:cantSplit/>
          <w:trHeight w:val="2382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3B491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F91EFE" w:rsidRPr="0099227C" w:rsidRDefault="00F91EFE" w:rsidP="00F91EFE">
            <w:pPr>
              <w:pStyle w:val="Default"/>
              <w:rPr>
                <w:b/>
                <w:sz w:val="20"/>
                <w:szCs w:val="20"/>
              </w:rPr>
            </w:pPr>
            <w:r w:rsidRPr="0099227C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99227C">
              <w:rPr>
                <w:b/>
                <w:bCs/>
                <w:sz w:val="20"/>
                <w:szCs w:val="20"/>
              </w:rPr>
              <w:t>4.6</w:t>
            </w:r>
            <w:proofErr w:type="gramEnd"/>
            <w:r w:rsidRPr="0099227C">
              <w:rPr>
                <w:b/>
                <w:bCs/>
                <w:sz w:val="20"/>
                <w:szCs w:val="20"/>
              </w:rPr>
              <w:t xml:space="preserve">. </w:t>
            </w:r>
            <w:r w:rsidRPr="0099227C">
              <w:rPr>
                <w:b/>
                <w:sz w:val="20"/>
                <w:szCs w:val="20"/>
              </w:rPr>
              <w:t xml:space="preserve">Projenin süresini planlar. </w:t>
            </w:r>
          </w:p>
          <w:p w:rsidR="00F91EFE" w:rsidRPr="0099227C" w:rsidRDefault="00F91EFE" w:rsidP="00F91EFE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a) Bir plan taslağı oluşturması konusunda bilgi verilir.</w:t>
            </w:r>
          </w:p>
          <w:p w:rsidR="00F91EFE" w:rsidRDefault="00F91EFE" w:rsidP="00F91EFE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b) Örnek bir proje taslağı üzerinde süre planlamasının incelenmesi sağlanı</w:t>
            </w:r>
            <w:r w:rsidR="0099227C">
              <w:rPr>
                <w:i/>
                <w:iCs/>
                <w:sz w:val="20"/>
                <w:szCs w:val="20"/>
              </w:rPr>
              <w:t>r.</w:t>
            </w:r>
          </w:p>
          <w:p w:rsidR="0099227C" w:rsidRPr="0099227C" w:rsidRDefault="0099227C" w:rsidP="0099227C">
            <w:pPr>
              <w:pStyle w:val="Default"/>
              <w:rPr>
                <w:b/>
                <w:sz w:val="20"/>
                <w:szCs w:val="20"/>
              </w:rPr>
            </w:pPr>
            <w:r w:rsidRPr="0099227C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99227C">
              <w:rPr>
                <w:b/>
                <w:bCs/>
                <w:sz w:val="20"/>
                <w:szCs w:val="20"/>
              </w:rPr>
              <w:t>4.7</w:t>
            </w:r>
            <w:proofErr w:type="gramEnd"/>
            <w:r w:rsidRPr="0099227C">
              <w:rPr>
                <w:b/>
                <w:bCs/>
                <w:sz w:val="20"/>
                <w:szCs w:val="20"/>
              </w:rPr>
              <w:t xml:space="preserve">. </w:t>
            </w:r>
            <w:r w:rsidRPr="0099227C">
              <w:rPr>
                <w:b/>
                <w:sz w:val="20"/>
                <w:szCs w:val="20"/>
              </w:rPr>
              <w:t xml:space="preserve">Proje için uygun kaynaklara ulaşır. </w:t>
            </w:r>
          </w:p>
          <w:p w:rsidR="0099227C" w:rsidRDefault="0099227C" w:rsidP="0099227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Ulaşılan kaynakların resmî, güvenilir, bilimsel olması gerektiği vurgulanır. </w:t>
            </w:r>
          </w:p>
          <w:p w:rsidR="0023465D" w:rsidRDefault="0099227C" w:rsidP="0099227C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ULAKBİM, Ulusal Tez Merkezi, </w:t>
            </w:r>
            <w:proofErr w:type="spellStart"/>
            <w:r>
              <w:rPr>
                <w:i/>
                <w:iCs/>
                <w:sz w:val="20"/>
                <w:szCs w:val="20"/>
              </w:rPr>
              <w:t>DergiPark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gibi tez, makale ve bildiri içeren kaynaklara değinilir.</w:t>
            </w:r>
          </w:p>
          <w:p w:rsidR="00A52642" w:rsidRPr="0099227C" w:rsidRDefault="00A52642" w:rsidP="00A52642">
            <w:pPr>
              <w:pStyle w:val="Default"/>
              <w:rPr>
                <w:b/>
                <w:sz w:val="20"/>
                <w:szCs w:val="20"/>
              </w:rPr>
            </w:pPr>
            <w:r w:rsidRPr="0099227C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99227C">
              <w:rPr>
                <w:b/>
                <w:bCs/>
                <w:sz w:val="20"/>
                <w:szCs w:val="20"/>
              </w:rPr>
              <w:t>4.8</w:t>
            </w:r>
            <w:proofErr w:type="gramEnd"/>
            <w:r w:rsidRPr="0099227C">
              <w:rPr>
                <w:b/>
                <w:bCs/>
                <w:sz w:val="20"/>
                <w:szCs w:val="20"/>
              </w:rPr>
              <w:t xml:space="preserve">. </w:t>
            </w:r>
            <w:r w:rsidRPr="0099227C">
              <w:rPr>
                <w:b/>
                <w:sz w:val="20"/>
                <w:szCs w:val="20"/>
              </w:rPr>
              <w:t xml:space="preserve">Proje planlama teknikleriyle oluşturulan proje planını inceler. </w:t>
            </w:r>
          </w:p>
          <w:p w:rsidR="00A52642" w:rsidRPr="0099227C" w:rsidRDefault="00A52642" w:rsidP="00A52642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Projeyi daha iyi yönetilir hâle getirmek için iş </w:t>
            </w:r>
            <w:proofErr w:type="spellStart"/>
            <w:r>
              <w:rPr>
                <w:i/>
                <w:iCs/>
                <w:sz w:val="20"/>
                <w:szCs w:val="20"/>
              </w:rPr>
              <w:t>kırılımı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yapısının önemine değinilir. </w:t>
            </w:r>
          </w:p>
        </w:tc>
        <w:tc>
          <w:tcPr>
            <w:tcW w:w="2268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</w:tcPr>
          <w:p w:rsidR="0023465D" w:rsidRDefault="0023465D" w:rsidP="00235165"/>
        </w:tc>
      </w:tr>
      <w:tr w:rsidR="0023465D" w:rsidTr="0099227C">
        <w:trPr>
          <w:cantSplit/>
          <w:trHeight w:val="2523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3B491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99227C" w:rsidRPr="0099227C" w:rsidRDefault="0099227C" w:rsidP="0099227C">
            <w:pPr>
              <w:pStyle w:val="Default"/>
              <w:rPr>
                <w:b/>
                <w:sz w:val="20"/>
                <w:szCs w:val="20"/>
              </w:rPr>
            </w:pPr>
            <w:r w:rsidRPr="0099227C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99227C">
              <w:rPr>
                <w:b/>
                <w:bCs/>
                <w:sz w:val="20"/>
                <w:szCs w:val="20"/>
              </w:rPr>
              <w:t>4.9</w:t>
            </w:r>
            <w:proofErr w:type="gramEnd"/>
            <w:r w:rsidRPr="0099227C">
              <w:rPr>
                <w:b/>
                <w:bCs/>
                <w:sz w:val="20"/>
                <w:szCs w:val="20"/>
              </w:rPr>
              <w:t xml:space="preserve">. </w:t>
            </w:r>
            <w:r w:rsidRPr="0099227C">
              <w:rPr>
                <w:b/>
                <w:sz w:val="20"/>
                <w:szCs w:val="20"/>
              </w:rPr>
              <w:t xml:space="preserve">Veri toplamak için kullanılabilecek yöntem ve teknikleri açıklar. </w:t>
            </w:r>
          </w:p>
          <w:p w:rsidR="0099227C" w:rsidRDefault="0099227C" w:rsidP="0099227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</w:t>
            </w:r>
            <w:r>
              <w:rPr>
                <w:sz w:val="20"/>
                <w:szCs w:val="20"/>
              </w:rPr>
              <w:t xml:space="preserve">Veri toplama yöntem ve tekniklerinin </w:t>
            </w:r>
            <w:r>
              <w:rPr>
                <w:i/>
                <w:iCs/>
                <w:sz w:val="20"/>
                <w:szCs w:val="20"/>
              </w:rPr>
              <w:t xml:space="preserve">(doküman analizi, anket, deneysel analiz, gözlem, tarama vb.) örnekler üzerinden incelenmesi sağlanır. </w:t>
            </w:r>
          </w:p>
          <w:p w:rsidR="0099227C" w:rsidRDefault="0099227C" w:rsidP="0099227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Seçilen araştırma yöntem ve tekniklerinin uygulanması için gerekli materyallerin belirlenmesi sağlanır. </w:t>
            </w:r>
          </w:p>
          <w:p w:rsidR="0099227C" w:rsidRDefault="0099227C" w:rsidP="0099227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Verileri toplarken dikkat edilmesi gereken noktaların vurgulanması sağlanır. </w:t>
            </w:r>
          </w:p>
          <w:p w:rsidR="0023465D" w:rsidRDefault="0099227C" w:rsidP="0099227C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ç) Topladığı verileri, elde ettiği kaynakları kaynak</w:t>
            </w:r>
            <w:r w:rsidR="00A52642">
              <w:rPr>
                <w:i/>
                <w:iCs/>
                <w:sz w:val="20"/>
                <w:szCs w:val="20"/>
              </w:rPr>
              <w:t>ça olarak düzenlemesi sağlanır.</w:t>
            </w:r>
          </w:p>
          <w:p w:rsidR="00A52642" w:rsidRPr="00A52642" w:rsidRDefault="00A52642" w:rsidP="00A52642">
            <w:pPr>
              <w:pStyle w:val="Default"/>
              <w:rPr>
                <w:b/>
                <w:sz w:val="20"/>
                <w:szCs w:val="20"/>
              </w:rPr>
            </w:pPr>
            <w:r w:rsidRPr="0099227C">
              <w:rPr>
                <w:b/>
                <w:bCs/>
                <w:sz w:val="20"/>
                <w:szCs w:val="20"/>
              </w:rPr>
              <w:t xml:space="preserve">PTU.4.10. </w:t>
            </w:r>
            <w:r w:rsidRPr="0099227C">
              <w:rPr>
                <w:b/>
                <w:sz w:val="20"/>
                <w:szCs w:val="20"/>
              </w:rPr>
              <w:t xml:space="preserve">Araştırma projesinin </w:t>
            </w:r>
            <w:proofErr w:type="spellStart"/>
            <w:r w:rsidRPr="0099227C">
              <w:rPr>
                <w:b/>
                <w:sz w:val="20"/>
                <w:szCs w:val="20"/>
              </w:rPr>
              <w:t>raporlaştırılmasında</w:t>
            </w:r>
            <w:proofErr w:type="spellEnd"/>
            <w:r w:rsidRPr="0099227C">
              <w:rPr>
                <w:b/>
                <w:sz w:val="20"/>
                <w:szCs w:val="20"/>
              </w:rPr>
              <w:t xml:space="preserve"> yararlandığı kaynakların kayıtlarını tutar. </w:t>
            </w:r>
          </w:p>
        </w:tc>
        <w:tc>
          <w:tcPr>
            <w:tcW w:w="2268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</w:tcPr>
          <w:p w:rsidR="0023465D" w:rsidRDefault="0023465D" w:rsidP="00235165"/>
        </w:tc>
      </w:tr>
      <w:tr w:rsidR="0023465D" w:rsidTr="00442679">
        <w:trPr>
          <w:cantSplit/>
          <w:trHeight w:val="2549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3B491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7" w:type="dxa"/>
            <w:vAlign w:val="center"/>
          </w:tcPr>
          <w:p w:rsidR="0099227C" w:rsidRPr="0099227C" w:rsidRDefault="0099227C" w:rsidP="0099227C">
            <w:pPr>
              <w:pStyle w:val="Default"/>
              <w:rPr>
                <w:b/>
                <w:sz w:val="20"/>
                <w:szCs w:val="20"/>
              </w:rPr>
            </w:pPr>
            <w:r w:rsidRPr="0099227C">
              <w:rPr>
                <w:b/>
                <w:bCs/>
                <w:sz w:val="20"/>
                <w:szCs w:val="20"/>
              </w:rPr>
              <w:t xml:space="preserve">PTU.4.11. </w:t>
            </w:r>
            <w:r w:rsidRPr="0099227C">
              <w:rPr>
                <w:b/>
                <w:sz w:val="20"/>
                <w:szCs w:val="20"/>
              </w:rPr>
              <w:t xml:space="preserve">Proje paydaş analizini yapar. </w:t>
            </w:r>
          </w:p>
          <w:p w:rsidR="0099227C" w:rsidRDefault="0099227C" w:rsidP="0099227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Kaynak yönetiminin sağlanması için dağıtım stratejilerine (tedarikçi ve destekçi vb. paydaşları içeren sistem) dikkat edilmesi sağlanır. </w:t>
            </w:r>
          </w:p>
          <w:p w:rsidR="0023465D" w:rsidRDefault="0099227C" w:rsidP="0099227C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b) Çalışma sırasında ortaya çıkabilecek ihtiyaçların karşılanması için iş birliği yapılabilecek paydaşlar (malzeme temini, ortam temini, akademik destek vb.) üzerinde durulur.</w:t>
            </w:r>
          </w:p>
          <w:p w:rsidR="00A52642" w:rsidRPr="001A1E21" w:rsidRDefault="00A52642" w:rsidP="00A52642">
            <w:pPr>
              <w:pStyle w:val="Default"/>
              <w:rPr>
                <w:b/>
                <w:sz w:val="20"/>
                <w:szCs w:val="20"/>
              </w:rPr>
            </w:pPr>
            <w:r w:rsidRPr="001A1E21">
              <w:rPr>
                <w:b/>
                <w:bCs/>
                <w:sz w:val="20"/>
                <w:szCs w:val="20"/>
              </w:rPr>
              <w:t xml:space="preserve">PTU.4.12. </w:t>
            </w:r>
            <w:r w:rsidRPr="001A1E21">
              <w:rPr>
                <w:b/>
                <w:sz w:val="20"/>
                <w:szCs w:val="20"/>
              </w:rPr>
              <w:t xml:space="preserve">Proje risk analizi tablosu hazırlar. </w:t>
            </w:r>
          </w:p>
          <w:p w:rsidR="00A52642" w:rsidRPr="001A1E21" w:rsidRDefault="00A52642" w:rsidP="00A52642">
            <w:pPr>
              <w:pStyle w:val="Default"/>
              <w:rPr>
                <w:sz w:val="20"/>
                <w:szCs w:val="20"/>
              </w:rPr>
            </w:pPr>
            <w:r w:rsidRPr="001A1E21">
              <w:rPr>
                <w:i/>
                <w:iCs/>
                <w:sz w:val="20"/>
                <w:szCs w:val="20"/>
              </w:rPr>
              <w:t xml:space="preserve">a) Risk analizi tablosu örneklerine yer verilir. </w:t>
            </w:r>
          </w:p>
          <w:p w:rsidR="00A52642" w:rsidRPr="0099227C" w:rsidRDefault="00A52642" w:rsidP="00A52642">
            <w:pPr>
              <w:pStyle w:val="Default"/>
              <w:rPr>
                <w:sz w:val="20"/>
                <w:szCs w:val="20"/>
              </w:rPr>
            </w:pPr>
            <w:r w:rsidRPr="001A1E21">
              <w:rPr>
                <w:i/>
                <w:iCs/>
                <w:sz w:val="20"/>
                <w:szCs w:val="20"/>
              </w:rPr>
              <w:t xml:space="preserve">b) Analiz sırasında süre, maliyet, emek, verimlilik gibi durumların göz önünde bulundurulması gerektiği vurgulanır. </w:t>
            </w:r>
          </w:p>
        </w:tc>
        <w:tc>
          <w:tcPr>
            <w:tcW w:w="2268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</w:tcPr>
          <w:p w:rsidR="0023465D" w:rsidRDefault="0023465D" w:rsidP="00235165"/>
        </w:tc>
      </w:tr>
    </w:tbl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517"/>
        <w:gridCol w:w="517"/>
        <w:gridCol w:w="7740"/>
        <w:gridCol w:w="2126"/>
        <w:gridCol w:w="1828"/>
        <w:gridCol w:w="1944"/>
      </w:tblGrid>
      <w:tr w:rsidR="0023465D" w:rsidTr="001A1E21">
        <w:trPr>
          <w:cantSplit/>
          <w:trHeight w:val="821"/>
          <w:jc w:val="center"/>
        </w:trPr>
        <w:tc>
          <w:tcPr>
            <w:tcW w:w="56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740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28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4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1A1E21">
        <w:trPr>
          <w:cantSplit/>
          <w:trHeight w:val="2516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3B491D" w:rsidP="00235165">
            <w:pPr>
              <w:ind w:left="113" w:right="113"/>
              <w:jc w:val="center"/>
              <w:rPr>
                <w:b/>
              </w:rPr>
            </w:pPr>
            <w:r w:rsidRPr="003B491D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740" w:type="dxa"/>
            <w:vAlign w:val="center"/>
          </w:tcPr>
          <w:p w:rsidR="001A1E21" w:rsidRPr="001A1E21" w:rsidRDefault="001A1E21" w:rsidP="001A1E21">
            <w:pPr>
              <w:pStyle w:val="Default"/>
              <w:rPr>
                <w:b/>
                <w:sz w:val="20"/>
                <w:szCs w:val="20"/>
              </w:rPr>
            </w:pPr>
            <w:r w:rsidRPr="001A1E21">
              <w:rPr>
                <w:b/>
                <w:bCs/>
                <w:sz w:val="20"/>
                <w:szCs w:val="20"/>
              </w:rPr>
              <w:t xml:space="preserve">PTU.4.13. </w:t>
            </w:r>
            <w:r w:rsidRPr="001A1E21">
              <w:rPr>
                <w:b/>
                <w:sz w:val="20"/>
                <w:szCs w:val="20"/>
              </w:rPr>
              <w:t xml:space="preserve">Proje planlama teknikleriyle proje planını oluşturur. </w:t>
            </w:r>
          </w:p>
          <w:p w:rsidR="001A1E21" w:rsidRPr="001A1E21" w:rsidRDefault="001A1E21" w:rsidP="001A1E21">
            <w:pPr>
              <w:pStyle w:val="Default"/>
              <w:rPr>
                <w:sz w:val="20"/>
                <w:szCs w:val="20"/>
              </w:rPr>
            </w:pPr>
            <w:r w:rsidRPr="001A1E21">
              <w:rPr>
                <w:i/>
                <w:iCs/>
                <w:sz w:val="20"/>
                <w:szCs w:val="20"/>
              </w:rPr>
              <w:t xml:space="preserve">a) Proje planlama tekniklerine değinilir. </w:t>
            </w:r>
          </w:p>
          <w:p w:rsidR="001A1E21" w:rsidRPr="001A1E21" w:rsidRDefault="001A1E21" w:rsidP="001A1E21">
            <w:pPr>
              <w:pStyle w:val="Default"/>
              <w:rPr>
                <w:sz w:val="20"/>
                <w:szCs w:val="20"/>
              </w:rPr>
            </w:pPr>
            <w:r w:rsidRPr="001A1E21">
              <w:rPr>
                <w:i/>
                <w:iCs/>
                <w:sz w:val="20"/>
                <w:szCs w:val="20"/>
              </w:rPr>
              <w:t xml:space="preserve">b) İş paketlerinin süre, kaynak, maliyet dikkate alınarak planlanması gerektiği vurgulanır. </w:t>
            </w:r>
          </w:p>
          <w:p w:rsidR="0023465D" w:rsidRDefault="001A1E21" w:rsidP="001A1E21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1A1E21">
              <w:rPr>
                <w:i/>
                <w:iCs/>
                <w:sz w:val="20"/>
                <w:szCs w:val="20"/>
              </w:rPr>
              <w:t xml:space="preserve">c) Projeyi daha iyi yönetilir hâle getirmek için iş </w:t>
            </w:r>
            <w:proofErr w:type="spellStart"/>
            <w:r w:rsidRPr="001A1E21">
              <w:rPr>
                <w:i/>
                <w:iCs/>
                <w:sz w:val="20"/>
                <w:szCs w:val="20"/>
              </w:rPr>
              <w:t>kırılı</w:t>
            </w:r>
            <w:r w:rsidR="00A52642">
              <w:rPr>
                <w:i/>
                <w:iCs/>
                <w:sz w:val="20"/>
                <w:szCs w:val="20"/>
              </w:rPr>
              <w:t>mı</w:t>
            </w:r>
            <w:proofErr w:type="spellEnd"/>
            <w:r w:rsidR="00A52642">
              <w:rPr>
                <w:i/>
                <w:iCs/>
                <w:sz w:val="20"/>
                <w:szCs w:val="20"/>
              </w:rPr>
              <w:t xml:space="preserve"> yapısının önemine değinilir.</w:t>
            </w:r>
          </w:p>
          <w:p w:rsidR="00A52642" w:rsidRPr="001A1E21" w:rsidRDefault="00A52642" w:rsidP="00A52642">
            <w:pPr>
              <w:pStyle w:val="Default"/>
              <w:rPr>
                <w:b/>
                <w:sz w:val="20"/>
                <w:szCs w:val="20"/>
              </w:rPr>
            </w:pPr>
            <w:r w:rsidRPr="001A1E21">
              <w:rPr>
                <w:b/>
                <w:bCs/>
                <w:sz w:val="20"/>
                <w:szCs w:val="20"/>
              </w:rPr>
              <w:t xml:space="preserve">PTU.4.14. </w:t>
            </w:r>
            <w:r w:rsidRPr="001A1E21">
              <w:rPr>
                <w:b/>
                <w:sz w:val="20"/>
                <w:szCs w:val="20"/>
              </w:rPr>
              <w:t xml:space="preserve">Araştırma projesinin </w:t>
            </w:r>
            <w:proofErr w:type="spellStart"/>
            <w:r w:rsidRPr="001A1E21">
              <w:rPr>
                <w:b/>
                <w:sz w:val="20"/>
                <w:szCs w:val="20"/>
              </w:rPr>
              <w:t>raporlaştırılmasında</w:t>
            </w:r>
            <w:proofErr w:type="spellEnd"/>
            <w:r w:rsidRPr="001A1E21">
              <w:rPr>
                <w:b/>
                <w:sz w:val="20"/>
                <w:szCs w:val="20"/>
              </w:rPr>
              <w:t xml:space="preserve"> yararlandığı kaynakların kayıtlarını tutar. </w:t>
            </w:r>
          </w:p>
          <w:p w:rsidR="00A52642" w:rsidRPr="001A1E21" w:rsidRDefault="00A52642" w:rsidP="00A52642">
            <w:pPr>
              <w:pStyle w:val="Default"/>
              <w:rPr>
                <w:sz w:val="20"/>
                <w:szCs w:val="20"/>
              </w:rPr>
            </w:pPr>
            <w:r w:rsidRPr="001A1E21">
              <w:rPr>
                <w:b/>
                <w:bCs/>
                <w:sz w:val="20"/>
                <w:szCs w:val="20"/>
              </w:rPr>
              <w:t xml:space="preserve">PTU.4.15. </w:t>
            </w:r>
            <w:r w:rsidRPr="001A1E21">
              <w:rPr>
                <w:b/>
                <w:sz w:val="20"/>
                <w:szCs w:val="20"/>
              </w:rPr>
              <w:t>Bilimsel araştırma etiği ile ilgili temel kavramları açıklar.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28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  <w:vAlign w:val="center"/>
          </w:tcPr>
          <w:p w:rsidR="0023465D" w:rsidRDefault="0023465D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23465D" w:rsidRDefault="0023465D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E1494F" w:rsidTr="001A1E21">
        <w:trPr>
          <w:cantSplit/>
          <w:trHeight w:val="1957"/>
          <w:jc w:val="center"/>
        </w:trPr>
        <w:tc>
          <w:tcPr>
            <w:tcW w:w="567" w:type="dxa"/>
            <w:vMerge/>
          </w:tcPr>
          <w:p w:rsidR="00E1494F" w:rsidRDefault="00E1494F" w:rsidP="00E1494F"/>
        </w:tc>
        <w:tc>
          <w:tcPr>
            <w:tcW w:w="517" w:type="dxa"/>
            <w:textDirection w:val="btLr"/>
            <w:vAlign w:val="center"/>
          </w:tcPr>
          <w:p w:rsidR="00E1494F" w:rsidRPr="005A031A" w:rsidRDefault="00E1494F" w:rsidP="00E149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:rsidR="00E1494F" w:rsidRPr="009663BC" w:rsidRDefault="00E1494F" w:rsidP="00E1494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740" w:type="dxa"/>
            <w:vAlign w:val="center"/>
          </w:tcPr>
          <w:p w:rsidR="00E1494F" w:rsidRPr="001A1E21" w:rsidRDefault="00E1494F" w:rsidP="00E1494F">
            <w:pPr>
              <w:pStyle w:val="Default"/>
              <w:rPr>
                <w:b/>
                <w:sz w:val="20"/>
                <w:szCs w:val="20"/>
              </w:rPr>
            </w:pPr>
            <w:r w:rsidRPr="001A1E21">
              <w:rPr>
                <w:b/>
                <w:bCs/>
                <w:sz w:val="20"/>
                <w:szCs w:val="20"/>
              </w:rPr>
              <w:t xml:space="preserve">PTU.4.16. </w:t>
            </w:r>
            <w:r w:rsidRPr="001A1E21">
              <w:rPr>
                <w:b/>
                <w:sz w:val="20"/>
                <w:szCs w:val="20"/>
              </w:rPr>
              <w:t xml:space="preserve">Araştırma projelerinde etik ilkelerin ihlali sonucunda karşılaşılacak durumları açıklar. </w:t>
            </w:r>
          </w:p>
          <w:p w:rsidR="00E1494F" w:rsidRPr="001A1E21" w:rsidRDefault="00E1494F" w:rsidP="00E1494F">
            <w:pPr>
              <w:pStyle w:val="Default"/>
              <w:rPr>
                <w:sz w:val="20"/>
                <w:szCs w:val="20"/>
              </w:rPr>
            </w:pPr>
            <w:r w:rsidRPr="001A1E21">
              <w:rPr>
                <w:i/>
                <w:iCs/>
                <w:sz w:val="20"/>
                <w:szCs w:val="20"/>
              </w:rPr>
              <w:t xml:space="preserve">Bilimsel araştırmaların özgünlüğünü sorgulayan yazılımlar (intihal programları) üzerinde durulur. </w:t>
            </w:r>
          </w:p>
          <w:p w:rsidR="00E1494F" w:rsidRPr="001A1E21" w:rsidRDefault="00E1494F" w:rsidP="00E1494F">
            <w:pPr>
              <w:rPr>
                <w:rFonts w:ascii="Arial" w:hAnsi="Arial" w:cs="Arial"/>
                <w:b/>
                <w:sz w:val="18"/>
              </w:rPr>
            </w:pPr>
            <w:r w:rsidRPr="001A1E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PTU.4.17. </w:t>
            </w:r>
            <w:r w:rsidRPr="001A1E21">
              <w:rPr>
                <w:rFonts w:ascii="Arial" w:hAnsi="Arial" w:cs="Arial"/>
                <w:b/>
                <w:sz w:val="20"/>
                <w:szCs w:val="20"/>
              </w:rPr>
              <w:t>Projeyi kurallarına uygun şekilde kapatma yollarını tanımlar.</w:t>
            </w:r>
          </w:p>
        </w:tc>
        <w:tc>
          <w:tcPr>
            <w:tcW w:w="2126" w:type="dxa"/>
            <w:vAlign w:val="center"/>
          </w:tcPr>
          <w:p w:rsidR="00E1494F" w:rsidRPr="00BF0C3D" w:rsidRDefault="00E1494F" w:rsidP="00E1494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28" w:type="dxa"/>
            <w:vAlign w:val="center"/>
          </w:tcPr>
          <w:p w:rsidR="00E1494F" w:rsidRPr="00BF0C3D" w:rsidRDefault="00E1494F" w:rsidP="00E1494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44" w:type="dxa"/>
            <w:tcBorders>
              <w:bottom w:val="single" w:sz="12" w:space="0" w:color="auto"/>
            </w:tcBorders>
            <w:vAlign w:val="center"/>
          </w:tcPr>
          <w:p w:rsidR="00E1494F" w:rsidRPr="00823788" w:rsidRDefault="00E1494F" w:rsidP="00E1494F">
            <w:pPr>
              <w:jc w:val="center"/>
              <w:rPr>
                <w:b/>
              </w:rPr>
            </w:pPr>
          </w:p>
        </w:tc>
      </w:tr>
      <w:tr w:rsidR="00F33A87" w:rsidTr="00E067FC">
        <w:trPr>
          <w:cantSplit/>
          <w:trHeight w:val="1391"/>
          <w:jc w:val="center"/>
        </w:trPr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F33A87" w:rsidRDefault="00F33A87" w:rsidP="00F33A8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33A87" w:rsidRPr="005A031A" w:rsidRDefault="00F33A87" w:rsidP="00F33A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33A87" w:rsidRPr="009663BC" w:rsidRDefault="00F33A87" w:rsidP="00F33A8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8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F33A87" w:rsidRPr="00EB7DEE" w:rsidRDefault="00F33A87" w:rsidP="00F33A87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33A8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F33A87" w:rsidRPr="006C11F1" w:rsidRDefault="00F33A87" w:rsidP="00F33A87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F2413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27FF7" w:rsidTr="005350DF">
        <w:trPr>
          <w:cantSplit/>
          <w:trHeight w:val="674"/>
        </w:trPr>
        <w:tc>
          <w:tcPr>
            <w:tcW w:w="564" w:type="dxa"/>
            <w:vMerge w:val="restart"/>
            <w:textDirection w:val="btLr"/>
            <w:vAlign w:val="center"/>
          </w:tcPr>
          <w:p w:rsidR="00E27FF7" w:rsidRDefault="00E27FF7" w:rsidP="00C0485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E27FF7" w:rsidRPr="003A6558" w:rsidRDefault="00E27FF7" w:rsidP="00535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5350DF">
              <w:rPr>
                <w:b/>
                <w:sz w:val="28"/>
                <w:szCs w:val="28"/>
              </w:rPr>
              <w:t>PROJENİN UYGULANMASI</w:t>
            </w:r>
          </w:p>
        </w:tc>
      </w:tr>
      <w:tr w:rsidR="00E27FF7" w:rsidTr="001F2310">
        <w:trPr>
          <w:cantSplit/>
          <w:trHeight w:val="1808"/>
        </w:trPr>
        <w:tc>
          <w:tcPr>
            <w:tcW w:w="564" w:type="dxa"/>
            <w:vMerge/>
            <w:textDirection w:val="btLr"/>
            <w:vAlign w:val="center"/>
          </w:tcPr>
          <w:p w:rsidR="00E27FF7" w:rsidRPr="005A031A" w:rsidRDefault="00E27FF7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E27FF7" w:rsidRPr="005A031A" w:rsidRDefault="00E27FF7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E27FF7" w:rsidRPr="009663BC" w:rsidRDefault="00E27FF7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E27FF7" w:rsidRPr="009B5270" w:rsidRDefault="00E27FF7" w:rsidP="009B5270">
            <w:pPr>
              <w:pStyle w:val="Default"/>
              <w:rPr>
                <w:b/>
                <w:sz w:val="22"/>
                <w:szCs w:val="20"/>
              </w:rPr>
            </w:pPr>
            <w:r w:rsidRPr="009B5270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9B5270">
              <w:rPr>
                <w:b/>
                <w:bCs/>
                <w:sz w:val="22"/>
                <w:szCs w:val="20"/>
              </w:rPr>
              <w:t>5.1</w:t>
            </w:r>
            <w:proofErr w:type="gramEnd"/>
            <w:r w:rsidRPr="009B5270">
              <w:rPr>
                <w:b/>
                <w:bCs/>
                <w:sz w:val="22"/>
                <w:szCs w:val="20"/>
              </w:rPr>
              <w:t xml:space="preserve">. </w:t>
            </w:r>
            <w:r w:rsidRPr="009B5270">
              <w:rPr>
                <w:b/>
                <w:sz w:val="22"/>
                <w:szCs w:val="20"/>
              </w:rPr>
              <w:t xml:space="preserve">Veri toplama araçları ile veri toplar. </w:t>
            </w:r>
          </w:p>
          <w:p w:rsidR="00E27FF7" w:rsidRPr="009B5270" w:rsidRDefault="00E27FF7" w:rsidP="009B5270">
            <w:pPr>
              <w:rPr>
                <w:rFonts w:ascii="Arial" w:hAnsi="Arial" w:cs="Arial"/>
              </w:rPr>
            </w:pPr>
            <w:r w:rsidRPr="009B5270">
              <w:rPr>
                <w:rFonts w:ascii="Arial" w:hAnsi="Arial" w:cs="Arial"/>
                <w:i/>
                <w:iCs/>
                <w:szCs w:val="20"/>
              </w:rPr>
              <w:t>Veri toplama araçlarından anket, ölçek, gözlem ve görüşme üzerinde durulur.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E27FF7" w:rsidRDefault="00E27FF7" w:rsidP="00235165"/>
        </w:tc>
      </w:tr>
      <w:tr w:rsidR="00E27FF7" w:rsidTr="001F2310">
        <w:trPr>
          <w:cantSplit/>
          <w:trHeight w:val="1821"/>
        </w:trPr>
        <w:tc>
          <w:tcPr>
            <w:tcW w:w="564" w:type="dxa"/>
            <w:vMerge/>
          </w:tcPr>
          <w:p w:rsidR="00E27FF7" w:rsidRDefault="00E27FF7" w:rsidP="009B5270"/>
        </w:tc>
        <w:tc>
          <w:tcPr>
            <w:tcW w:w="515" w:type="dxa"/>
            <w:textDirection w:val="btLr"/>
            <w:vAlign w:val="center"/>
          </w:tcPr>
          <w:p w:rsidR="00E27FF7" w:rsidRPr="005A031A" w:rsidRDefault="00E27FF7" w:rsidP="009B527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E27FF7" w:rsidRPr="009663BC" w:rsidRDefault="00E27FF7" w:rsidP="009B527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E27FF7" w:rsidRPr="009B5270" w:rsidRDefault="00E27FF7" w:rsidP="009B5270">
            <w:pPr>
              <w:pStyle w:val="Default"/>
              <w:rPr>
                <w:b/>
                <w:sz w:val="22"/>
                <w:szCs w:val="20"/>
              </w:rPr>
            </w:pPr>
            <w:r w:rsidRPr="009B5270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9B5270">
              <w:rPr>
                <w:b/>
                <w:bCs/>
                <w:sz w:val="22"/>
                <w:szCs w:val="20"/>
              </w:rPr>
              <w:t>5.1</w:t>
            </w:r>
            <w:proofErr w:type="gramEnd"/>
            <w:r w:rsidRPr="009B5270">
              <w:rPr>
                <w:b/>
                <w:bCs/>
                <w:sz w:val="22"/>
                <w:szCs w:val="20"/>
              </w:rPr>
              <w:t xml:space="preserve">. </w:t>
            </w:r>
            <w:r w:rsidRPr="009B5270">
              <w:rPr>
                <w:b/>
                <w:sz w:val="22"/>
                <w:szCs w:val="20"/>
              </w:rPr>
              <w:t xml:space="preserve">Veri toplama araçları ile veri toplar. </w:t>
            </w:r>
          </w:p>
          <w:p w:rsidR="00E27FF7" w:rsidRPr="009B5270" w:rsidRDefault="00E27FF7" w:rsidP="009B5270">
            <w:pPr>
              <w:rPr>
                <w:rFonts w:ascii="Arial" w:hAnsi="Arial" w:cs="Arial"/>
              </w:rPr>
            </w:pPr>
            <w:r w:rsidRPr="009B5270">
              <w:rPr>
                <w:rFonts w:ascii="Arial" w:hAnsi="Arial" w:cs="Arial"/>
                <w:i/>
                <w:iCs/>
                <w:szCs w:val="20"/>
              </w:rPr>
              <w:t>Veri toplama araçlarından anket, ölçek, gözlem ve görüşme üzerinde durulur.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9B527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9B527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E27FF7" w:rsidRDefault="00E27FF7" w:rsidP="009B5270"/>
        </w:tc>
      </w:tr>
      <w:tr w:rsidR="00E27FF7" w:rsidTr="001F2310">
        <w:trPr>
          <w:cantSplit/>
          <w:trHeight w:val="2089"/>
        </w:trPr>
        <w:tc>
          <w:tcPr>
            <w:tcW w:w="564" w:type="dxa"/>
            <w:vMerge/>
          </w:tcPr>
          <w:p w:rsidR="00E27FF7" w:rsidRDefault="00E27FF7" w:rsidP="009B5270"/>
        </w:tc>
        <w:tc>
          <w:tcPr>
            <w:tcW w:w="515" w:type="dxa"/>
            <w:textDirection w:val="btLr"/>
            <w:vAlign w:val="center"/>
          </w:tcPr>
          <w:p w:rsidR="00E27FF7" w:rsidRPr="005A031A" w:rsidRDefault="00E27FF7" w:rsidP="009B527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E27FF7" w:rsidRPr="009663BC" w:rsidRDefault="00E27FF7" w:rsidP="009B527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E27FF7" w:rsidRPr="009B5270" w:rsidRDefault="00E27FF7" w:rsidP="009B5270">
            <w:pPr>
              <w:pStyle w:val="Default"/>
              <w:rPr>
                <w:b/>
                <w:sz w:val="22"/>
                <w:szCs w:val="20"/>
              </w:rPr>
            </w:pPr>
            <w:r w:rsidRPr="009B5270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9B5270">
              <w:rPr>
                <w:b/>
                <w:bCs/>
                <w:sz w:val="22"/>
                <w:szCs w:val="20"/>
              </w:rPr>
              <w:t>5.1</w:t>
            </w:r>
            <w:proofErr w:type="gramEnd"/>
            <w:r w:rsidRPr="009B5270">
              <w:rPr>
                <w:b/>
                <w:bCs/>
                <w:sz w:val="22"/>
                <w:szCs w:val="20"/>
              </w:rPr>
              <w:t xml:space="preserve">. </w:t>
            </w:r>
            <w:r w:rsidRPr="009B5270">
              <w:rPr>
                <w:b/>
                <w:sz w:val="22"/>
                <w:szCs w:val="20"/>
              </w:rPr>
              <w:t xml:space="preserve">Veri toplama araçları ile veri toplar. </w:t>
            </w:r>
          </w:p>
          <w:p w:rsidR="00E27FF7" w:rsidRPr="009B5270" w:rsidRDefault="00E27FF7" w:rsidP="009B5270">
            <w:pPr>
              <w:rPr>
                <w:rFonts w:ascii="Arial" w:hAnsi="Arial" w:cs="Arial"/>
              </w:rPr>
            </w:pPr>
            <w:r w:rsidRPr="009B5270">
              <w:rPr>
                <w:rFonts w:ascii="Arial" w:hAnsi="Arial" w:cs="Arial"/>
                <w:i/>
                <w:iCs/>
                <w:szCs w:val="20"/>
              </w:rPr>
              <w:t>Veri toplama araçlarından anket, ölçek, gözlem ve görüşme üzerinde durulur.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9B527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9B527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E27FF7" w:rsidRDefault="00E27FF7" w:rsidP="009B5270"/>
        </w:tc>
      </w:tr>
      <w:tr w:rsidR="00E27FF7" w:rsidTr="009048C6">
        <w:trPr>
          <w:cantSplit/>
          <w:trHeight w:val="1961"/>
        </w:trPr>
        <w:tc>
          <w:tcPr>
            <w:tcW w:w="564" w:type="dxa"/>
            <w:textDirection w:val="btLr"/>
            <w:vAlign w:val="center"/>
          </w:tcPr>
          <w:p w:rsidR="00E27FF7" w:rsidRDefault="00E27FF7" w:rsidP="00E27FF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E27FF7" w:rsidRDefault="00E27FF7" w:rsidP="00E27FF7">
            <w:pPr>
              <w:ind w:left="113" w:right="113"/>
              <w:jc w:val="center"/>
              <w:rPr>
                <w:b/>
              </w:rPr>
            </w:pPr>
            <w:r w:rsidRPr="00E27FF7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E27FF7" w:rsidRPr="009663BC" w:rsidRDefault="00E27FF7" w:rsidP="00E27F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E27FF7" w:rsidRPr="00851474" w:rsidRDefault="00E27FF7" w:rsidP="00E27FF7">
            <w:pPr>
              <w:pStyle w:val="Default"/>
              <w:rPr>
                <w:b/>
                <w:sz w:val="20"/>
                <w:szCs w:val="20"/>
              </w:rPr>
            </w:pPr>
            <w:r w:rsidRPr="00851474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851474">
              <w:rPr>
                <w:b/>
                <w:bCs/>
                <w:sz w:val="20"/>
                <w:szCs w:val="20"/>
              </w:rPr>
              <w:t>5.2</w:t>
            </w:r>
            <w:proofErr w:type="gramEnd"/>
            <w:r w:rsidRPr="00851474">
              <w:rPr>
                <w:b/>
                <w:bCs/>
                <w:sz w:val="20"/>
                <w:szCs w:val="20"/>
              </w:rPr>
              <w:t xml:space="preserve">. </w:t>
            </w:r>
            <w:r w:rsidRPr="00851474">
              <w:rPr>
                <w:b/>
                <w:sz w:val="20"/>
                <w:szCs w:val="20"/>
              </w:rPr>
              <w:t xml:space="preserve">Verilerin analizinde kullanılan istatistiksel yöntemleri açıklar. </w:t>
            </w:r>
          </w:p>
          <w:p w:rsidR="00E27FF7" w:rsidRPr="00246299" w:rsidRDefault="00E27FF7" w:rsidP="00E27FF7">
            <w:pPr>
              <w:rPr>
                <w:sz w:val="18"/>
              </w:rPr>
            </w:pPr>
            <w:proofErr w:type="spellStart"/>
            <w:r w:rsidRPr="00851474">
              <w:rPr>
                <w:rFonts w:ascii="Arial" w:hAnsi="Arial" w:cs="Arial"/>
                <w:i/>
                <w:iCs/>
                <w:sz w:val="20"/>
                <w:szCs w:val="20"/>
              </w:rPr>
              <w:t>Betimsel</w:t>
            </w:r>
            <w:proofErr w:type="spellEnd"/>
            <w:r w:rsidRPr="008514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ve deneysel analiz tekniklerinin kullanılması sağlanır.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E27FF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E27FF7" w:rsidRPr="00DD2A4C" w:rsidRDefault="00E27FF7" w:rsidP="00E27FF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E27FF7" w:rsidRDefault="00E27FF7" w:rsidP="00E27FF7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D3EA8" w:rsidTr="00431498">
        <w:trPr>
          <w:cantSplit/>
          <w:trHeight w:val="1099"/>
        </w:trPr>
        <w:tc>
          <w:tcPr>
            <w:tcW w:w="564" w:type="dxa"/>
            <w:vMerge w:val="restart"/>
            <w:textDirection w:val="btLr"/>
            <w:vAlign w:val="center"/>
          </w:tcPr>
          <w:p w:rsidR="00DD3EA8" w:rsidRPr="003C1826" w:rsidRDefault="00DD3EA8" w:rsidP="00DD3EA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DD3EA8" w:rsidRPr="002D18CC" w:rsidRDefault="00DD3EA8" w:rsidP="00DD3EA8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DD3EA8" w:rsidRPr="00A36F26" w:rsidRDefault="00DD3EA8" w:rsidP="00DD3EA8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112C00" w:rsidTr="002A054A">
        <w:trPr>
          <w:cantSplit/>
          <w:trHeight w:val="2106"/>
        </w:trPr>
        <w:tc>
          <w:tcPr>
            <w:tcW w:w="564" w:type="dxa"/>
            <w:vMerge/>
            <w:textDirection w:val="btLr"/>
            <w:vAlign w:val="center"/>
          </w:tcPr>
          <w:p w:rsidR="00112C00" w:rsidRPr="003C1826" w:rsidRDefault="00112C00" w:rsidP="00112C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112C00" w:rsidRPr="005A031A" w:rsidRDefault="00112C00" w:rsidP="00112C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112C00" w:rsidRPr="009663BC" w:rsidRDefault="00112C00" w:rsidP="00112C0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12C00" w:rsidRPr="00851474" w:rsidRDefault="00112C00" w:rsidP="00112C00">
            <w:pPr>
              <w:pStyle w:val="Default"/>
              <w:rPr>
                <w:b/>
                <w:sz w:val="20"/>
                <w:szCs w:val="20"/>
              </w:rPr>
            </w:pPr>
            <w:r w:rsidRPr="00851474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851474">
              <w:rPr>
                <w:b/>
                <w:bCs/>
                <w:sz w:val="20"/>
                <w:szCs w:val="20"/>
              </w:rPr>
              <w:t>5.2</w:t>
            </w:r>
            <w:proofErr w:type="gramEnd"/>
            <w:r w:rsidRPr="00851474">
              <w:rPr>
                <w:b/>
                <w:bCs/>
                <w:sz w:val="20"/>
                <w:szCs w:val="20"/>
              </w:rPr>
              <w:t xml:space="preserve">. </w:t>
            </w:r>
            <w:r w:rsidRPr="00851474">
              <w:rPr>
                <w:b/>
                <w:sz w:val="20"/>
                <w:szCs w:val="20"/>
              </w:rPr>
              <w:t xml:space="preserve">Verilerin analizinde kullanılan istatistiksel yöntemleri açıklar. </w:t>
            </w:r>
          </w:p>
          <w:p w:rsidR="00112C00" w:rsidRPr="00246299" w:rsidRDefault="00112C00" w:rsidP="00112C00">
            <w:pPr>
              <w:rPr>
                <w:sz w:val="18"/>
              </w:rPr>
            </w:pPr>
            <w:proofErr w:type="spellStart"/>
            <w:r w:rsidRPr="00851474">
              <w:rPr>
                <w:rFonts w:ascii="Arial" w:hAnsi="Arial" w:cs="Arial"/>
                <w:i/>
                <w:iCs/>
                <w:sz w:val="20"/>
                <w:szCs w:val="20"/>
              </w:rPr>
              <w:t>Betimsel</w:t>
            </w:r>
            <w:proofErr w:type="spellEnd"/>
            <w:r w:rsidRPr="008514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ve deneysel analiz tekniklerinin kullanılması sağlanır.</w:t>
            </w:r>
          </w:p>
        </w:tc>
        <w:tc>
          <w:tcPr>
            <w:tcW w:w="2268" w:type="dxa"/>
            <w:vAlign w:val="center"/>
          </w:tcPr>
          <w:p w:rsidR="00112C00" w:rsidRPr="00DD2A4C" w:rsidRDefault="00112C00" w:rsidP="00112C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12C00" w:rsidRPr="00DD2A4C" w:rsidRDefault="00112C00" w:rsidP="00112C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112C00" w:rsidRDefault="00112C00" w:rsidP="00112C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112C00" w:rsidRDefault="00112C00" w:rsidP="00112C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112C00" w:rsidRPr="00AB37C7" w:rsidRDefault="00112C00" w:rsidP="00112C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112C00" w:rsidTr="002A054A">
        <w:trPr>
          <w:cantSplit/>
          <w:trHeight w:val="2079"/>
        </w:trPr>
        <w:tc>
          <w:tcPr>
            <w:tcW w:w="564" w:type="dxa"/>
            <w:vMerge/>
          </w:tcPr>
          <w:p w:rsidR="00112C00" w:rsidRDefault="00112C00" w:rsidP="00112C00"/>
        </w:tc>
        <w:tc>
          <w:tcPr>
            <w:tcW w:w="515" w:type="dxa"/>
            <w:textDirection w:val="btLr"/>
            <w:vAlign w:val="center"/>
          </w:tcPr>
          <w:p w:rsidR="00112C00" w:rsidRPr="005A031A" w:rsidRDefault="00112C00" w:rsidP="00112C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112C00" w:rsidRPr="009663BC" w:rsidRDefault="00112C00" w:rsidP="00112C0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12C00" w:rsidRPr="00086D0D" w:rsidRDefault="00112C00" w:rsidP="00112C00">
            <w:pPr>
              <w:pStyle w:val="Default"/>
              <w:rPr>
                <w:b/>
                <w:sz w:val="20"/>
                <w:szCs w:val="20"/>
              </w:rPr>
            </w:pPr>
            <w:r w:rsidRPr="00086D0D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086D0D">
              <w:rPr>
                <w:b/>
                <w:bCs/>
                <w:sz w:val="20"/>
                <w:szCs w:val="20"/>
              </w:rPr>
              <w:t>5.3</w:t>
            </w:r>
            <w:proofErr w:type="gramEnd"/>
            <w:r w:rsidRPr="00086D0D">
              <w:rPr>
                <w:b/>
                <w:sz w:val="20"/>
                <w:szCs w:val="20"/>
              </w:rPr>
              <w:t xml:space="preserve">. Verilerin görselleştirme araçlarıyla düzenlenebileceğini açıklar. </w:t>
            </w:r>
          </w:p>
          <w:p w:rsidR="00112C00" w:rsidRPr="00086D0D" w:rsidRDefault="00112C00" w:rsidP="00112C00">
            <w:pPr>
              <w:rPr>
                <w:rFonts w:ascii="Arial" w:hAnsi="Arial" w:cs="Arial"/>
                <w:sz w:val="18"/>
              </w:rPr>
            </w:pPr>
            <w:r w:rsidRPr="00086D0D">
              <w:rPr>
                <w:rFonts w:ascii="Arial" w:hAnsi="Arial" w:cs="Arial"/>
                <w:i/>
                <w:iCs/>
                <w:sz w:val="20"/>
                <w:szCs w:val="20"/>
              </w:rPr>
              <w:t>Görselleştirme araçlarından şekil, tablo ve sütun grafiğinin kullanılması sağlanır.</w:t>
            </w:r>
          </w:p>
        </w:tc>
        <w:tc>
          <w:tcPr>
            <w:tcW w:w="2268" w:type="dxa"/>
            <w:vAlign w:val="center"/>
          </w:tcPr>
          <w:p w:rsidR="00112C00" w:rsidRPr="00DD2A4C" w:rsidRDefault="00112C00" w:rsidP="00112C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12C00" w:rsidRPr="00DD2A4C" w:rsidRDefault="00112C00" w:rsidP="00112C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112C00" w:rsidRPr="00AB37C7" w:rsidRDefault="00112C00" w:rsidP="00112C00">
            <w:pPr>
              <w:jc w:val="center"/>
              <w:rPr>
                <w:b/>
              </w:rPr>
            </w:pPr>
          </w:p>
        </w:tc>
      </w:tr>
      <w:tr w:rsidR="00112C00" w:rsidTr="002A054A">
        <w:trPr>
          <w:cantSplit/>
          <w:trHeight w:val="2100"/>
        </w:trPr>
        <w:tc>
          <w:tcPr>
            <w:tcW w:w="564" w:type="dxa"/>
            <w:vMerge/>
          </w:tcPr>
          <w:p w:rsidR="00112C00" w:rsidRDefault="00112C00" w:rsidP="00112C00"/>
        </w:tc>
        <w:tc>
          <w:tcPr>
            <w:tcW w:w="515" w:type="dxa"/>
            <w:textDirection w:val="btLr"/>
            <w:vAlign w:val="center"/>
          </w:tcPr>
          <w:p w:rsidR="00112C00" w:rsidRPr="005A031A" w:rsidRDefault="00112C00" w:rsidP="00112C00">
            <w:pPr>
              <w:ind w:left="113" w:right="113"/>
              <w:jc w:val="center"/>
              <w:rPr>
                <w:b/>
              </w:rPr>
            </w:pPr>
            <w:r w:rsidRPr="00504DC2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112C00" w:rsidRPr="009663BC" w:rsidRDefault="00112C00" w:rsidP="00112C0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112C00" w:rsidRPr="00086D0D" w:rsidRDefault="00112C00" w:rsidP="00112C00">
            <w:pPr>
              <w:pStyle w:val="Default"/>
              <w:rPr>
                <w:b/>
                <w:sz w:val="20"/>
                <w:szCs w:val="20"/>
              </w:rPr>
            </w:pPr>
            <w:r w:rsidRPr="00086D0D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086D0D">
              <w:rPr>
                <w:b/>
                <w:bCs/>
                <w:sz w:val="20"/>
                <w:szCs w:val="20"/>
              </w:rPr>
              <w:t>5.3</w:t>
            </w:r>
            <w:proofErr w:type="gramEnd"/>
            <w:r w:rsidRPr="00086D0D">
              <w:rPr>
                <w:b/>
                <w:sz w:val="20"/>
                <w:szCs w:val="20"/>
              </w:rPr>
              <w:t xml:space="preserve">. Verilerin görselleştirme araçlarıyla düzenlenebileceğini açıklar. </w:t>
            </w:r>
          </w:p>
          <w:p w:rsidR="00112C00" w:rsidRPr="00086D0D" w:rsidRDefault="00112C00" w:rsidP="00112C00">
            <w:pPr>
              <w:rPr>
                <w:rFonts w:ascii="Arial" w:hAnsi="Arial" w:cs="Arial"/>
                <w:sz w:val="18"/>
              </w:rPr>
            </w:pPr>
            <w:r w:rsidRPr="00086D0D">
              <w:rPr>
                <w:rFonts w:ascii="Arial" w:hAnsi="Arial" w:cs="Arial"/>
                <w:i/>
                <w:iCs/>
                <w:sz w:val="20"/>
                <w:szCs w:val="20"/>
              </w:rPr>
              <w:t>Görselleştirme araçlarından şekil, tablo ve sütun grafiğinin kullanılması sağlanır.</w:t>
            </w:r>
          </w:p>
        </w:tc>
        <w:tc>
          <w:tcPr>
            <w:tcW w:w="2268" w:type="dxa"/>
            <w:vAlign w:val="center"/>
          </w:tcPr>
          <w:p w:rsidR="00112C00" w:rsidRPr="00DD2A4C" w:rsidRDefault="00112C00" w:rsidP="00112C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12C00" w:rsidRPr="00DD2A4C" w:rsidRDefault="00112C00" w:rsidP="00112C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112C00" w:rsidRPr="00AB37C7" w:rsidRDefault="00112C00" w:rsidP="00112C00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15FC8" w:rsidTr="002A054A">
        <w:trPr>
          <w:cantSplit/>
          <w:trHeight w:val="2103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615FC8" w:rsidRPr="00F2136C" w:rsidRDefault="00615FC8" w:rsidP="00615FC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2136C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615FC8" w:rsidRDefault="00615FC8" w:rsidP="00615FC8">
            <w:pPr>
              <w:ind w:left="113" w:right="113"/>
              <w:jc w:val="center"/>
              <w:rPr>
                <w:b/>
              </w:rPr>
            </w:pPr>
            <w:r w:rsidRPr="002B41BB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615FC8" w:rsidRPr="00086D0D" w:rsidRDefault="00615FC8" w:rsidP="00615FC8">
            <w:pPr>
              <w:pStyle w:val="Default"/>
              <w:rPr>
                <w:b/>
                <w:sz w:val="20"/>
                <w:szCs w:val="20"/>
              </w:rPr>
            </w:pPr>
            <w:r w:rsidRPr="00086D0D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086D0D">
              <w:rPr>
                <w:b/>
                <w:bCs/>
                <w:sz w:val="20"/>
                <w:szCs w:val="20"/>
              </w:rPr>
              <w:t>5.3</w:t>
            </w:r>
            <w:proofErr w:type="gramEnd"/>
            <w:r w:rsidRPr="00086D0D">
              <w:rPr>
                <w:b/>
                <w:sz w:val="20"/>
                <w:szCs w:val="20"/>
              </w:rPr>
              <w:t xml:space="preserve">. Verilerin görselleştirme araçlarıyla düzenlenebileceğini açıklar. </w:t>
            </w:r>
          </w:p>
          <w:p w:rsidR="00615FC8" w:rsidRPr="00086D0D" w:rsidRDefault="00615FC8" w:rsidP="00615FC8">
            <w:pPr>
              <w:rPr>
                <w:rFonts w:ascii="Arial" w:hAnsi="Arial" w:cs="Arial"/>
                <w:sz w:val="18"/>
              </w:rPr>
            </w:pPr>
            <w:r w:rsidRPr="00086D0D">
              <w:rPr>
                <w:rFonts w:ascii="Arial" w:hAnsi="Arial" w:cs="Arial"/>
                <w:i/>
                <w:iCs/>
                <w:sz w:val="20"/>
                <w:szCs w:val="20"/>
              </w:rPr>
              <w:t>Görselleştirme araçlarından şekil, tablo ve sütun grafiğinin kullanılması sağlanır.</w:t>
            </w:r>
          </w:p>
        </w:tc>
        <w:tc>
          <w:tcPr>
            <w:tcW w:w="2410" w:type="dxa"/>
            <w:vAlign w:val="center"/>
          </w:tcPr>
          <w:p w:rsidR="00615FC8" w:rsidRPr="00DD2A4C" w:rsidRDefault="00615FC8" w:rsidP="00615F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15FC8" w:rsidRPr="00DD2A4C" w:rsidRDefault="00615FC8" w:rsidP="00615F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615FC8" w:rsidRDefault="00615FC8" w:rsidP="00615FC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615FC8" w:rsidRPr="00823788" w:rsidRDefault="00615FC8" w:rsidP="00615FC8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615FC8" w:rsidTr="004451AF">
        <w:trPr>
          <w:cantSplit/>
          <w:trHeight w:val="2386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615FC8" w:rsidRPr="005A031A" w:rsidRDefault="00615FC8" w:rsidP="00615F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615FC8" w:rsidRPr="009663BC" w:rsidRDefault="00615FC8" w:rsidP="00615FC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615FC8" w:rsidRPr="003C58C2" w:rsidRDefault="00615FC8" w:rsidP="00615FC8">
            <w:pPr>
              <w:pStyle w:val="Default"/>
              <w:rPr>
                <w:b/>
                <w:sz w:val="22"/>
                <w:szCs w:val="20"/>
              </w:rPr>
            </w:pPr>
            <w:r w:rsidRPr="003C58C2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3C58C2">
              <w:rPr>
                <w:b/>
                <w:bCs/>
                <w:sz w:val="22"/>
                <w:szCs w:val="20"/>
              </w:rPr>
              <w:t>5.4</w:t>
            </w:r>
            <w:proofErr w:type="gramEnd"/>
            <w:r w:rsidRPr="003C58C2">
              <w:rPr>
                <w:b/>
                <w:bCs/>
                <w:sz w:val="22"/>
                <w:szCs w:val="20"/>
              </w:rPr>
              <w:t xml:space="preserve">. </w:t>
            </w:r>
            <w:r w:rsidRPr="003C58C2">
              <w:rPr>
                <w:b/>
                <w:sz w:val="22"/>
                <w:szCs w:val="20"/>
              </w:rPr>
              <w:t xml:space="preserve">Proje bulgularını yorumlar. </w:t>
            </w:r>
          </w:p>
          <w:p w:rsidR="00615FC8" w:rsidRPr="003C58C2" w:rsidRDefault="00615FC8" w:rsidP="00615FC8">
            <w:r w:rsidRPr="003C58C2">
              <w:rPr>
                <w:i/>
                <w:iCs/>
                <w:szCs w:val="20"/>
              </w:rPr>
              <w:t>Proje bulgularının proje başlangıcında belirlenen hedefleri destekleme durumlarına göre tartışılması sağlanır.</w:t>
            </w:r>
          </w:p>
        </w:tc>
        <w:tc>
          <w:tcPr>
            <w:tcW w:w="2410" w:type="dxa"/>
            <w:vAlign w:val="center"/>
          </w:tcPr>
          <w:p w:rsidR="00615FC8" w:rsidRPr="00DD2A4C" w:rsidRDefault="00615FC8" w:rsidP="00615F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15FC8" w:rsidRPr="00DD2A4C" w:rsidRDefault="00615FC8" w:rsidP="00615F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615FC8" w:rsidRPr="00823788" w:rsidRDefault="00615FC8" w:rsidP="00615FC8">
            <w:pPr>
              <w:jc w:val="center"/>
              <w:rPr>
                <w:b/>
              </w:rPr>
            </w:pPr>
          </w:p>
        </w:tc>
      </w:tr>
      <w:tr w:rsidR="00C61C72" w:rsidTr="001F2310">
        <w:trPr>
          <w:cantSplit/>
          <w:trHeight w:val="2107"/>
          <w:jc w:val="center"/>
        </w:trPr>
        <w:tc>
          <w:tcPr>
            <w:tcW w:w="566" w:type="dxa"/>
            <w:vMerge/>
          </w:tcPr>
          <w:p w:rsidR="00C61C72" w:rsidRDefault="00C61C72" w:rsidP="00C61C7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61C72" w:rsidRPr="005A031A" w:rsidRDefault="00C61C72" w:rsidP="00C61C7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61C72" w:rsidRPr="009663BC" w:rsidRDefault="00C61C72" w:rsidP="00C61C7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C61C72" w:rsidRPr="003C58C2" w:rsidRDefault="00C61C72" w:rsidP="00C61C72">
            <w:pPr>
              <w:pStyle w:val="Default"/>
              <w:rPr>
                <w:b/>
                <w:sz w:val="22"/>
                <w:szCs w:val="20"/>
              </w:rPr>
            </w:pPr>
            <w:r w:rsidRPr="003C58C2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3C58C2">
              <w:rPr>
                <w:b/>
                <w:bCs/>
                <w:sz w:val="22"/>
                <w:szCs w:val="20"/>
              </w:rPr>
              <w:t>5.4</w:t>
            </w:r>
            <w:proofErr w:type="gramEnd"/>
            <w:r w:rsidRPr="003C58C2">
              <w:rPr>
                <w:b/>
                <w:bCs/>
                <w:sz w:val="22"/>
                <w:szCs w:val="20"/>
              </w:rPr>
              <w:t xml:space="preserve">. </w:t>
            </w:r>
            <w:r w:rsidRPr="003C58C2">
              <w:rPr>
                <w:b/>
                <w:sz w:val="22"/>
                <w:szCs w:val="20"/>
              </w:rPr>
              <w:t xml:space="preserve">Proje bulgularını yorumlar. </w:t>
            </w:r>
          </w:p>
          <w:p w:rsidR="00C61C72" w:rsidRPr="003C58C2" w:rsidRDefault="00C61C72" w:rsidP="00C61C72">
            <w:r w:rsidRPr="003C58C2">
              <w:rPr>
                <w:i/>
                <w:iCs/>
                <w:szCs w:val="20"/>
              </w:rPr>
              <w:t>Proje bulgularının proje başlangıcında belirlenen hedefleri destekleme durumlarına göre tartışılması sağlanır.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C61C72" w:rsidRPr="00DD2A4C" w:rsidRDefault="00C61C72" w:rsidP="00C61C7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C61C72" w:rsidRPr="00DD2A4C" w:rsidRDefault="00C61C72" w:rsidP="00C61C7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C61C72" w:rsidRPr="00AB37C7" w:rsidRDefault="00C61C72" w:rsidP="00C61C7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C61C72" w:rsidTr="00872D89">
        <w:trPr>
          <w:cantSplit/>
          <w:trHeight w:val="2212"/>
          <w:jc w:val="center"/>
        </w:trPr>
        <w:tc>
          <w:tcPr>
            <w:tcW w:w="566" w:type="dxa"/>
            <w:vMerge/>
          </w:tcPr>
          <w:p w:rsidR="00C61C72" w:rsidRDefault="00C61C72" w:rsidP="00C61C72"/>
        </w:tc>
        <w:tc>
          <w:tcPr>
            <w:tcW w:w="517" w:type="dxa"/>
            <w:textDirection w:val="btLr"/>
            <w:vAlign w:val="center"/>
          </w:tcPr>
          <w:p w:rsidR="00C61C72" w:rsidRPr="005A031A" w:rsidRDefault="00C61C72" w:rsidP="00C61C7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C61C72" w:rsidRPr="009663BC" w:rsidRDefault="00C61C72" w:rsidP="00C61C7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61C72" w:rsidRPr="00C02F0F" w:rsidRDefault="00C61C72" w:rsidP="00C61C72">
            <w:pPr>
              <w:rPr>
                <w:b/>
              </w:rPr>
            </w:pPr>
            <w:r w:rsidRPr="00C02F0F">
              <w:rPr>
                <w:b/>
                <w:bCs/>
                <w:szCs w:val="20"/>
              </w:rPr>
              <w:t>PTU.</w:t>
            </w:r>
            <w:proofErr w:type="gramStart"/>
            <w:r w:rsidRPr="00C02F0F">
              <w:rPr>
                <w:b/>
                <w:bCs/>
                <w:szCs w:val="20"/>
              </w:rPr>
              <w:t>5.5</w:t>
            </w:r>
            <w:proofErr w:type="gramEnd"/>
            <w:r w:rsidRPr="00C02F0F">
              <w:rPr>
                <w:b/>
                <w:bCs/>
                <w:szCs w:val="20"/>
              </w:rPr>
              <w:t xml:space="preserve">. </w:t>
            </w:r>
            <w:r w:rsidRPr="00C02F0F">
              <w:rPr>
                <w:b/>
                <w:szCs w:val="20"/>
              </w:rPr>
              <w:t>Projenin amacına ulaşıp ulaşmadığını açıklar.</w:t>
            </w:r>
          </w:p>
        </w:tc>
        <w:tc>
          <w:tcPr>
            <w:tcW w:w="2410" w:type="dxa"/>
            <w:vAlign w:val="center"/>
          </w:tcPr>
          <w:p w:rsidR="00C61C72" w:rsidRPr="00DD2A4C" w:rsidRDefault="00C61C72" w:rsidP="00C61C7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C61C72" w:rsidRPr="00DD2A4C" w:rsidRDefault="00C61C72" w:rsidP="00C61C7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C61C72" w:rsidRPr="00AB37C7" w:rsidRDefault="00C61C72" w:rsidP="00C61C72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47B58" w:rsidTr="00183845">
        <w:trPr>
          <w:cantSplit/>
          <w:trHeight w:val="1524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447B58" w:rsidRPr="003C1826" w:rsidRDefault="00447B58" w:rsidP="003246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447B58" w:rsidRPr="005A031A" w:rsidRDefault="00BE764B" w:rsidP="003246BB">
            <w:pPr>
              <w:ind w:left="113" w:right="113"/>
              <w:jc w:val="center"/>
              <w:rPr>
                <w:b/>
              </w:rPr>
            </w:pPr>
            <w:r w:rsidRPr="00BE764B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447B58" w:rsidRPr="009663BC" w:rsidRDefault="00447B58" w:rsidP="003246B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447B58" w:rsidRPr="00C02F0F" w:rsidRDefault="00447B58" w:rsidP="003246BB">
            <w:pPr>
              <w:rPr>
                <w:b/>
              </w:rPr>
            </w:pPr>
            <w:r w:rsidRPr="00C02F0F">
              <w:rPr>
                <w:b/>
                <w:bCs/>
                <w:szCs w:val="20"/>
              </w:rPr>
              <w:t>PTU.</w:t>
            </w:r>
            <w:proofErr w:type="gramStart"/>
            <w:r w:rsidRPr="00C02F0F">
              <w:rPr>
                <w:b/>
                <w:bCs/>
                <w:szCs w:val="20"/>
              </w:rPr>
              <w:t>5.5</w:t>
            </w:r>
            <w:proofErr w:type="gramEnd"/>
            <w:r w:rsidRPr="00C02F0F">
              <w:rPr>
                <w:b/>
                <w:bCs/>
                <w:szCs w:val="20"/>
              </w:rPr>
              <w:t xml:space="preserve">. </w:t>
            </w:r>
            <w:r w:rsidRPr="00C02F0F">
              <w:rPr>
                <w:b/>
                <w:szCs w:val="20"/>
              </w:rPr>
              <w:t>Projenin amacına ulaşıp ulaşmadığını açıklar.</w:t>
            </w:r>
          </w:p>
        </w:tc>
        <w:tc>
          <w:tcPr>
            <w:tcW w:w="2268" w:type="dxa"/>
            <w:vAlign w:val="center"/>
          </w:tcPr>
          <w:p w:rsidR="00447B58" w:rsidRPr="00DD2A4C" w:rsidRDefault="00447B58" w:rsidP="003246B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47B58" w:rsidRPr="00DD2A4C" w:rsidRDefault="00447B58" w:rsidP="003246B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447B58" w:rsidRDefault="00447B58" w:rsidP="003246BB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47B58" w:rsidTr="009D2F32">
        <w:trPr>
          <w:cantSplit/>
          <w:trHeight w:val="677"/>
          <w:jc w:val="center"/>
        </w:trPr>
        <w:tc>
          <w:tcPr>
            <w:tcW w:w="564" w:type="dxa"/>
            <w:vMerge/>
          </w:tcPr>
          <w:p w:rsidR="00447B58" w:rsidRDefault="00447B58" w:rsidP="00832DBF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447B58" w:rsidRPr="003A6558" w:rsidRDefault="00447B58" w:rsidP="00832D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9D2F32">
              <w:rPr>
                <w:b/>
                <w:sz w:val="28"/>
                <w:szCs w:val="28"/>
              </w:rPr>
              <w:t>PROJENİN RAPORLAŞTIRILMASI, SUNUMU VE DEĞERLENDİRİLMESİ</w:t>
            </w:r>
          </w:p>
        </w:tc>
      </w:tr>
      <w:tr w:rsidR="008F6155" w:rsidTr="005E3957">
        <w:trPr>
          <w:cantSplit/>
          <w:trHeight w:val="1662"/>
          <w:jc w:val="center"/>
        </w:trPr>
        <w:tc>
          <w:tcPr>
            <w:tcW w:w="564" w:type="dxa"/>
            <w:vMerge/>
          </w:tcPr>
          <w:p w:rsidR="008F6155" w:rsidRDefault="008F6155" w:rsidP="008F6155">
            <w:bookmarkStart w:id="0" w:name="_GoBack" w:colFirst="6" w:colLast="6"/>
          </w:p>
        </w:tc>
        <w:tc>
          <w:tcPr>
            <w:tcW w:w="515" w:type="dxa"/>
            <w:textDirection w:val="btLr"/>
            <w:vAlign w:val="center"/>
          </w:tcPr>
          <w:p w:rsidR="008F6155" w:rsidRPr="005A031A" w:rsidRDefault="008F6155" w:rsidP="008F615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:rsidR="008F6155" w:rsidRPr="009663BC" w:rsidRDefault="008F6155" w:rsidP="008F615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8F6155" w:rsidRDefault="008F6155" w:rsidP="008F6155">
            <w:pPr>
              <w:rPr>
                <w:rFonts w:ascii="Arial" w:hAnsi="Arial" w:cs="Arial"/>
                <w:b/>
                <w:szCs w:val="20"/>
              </w:rPr>
            </w:pPr>
            <w:r w:rsidRPr="0070211B">
              <w:rPr>
                <w:rFonts w:ascii="Arial" w:hAnsi="Arial" w:cs="Arial"/>
                <w:b/>
                <w:bCs/>
                <w:szCs w:val="20"/>
              </w:rPr>
              <w:t>PTU.</w:t>
            </w:r>
            <w:proofErr w:type="gramStart"/>
            <w:r w:rsidRPr="0070211B">
              <w:rPr>
                <w:rFonts w:ascii="Arial" w:hAnsi="Arial" w:cs="Arial"/>
                <w:b/>
                <w:bCs/>
                <w:szCs w:val="20"/>
              </w:rPr>
              <w:t>6.1</w:t>
            </w:r>
            <w:proofErr w:type="gramEnd"/>
            <w:r w:rsidRPr="0070211B">
              <w:rPr>
                <w:rFonts w:ascii="Arial" w:hAnsi="Arial" w:cs="Arial"/>
                <w:b/>
                <w:bCs/>
                <w:szCs w:val="20"/>
              </w:rPr>
              <w:t xml:space="preserve">. </w:t>
            </w:r>
            <w:r w:rsidRPr="0070211B">
              <w:rPr>
                <w:rFonts w:ascii="Arial" w:hAnsi="Arial" w:cs="Arial"/>
                <w:b/>
                <w:szCs w:val="20"/>
              </w:rPr>
              <w:t>Proje raporunda yazılması gereken başlıkları belirler.</w:t>
            </w:r>
          </w:p>
          <w:p w:rsidR="008F6155" w:rsidRDefault="008F6155" w:rsidP="008F6155">
            <w:pPr>
              <w:rPr>
                <w:rFonts w:ascii="Arial" w:hAnsi="Arial" w:cs="Arial"/>
                <w:b/>
                <w:szCs w:val="20"/>
              </w:rPr>
            </w:pPr>
          </w:p>
          <w:p w:rsidR="008F6155" w:rsidRPr="0070211B" w:rsidRDefault="008F6155" w:rsidP="008F6155">
            <w:pPr>
              <w:rPr>
                <w:rFonts w:ascii="Arial" w:hAnsi="Arial" w:cs="Arial"/>
                <w:b/>
              </w:rPr>
            </w:pPr>
            <w:r w:rsidRPr="0070211B">
              <w:rPr>
                <w:rFonts w:ascii="Arial" w:hAnsi="Arial" w:cs="Arial"/>
                <w:b/>
                <w:bCs/>
                <w:szCs w:val="20"/>
              </w:rPr>
              <w:t>PTU.</w:t>
            </w:r>
            <w:proofErr w:type="gramStart"/>
            <w:r w:rsidRPr="0070211B">
              <w:rPr>
                <w:rFonts w:ascii="Arial" w:hAnsi="Arial" w:cs="Arial"/>
                <w:b/>
                <w:bCs/>
                <w:szCs w:val="20"/>
              </w:rPr>
              <w:t>6.2</w:t>
            </w:r>
            <w:proofErr w:type="gramEnd"/>
            <w:r w:rsidRPr="0070211B">
              <w:rPr>
                <w:rFonts w:ascii="Arial" w:hAnsi="Arial" w:cs="Arial"/>
                <w:b/>
                <w:bCs/>
                <w:szCs w:val="20"/>
              </w:rPr>
              <w:t xml:space="preserve">. </w:t>
            </w:r>
            <w:r w:rsidRPr="0070211B">
              <w:rPr>
                <w:rFonts w:ascii="Arial" w:hAnsi="Arial" w:cs="Arial"/>
                <w:b/>
                <w:szCs w:val="20"/>
              </w:rPr>
              <w:t>Projede elde ettiği verileri rapor başlıklarına uygun şekilde yazar.</w:t>
            </w:r>
          </w:p>
        </w:tc>
        <w:tc>
          <w:tcPr>
            <w:tcW w:w="2268" w:type="dxa"/>
            <w:vAlign w:val="center"/>
          </w:tcPr>
          <w:p w:rsidR="008F6155" w:rsidRPr="00DD2A4C" w:rsidRDefault="008F6155" w:rsidP="008F615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8F6155" w:rsidRPr="00DD2A4C" w:rsidRDefault="008F6155" w:rsidP="008F615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vAlign w:val="center"/>
          </w:tcPr>
          <w:p w:rsidR="008F6155" w:rsidRPr="00E12548" w:rsidRDefault="008F6155" w:rsidP="008F615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8F6155" w:rsidRPr="00E12548" w:rsidRDefault="008F6155" w:rsidP="008F615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8F6155" w:rsidRDefault="008F6155" w:rsidP="008F615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8F6155" w:rsidRDefault="008F6155" w:rsidP="008F6155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bookmarkEnd w:id="0"/>
      <w:tr w:rsidR="008F6155" w:rsidTr="00447B58">
        <w:trPr>
          <w:cantSplit/>
          <w:trHeight w:val="1672"/>
          <w:jc w:val="center"/>
        </w:trPr>
        <w:tc>
          <w:tcPr>
            <w:tcW w:w="564" w:type="dxa"/>
            <w:vMerge/>
          </w:tcPr>
          <w:p w:rsidR="008F6155" w:rsidRDefault="008F6155" w:rsidP="00D744F7"/>
        </w:tc>
        <w:tc>
          <w:tcPr>
            <w:tcW w:w="515" w:type="dxa"/>
            <w:textDirection w:val="btLr"/>
            <w:vAlign w:val="center"/>
          </w:tcPr>
          <w:p w:rsidR="008F6155" w:rsidRPr="005A031A" w:rsidRDefault="008F6155" w:rsidP="00D744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8F6155" w:rsidRPr="009663BC" w:rsidRDefault="008F6155" w:rsidP="00D744F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8F6155" w:rsidRPr="0070211B" w:rsidRDefault="008F6155" w:rsidP="00D744F7">
            <w:pPr>
              <w:pStyle w:val="Default"/>
              <w:rPr>
                <w:b/>
                <w:sz w:val="22"/>
                <w:szCs w:val="20"/>
              </w:rPr>
            </w:pPr>
            <w:r w:rsidRPr="0070211B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70211B">
              <w:rPr>
                <w:b/>
                <w:bCs/>
                <w:sz w:val="22"/>
                <w:szCs w:val="20"/>
              </w:rPr>
              <w:t>6.3</w:t>
            </w:r>
            <w:proofErr w:type="gramEnd"/>
            <w:r w:rsidRPr="0070211B">
              <w:rPr>
                <w:b/>
                <w:bCs/>
                <w:sz w:val="22"/>
                <w:szCs w:val="20"/>
              </w:rPr>
              <w:t xml:space="preserve">. </w:t>
            </w:r>
            <w:r w:rsidRPr="0070211B">
              <w:rPr>
                <w:b/>
                <w:sz w:val="22"/>
                <w:szCs w:val="20"/>
              </w:rPr>
              <w:t xml:space="preserve">Projeyi sunuma hazır hâle getirir. </w:t>
            </w:r>
          </w:p>
          <w:p w:rsidR="008F6155" w:rsidRPr="0070211B" w:rsidRDefault="008F6155" w:rsidP="00D744F7">
            <w:pPr>
              <w:rPr>
                <w:rFonts w:ascii="Arial" w:hAnsi="Arial" w:cs="Arial"/>
              </w:rPr>
            </w:pPr>
            <w:r w:rsidRPr="0070211B">
              <w:rPr>
                <w:rFonts w:ascii="Arial" w:hAnsi="Arial" w:cs="Arial"/>
                <w:i/>
                <w:iCs/>
                <w:szCs w:val="20"/>
              </w:rPr>
              <w:t>Proje sunumunda video, afiş, broşür, poster ve güncel grafik tasarım araçlarını kullanmaları sağlanır.</w:t>
            </w:r>
          </w:p>
        </w:tc>
        <w:tc>
          <w:tcPr>
            <w:tcW w:w="2268" w:type="dxa"/>
            <w:vAlign w:val="center"/>
          </w:tcPr>
          <w:p w:rsidR="008F6155" w:rsidRPr="00DD2A4C" w:rsidRDefault="008F6155" w:rsidP="00D744F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8F6155" w:rsidRPr="00DD2A4C" w:rsidRDefault="008F6155" w:rsidP="00D744F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:rsidR="008F6155" w:rsidRDefault="008F6155" w:rsidP="00D744F7">
            <w:pPr>
              <w:jc w:val="center"/>
            </w:pPr>
          </w:p>
        </w:tc>
      </w:tr>
      <w:tr w:rsidR="00C61C72" w:rsidTr="00651932">
        <w:trPr>
          <w:cantSplit/>
          <w:trHeight w:val="1533"/>
          <w:jc w:val="center"/>
        </w:trPr>
        <w:tc>
          <w:tcPr>
            <w:tcW w:w="564" w:type="dxa"/>
            <w:vMerge/>
          </w:tcPr>
          <w:p w:rsidR="00C61C72" w:rsidRDefault="00C61C72" w:rsidP="00C61C72"/>
        </w:tc>
        <w:tc>
          <w:tcPr>
            <w:tcW w:w="515" w:type="dxa"/>
            <w:textDirection w:val="btLr"/>
            <w:vAlign w:val="center"/>
          </w:tcPr>
          <w:p w:rsidR="00C61C72" w:rsidRDefault="00C61C72" w:rsidP="00C61C7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C61C72" w:rsidRPr="009663BC" w:rsidRDefault="00C61C72" w:rsidP="00C61C7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C61C72" w:rsidRPr="00E61F73" w:rsidRDefault="00C61C72" w:rsidP="00C61C72">
            <w:pPr>
              <w:pStyle w:val="Default"/>
              <w:rPr>
                <w:b/>
                <w:sz w:val="22"/>
                <w:szCs w:val="20"/>
              </w:rPr>
            </w:pPr>
            <w:r w:rsidRPr="00E61F73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E61F73">
              <w:rPr>
                <w:b/>
                <w:bCs/>
                <w:sz w:val="22"/>
                <w:szCs w:val="20"/>
              </w:rPr>
              <w:t>6.4</w:t>
            </w:r>
            <w:proofErr w:type="gramEnd"/>
            <w:r w:rsidRPr="00E61F73">
              <w:rPr>
                <w:b/>
                <w:bCs/>
                <w:sz w:val="22"/>
                <w:szCs w:val="20"/>
              </w:rPr>
              <w:t xml:space="preserve">. </w:t>
            </w:r>
            <w:r w:rsidRPr="00E61F73">
              <w:rPr>
                <w:b/>
                <w:sz w:val="22"/>
                <w:szCs w:val="20"/>
              </w:rPr>
              <w:t xml:space="preserve">Projeyi etkili sunum teknikleriyle sunar. </w:t>
            </w:r>
          </w:p>
          <w:p w:rsidR="00C61C72" w:rsidRPr="00E61F73" w:rsidRDefault="00C61C72" w:rsidP="00C61C72">
            <w:pPr>
              <w:rPr>
                <w:rFonts w:ascii="Arial" w:hAnsi="Arial" w:cs="Arial"/>
              </w:rPr>
            </w:pPr>
            <w:r w:rsidRPr="00AF4194">
              <w:rPr>
                <w:rFonts w:ascii="Arial" w:hAnsi="Arial" w:cs="Arial"/>
                <w:i/>
                <w:iCs/>
                <w:sz w:val="20"/>
                <w:szCs w:val="20"/>
              </w:rPr>
              <w:t>Projenin/ürünün tanıtımına yönelik stratejileri kullanması gerektiği vurgulanır.</w:t>
            </w:r>
          </w:p>
        </w:tc>
        <w:tc>
          <w:tcPr>
            <w:tcW w:w="2268" w:type="dxa"/>
            <w:vAlign w:val="center"/>
          </w:tcPr>
          <w:p w:rsidR="00C61C72" w:rsidRPr="00DD2A4C" w:rsidRDefault="00C61C72" w:rsidP="00C61C7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C61C72" w:rsidRPr="00DD2A4C" w:rsidRDefault="00C61C72" w:rsidP="00C61C7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C61C72" w:rsidRDefault="00C61C72" w:rsidP="00C61C72">
            <w:pPr>
              <w:jc w:val="center"/>
            </w:pPr>
          </w:p>
        </w:tc>
      </w:tr>
      <w:tr w:rsidR="00064D22" w:rsidTr="00C03625">
        <w:trPr>
          <w:cantSplit/>
          <w:trHeight w:val="1554"/>
          <w:jc w:val="center"/>
        </w:trPr>
        <w:tc>
          <w:tcPr>
            <w:tcW w:w="564" w:type="dxa"/>
            <w:vMerge/>
          </w:tcPr>
          <w:p w:rsidR="00064D22" w:rsidRDefault="00064D22" w:rsidP="00064D22"/>
        </w:tc>
        <w:tc>
          <w:tcPr>
            <w:tcW w:w="515" w:type="dxa"/>
            <w:textDirection w:val="btLr"/>
            <w:vAlign w:val="center"/>
          </w:tcPr>
          <w:p w:rsidR="00064D22" w:rsidRPr="005A031A" w:rsidRDefault="00064D22" w:rsidP="00064D2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064D22" w:rsidRPr="009663BC" w:rsidRDefault="00064D22" w:rsidP="00064D2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064D22" w:rsidRPr="00E61F73" w:rsidRDefault="00064D22" w:rsidP="00064D22">
            <w:pPr>
              <w:pStyle w:val="Default"/>
              <w:rPr>
                <w:b/>
                <w:sz w:val="22"/>
                <w:szCs w:val="20"/>
              </w:rPr>
            </w:pPr>
            <w:r w:rsidRPr="00E61F73">
              <w:rPr>
                <w:b/>
                <w:bCs/>
                <w:sz w:val="22"/>
                <w:szCs w:val="20"/>
              </w:rPr>
              <w:t>PTU.</w:t>
            </w:r>
            <w:proofErr w:type="gramStart"/>
            <w:r w:rsidRPr="00E61F73">
              <w:rPr>
                <w:b/>
                <w:bCs/>
                <w:sz w:val="22"/>
                <w:szCs w:val="20"/>
              </w:rPr>
              <w:t>6.5</w:t>
            </w:r>
            <w:proofErr w:type="gramEnd"/>
            <w:r w:rsidRPr="00E61F73">
              <w:rPr>
                <w:b/>
                <w:bCs/>
                <w:sz w:val="22"/>
                <w:szCs w:val="20"/>
              </w:rPr>
              <w:t xml:space="preserve">. </w:t>
            </w:r>
            <w:r w:rsidRPr="00E61F73">
              <w:rPr>
                <w:b/>
                <w:sz w:val="22"/>
                <w:szCs w:val="20"/>
              </w:rPr>
              <w:t xml:space="preserve">Proje sürecine yönelik değerlendirme yapar. </w:t>
            </w:r>
          </w:p>
          <w:p w:rsidR="00064D22" w:rsidRPr="00AF4194" w:rsidRDefault="00064D22" w:rsidP="00064D22">
            <w:pPr>
              <w:pStyle w:val="Default"/>
              <w:rPr>
                <w:sz w:val="20"/>
                <w:szCs w:val="20"/>
              </w:rPr>
            </w:pPr>
            <w:r w:rsidRPr="00AF4194">
              <w:rPr>
                <w:i/>
                <w:iCs/>
                <w:sz w:val="20"/>
                <w:szCs w:val="20"/>
              </w:rPr>
              <w:t xml:space="preserve">a) Projenin özgün, estetik, işlevsel, ergonomik, yapılabilir ve sürdürebilir olması bakımından değerlendirilmesi gerektiği vurgulanır. </w:t>
            </w:r>
          </w:p>
          <w:p w:rsidR="00064D22" w:rsidRPr="00E61F73" w:rsidRDefault="00064D22" w:rsidP="00064D22">
            <w:pPr>
              <w:pStyle w:val="Default"/>
              <w:rPr>
                <w:sz w:val="22"/>
                <w:szCs w:val="20"/>
              </w:rPr>
            </w:pPr>
            <w:r w:rsidRPr="00AF4194">
              <w:rPr>
                <w:i/>
                <w:iCs/>
                <w:sz w:val="20"/>
                <w:szCs w:val="20"/>
              </w:rPr>
              <w:t xml:space="preserve">b) Değerlendirme sonuçlarına yönelik yansıtma raporu hazırlaması sağlanır. </w:t>
            </w:r>
          </w:p>
        </w:tc>
        <w:tc>
          <w:tcPr>
            <w:tcW w:w="2268" w:type="dxa"/>
            <w:vAlign w:val="center"/>
          </w:tcPr>
          <w:p w:rsidR="00064D22" w:rsidRPr="00DD2A4C" w:rsidRDefault="00064D22" w:rsidP="00064D2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64D22" w:rsidRPr="00DD2A4C" w:rsidRDefault="00064D22" w:rsidP="00064D2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064D22" w:rsidRDefault="00064D22" w:rsidP="00064D22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D022C" w:rsidTr="00AF4194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634C6" w:rsidTr="00B634C6">
        <w:trPr>
          <w:cantSplit/>
          <w:trHeight w:val="81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B634C6" w:rsidRDefault="00B634C6" w:rsidP="00B634C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B634C6" w:rsidRPr="003A6558" w:rsidRDefault="00B634C6" w:rsidP="00B634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t xml:space="preserve"> </w:t>
            </w:r>
            <w:r w:rsidRPr="001F563A">
              <w:rPr>
                <w:b/>
                <w:sz w:val="28"/>
                <w:szCs w:val="28"/>
              </w:rPr>
              <w:t>PROJENİN YAYGINLAŞTIRILMASI/SERGİLENMESİ</w:t>
            </w:r>
          </w:p>
        </w:tc>
      </w:tr>
      <w:tr w:rsidR="00B634C6" w:rsidTr="008C587D">
        <w:trPr>
          <w:cantSplit/>
          <w:trHeight w:val="2244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B634C6" w:rsidRDefault="00B634C6" w:rsidP="00B634C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B634C6" w:rsidRPr="005A031A" w:rsidRDefault="00B634C6" w:rsidP="00B634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B634C6" w:rsidRPr="009663BC" w:rsidRDefault="00B634C6" w:rsidP="00B634C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B634C6" w:rsidRPr="00AF4194" w:rsidRDefault="00B634C6" w:rsidP="00B634C6">
            <w:pPr>
              <w:pStyle w:val="Default"/>
              <w:rPr>
                <w:b/>
                <w:sz w:val="20"/>
                <w:szCs w:val="20"/>
              </w:rPr>
            </w:pPr>
            <w:r w:rsidRPr="00AF4194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F4194">
              <w:rPr>
                <w:b/>
                <w:bCs/>
                <w:sz w:val="20"/>
                <w:szCs w:val="20"/>
              </w:rPr>
              <w:t>7.1</w:t>
            </w:r>
            <w:proofErr w:type="gramEnd"/>
            <w:r w:rsidRPr="00AF4194">
              <w:rPr>
                <w:b/>
                <w:bCs/>
                <w:sz w:val="20"/>
                <w:szCs w:val="20"/>
              </w:rPr>
              <w:t xml:space="preserve">. </w:t>
            </w:r>
            <w:r w:rsidRPr="00AF4194">
              <w:rPr>
                <w:b/>
                <w:sz w:val="20"/>
                <w:szCs w:val="20"/>
              </w:rPr>
              <w:t xml:space="preserve">Fikrî haklar tescil durumlarına yönelik başvuru formunu doldurur. </w:t>
            </w:r>
          </w:p>
          <w:p w:rsidR="00B634C6" w:rsidRPr="00AF4194" w:rsidRDefault="00B634C6" w:rsidP="00B634C6">
            <w:pPr>
              <w:pStyle w:val="Default"/>
              <w:rPr>
                <w:sz w:val="20"/>
                <w:szCs w:val="20"/>
              </w:rPr>
            </w:pPr>
            <w:r w:rsidRPr="00AF4194">
              <w:rPr>
                <w:i/>
                <w:iCs/>
                <w:sz w:val="20"/>
                <w:szCs w:val="20"/>
              </w:rPr>
              <w:t xml:space="preserve">a) </w:t>
            </w:r>
            <w:proofErr w:type="spellStart"/>
            <w:r w:rsidRPr="00AF4194">
              <w:rPr>
                <w:i/>
                <w:iCs/>
                <w:sz w:val="20"/>
                <w:szCs w:val="20"/>
              </w:rPr>
              <w:t>İnovasyon</w:t>
            </w:r>
            <w:proofErr w:type="spellEnd"/>
            <w:r w:rsidRPr="00AF4194">
              <w:rPr>
                <w:i/>
                <w:iCs/>
                <w:sz w:val="20"/>
                <w:szCs w:val="20"/>
              </w:rPr>
              <w:t xml:space="preserve"> değeri taşıyan projelerin özellikleri vurgulanır. </w:t>
            </w:r>
          </w:p>
          <w:p w:rsidR="00B634C6" w:rsidRPr="00AF4194" w:rsidRDefault="00B634C6" w:rsidP="00B634C6">
            <w:pPr>
              <w:pStyle w:val="Default"/>
              <w:rPr>
                <w:sz w:val="20"/>
                <w:szCs w:val="20"/>
              </w:rPr>
            </w:pPr>
            <w:r w:rsidRPr="00AF4194">
              <w:rPr>
                <w:i/>
                <w:iCs/>
                <w:sz w:val="20"/>
                <w:szCs w:val="20"/>
              </w:rPr>
              <w:t xml:space="preserve">b) </w:t>
            </w:r>
            <w:proofErr w:type="spellStart"/>
            <w:r w:rsidRPr="00AF4194">
              <w:rPr>
                <w:i/>
                <w:iCs/>
                <w:sz w:val="20"/>
                <w:szCs w:val="20"/>
              </w:rPr>
              <w:t>İnovasyonun</w:t>
            </w:r>
            <w:proofErr w:type="spellEnd"/>
            <w:r w:rsidRPr="00AF4194">
              <w:rPr>
                <w:i/>
                <w:iCs/>
                <w:sz w:val="20"/>
                <w:szCs w:val="20"/>
              </w:rPr>
              <w:t xml:space="preserve"> insan hayatındaki önemi üzerinde durulur. </w:t>
            </w:r>
          </w:p>
          <w:p w:rsidR="00B634C6" w:rsidRDefault="00B634C6" w:rsidP="00B634C6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AF4194">
              <w:rPr>
                <w:i/>
                <w:iCs/>
                <w:sz w:val="20"/>
                <w:szCs w:val="20"/>
              </w:rPr>
              <w:t>c) Buluşların ortaya çıkışında girişimciliğin önemine değinilir.</w:t>
            </w:r>
          </w:p>
          <w:p w:rsidR="00B634C6" w:rsidRPr="00AF4194" w:rsidRDefault="00B634C6" w:rsidP="00B634C6">
            <w:pPr>
              <w:pStyle w:val="Default"/>
              <w:rPr>
                <w:b/>
                <w:sz w:val="20"/>
                <w:szCs w:val="20"/>
              </w:rPr>
            </w:pPr>
            <w:r w:rsidRPr="00AF4194">
              <w:rPr>
                <w:b/>
                <w:bCs/>
                <w:sz w:val="20"/>
                <w:szCs w:val="20"/>
              </w:rPr>
              <w:t>PTU.</w:t>
            </w:r>
            <w:proofErr w:type="gramStart"/>
            <w:r w:rsidRPr="00AF4194">
              <w:rPr>
                <w:b/>
                <w:bCs/>
                <w:sz w:val="20"/>
                <w:szCs w:val="20"/>
              </w:rPr>
              <w:t>7.2</w:t>
            </w:r>
            <w:proofErr w:type="gramEnd"/>
            <w:r w:rsidRPr="00AF4194">
              <w:rPr>
                <w:b/>
                <w:bCs/>
                <w:sz w:val="20"/>
                <w:szCs w:val="20"/>
              </w:rPr>
              <w:t xml:space="preserve">. </w:t>
            </w:r>
            <w:r w:rsidRPr="00AF4194">
              <w:rPr>
                <w:b/>
                <w:sz w:val="20"/>
                <w:szCs w:val="20"/>
              </w:rPr>
              <w:t xml:space="preserve">Sunuma hazır hâle getirdiği projeyi sergiler. </w:t>
            </w:r>
          </w:p>
          <w:p w:rsidR="00B634C6" w:rsidRPr="00E61F73" w:rsidRDefault="00B634C6" w:rsidP="00B634C6">
            <w:pPr>
              <w:pStyle w:val="Default"/>
              <w:rPr>
                <w:sz w:val="22"/>
                <w:szCs w:val="20"/>
              </w:rPr>
            </w:pPr>
            <w:r w:rsidRPr="00AF4194">
              <w:rPr>
                <w:i/>
                <w:iCs/>
                <w:sz w:val="20"/>
                <w:szCs w:val="20"/>
              </w:rPr>
              <w:t>Projelerin sergilenebileceği uygun platformların (okul, yarışmalar, sergiler, ulusal ve uluslararası platformlar gibi) tespit edilmesi sağlanır.</w:t>
            </w:r>
          </w:p>
        </w:tc>
        <w:tc>
          <w:tcPr>
            <w:tcW w:w="2268" w:type="dxa"/>
            <w:vAlign w:val="center"/>
          </w:tcPr>
          <w:p w:rsidR="00B634C6" w:rsidRPr="00DD2A4C" w:rsidRDefault="00B634C6" w:rsidP="00B634C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B634C6" w:rsidRPr="00DD2A4C" w:rsidRDefault="00B634C6" w:rsidP="00B634C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B634C6" w:rsidRDefault="00B634C6" w:rsidP="00B634C6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B634C6" w:rsidRPr="00462386" w:rsidRDefault="00B634C6" w:rsidP="00B634C6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6F5433" w:rsidTr="00696726">
        <w:trPr>
          <w:cantSplit/>
          <w:trHeight w:val="1544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6F5433" w:rsidRDefault="006F5433" w:rsidP="006F5433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6F5433" w:rsidRPr="005A031A" w:rsidRDefault="006F5433" w:rsidP="006F54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6F5433" w:rsidRPr="009663BC" w:rsidRDefault="006F5433" w:rsidP="006F543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6F5433" w:rsidRPr="00EB7DEE" w:rsidRDefault="006F5433" w:rsidP="006F5433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F5433" w:rsidTr="00696726">
        <w:trPr>
          <w:cantSplit/>
          <w:trHeight w:val="1528"/>
          <w:jc w:val="center"/>
        </w:trPr>
        <w:tc>
          <w:tcPr>
            <w:tcW w:w="566" w:type="dxa"/>
            <w:vMerge/>
          </w:tcPr>
          <w:p w:rsidR="006F5433" w:rsidRDefault="006F5433" w:rsidP="006F5433"/>
        </w:tc>
        <w:tc>
          <w:tcPr>
            <w:tcW w:w="517" w:type="dxa"/>
            <w:textDirection w:val="btLr"/>
            <w:vAlign w:val="center"/>
          </w:tcPr>
          <w:p w:rsidR="006F5433" w:rsidRPr="005A031A" w:rsidRDefault="006F5433" w:rsidP="006F543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6F5433" w:rsidRPr="009663BC" w:rsidRDefault="006F5433" w:rsidP="006F543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6F5433" w:rsidRPr="00EB7DEE" w:rsidRDefault="006F5433" w:rsidP="006F5433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9D6115" w:rsidRPr="001C154D" w:rsidRDefault="00DE20F8" w:rsidP="00D85C5E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1C154D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Pr="001C154D">
        <w:rPr>
          <w:i/>
          <w:sz w:val="20"/>
        </w:rPr>
        <w:t>16/11/2023</w:t>
      </w:r>
      <w:proofErr w:type="gramEnd"/>
      <w:r w:rsidRPr="001C154D">
        <w:rPr>
          <w:i/>
          <w:sz w:val="20"/>
        </w:rPr>
        <w:t xml:space="preserve"> tarihli ve 103 sayılı kararı ile yayınlanan </w:t>
      </w:r>
      <w:r w:rsidRPr="001C154D">
        <w:rPr>
          <w:b/>
          <w:i/>
          <w:color w:val="833C0B" w:themeColor="accent2" w:themeShade="80"/>
          <w:sz w:val="20"/>
        </w:rPr>
        <w:t xml:space="preserve">Ortaokul Proje Tasarımı ve Uygulamaları Dersi Öğretim Programı </w:t>
      </w:r>
      <w:r w:rsidRPr="001C154D">
        <w:rPr>
          <w:i/>
          <w:sz w:val="20"/>
        </w:rPr>
        <w:t>dikkate alınarak hazırlanmıştır.</w:t>
      </w:r>
      <w:r w:rsidR="001C154D">
        <w:rPr>
          <w:i/>
          <w:sz w:val="20"/>
        </w:rPr>
        <w:t xml:space="preserve"> </w:t>
      </w:r>
      <w:r w:rsidR="009D6115" w:rsidRPr="001C154D">
        <w:rPr>
          <w:i/>
          <w:sz w:val="20"/>
        </w:rPr>
        <w:t xml:space="preserve">Bu yıllık plan </w:t>
      </w:r>
      <w:r w:rsidR="009D6115" w:rsidRPr="001C154D">
        <w:rPr>
          <w:b/>
          <w:i/>
          <w:color w:val="00B050"/>
          <w:sz w:val="20"/>
        </w:rPr>
        <w:t>dersicerik.com</w:t>
      </w:r>
      <w:r w:rsidR="009D6115" w:rsidRPr="001C154D">
        <w:rPr>
          <w:i/>
          <w:color w:val="00B050"/>
          <w:sz w:val="20"/>
        </w:rPr>
        <w:t xml:space="preserve"> </w:t>
      </w:r>
      <w:r w:rsidR="009D6115" w:rsidRPr="001C154D">
        <w:rPr>
          <w:i/>
          <w:sz w:val="20"/>
        </w:rPr>
        <w:t>ekibi tarafından hazırlanmıştır. İzinsiz paylaşıla</w:t>
      </w:r>
      <w:r w:rsidR="00C4358F" w:rsidRPr="001C154D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B634C6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1F2310" w:rsidRDefault="001F231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B634C6">
                        <w:rPr>
                          <w:sz w:val="24"/>
                        </w:rPr>
                        <w:t>2026</w:t>
                      </w:r>
                    </w:p>
                    <w:p w:rsidR="001F2310" w:rsidRDefault="001F231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1F2310" w:rsidRPr="00645AF5" w:rsidRDefault="001F231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1F2310" w:rsidRPr="00645AF5" w:rsidRDefault="001F231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1F2310" w:rsidRPr="00157049" w:rsidRDefault="001F2310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1F2310" w:rsidRPr="00645AF5" w:rsidRDefault="001F231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1F2310" w:rsidRPr="00157049" w:rsidRDefault="001F2310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1F2310" w:rsidRPr="00645AF5" w:rsidRDefault="001F231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23B54"/>
    <w:rsid w:val="00025BEB"/>
    <w:rsid w:val="00032447"/>
    <w:rsid w:val="00035FFE"/>
    <w:rsid w:val="0004353A"/>
    <w:rsid w:val="00043A28"/>
    <w:rsid w:val="000476E4"/>
    <w:rsid w:val="0005327B"/>
    <w:rsid w:val="0005583F"/>
    <w:rsid w:val="000579DA"/>
    <w:rsid w:val="00064D22"/>
    <w:rsid w:val="0007647F"/>
    <w:rsid w:val="000779EB"/>
    <w:rsid w:val="00081A65"/>
    <w:rsid w:val="00086D0D"/>
    <w:rsid w:val="00097275"/>
    <w:rsid w:val="000A7E9B"/>
    <w:rsid w:val="00103DE8"/>
    <w:rsid w:val="00112C00"/>
    <w:rsid w:val="0012671F"/>
    <w:rsid w:val="001269F4"/>
    <w:rsid w:val="0013797F"/>
    <w:rsid w:val="001440B2"/>
    <w:rsid w:val="00155A07"/>
    <w:rsid w:val="00157049"/>
    <w:rsid w:val="001630E0"/>
    <w:rsid w:val="0016407D"/>
    <w:rsid w:val="001773BF"/>
    <w:rsid w:val="0018064C"/>
    <w:rsid w:val="00183845"/>
    <w:rsid w:val="00184612"/>
    <w:rsid w:val="00193D27"/>
    <w:rsid w:val="001A1E21"/>
    <w:rsid w:val="001C0A10"/>
    <w:rsid w:val="001C12A7"/>
    <w:rsid w:val="001C154D"/>
    <w:rsid w:val="001C248F"/>
    <w:rsid w:val="001E067A"/>
    <w:rsid w:val="001E2AF7"/>
    <w:rsid w:val="001F2310"/>
    <w:rsid w:val="001F47EF"/>
    <w:rsid w:val="001F563A"/>
    <w:rsid w:val="001F6AE3"/>
    <w:rsid w:val="00217BCF"/>
    <w:rsid w:val="002222C2"/>
    <w:rsid w:val="00230876"/>
    <w:rsid w:val="0023465D"/>
    <w:rsid w:val="00235165"/>
    <w:rsid w:val="00242561"/>
    <w:rsid w:val="00246299"/>
    <w:rsid w:val="0025037C"/>
    <w:rsid w:val="00264AE7"/>
    <w:rsid w:val="0028512E"/>
    <w:rsid w:val="002A054A"/>
    <w:rsid w:val="002B41BB"/>
    <w:rsid w:val="002B4DFD"/>
    <w:rsid w:val="002B64CC"/>
    <w:rsid w:val="002B793D"/>
    <w:rsid w:val="002C77D2"/>
    <w:rsid w:val="002D022C"/>
    <w:rsid w:val="002E0FCD"/>
    <w:rsid w:val="00302BF1"/>
    <w:rsid w:val="003147DE"/>
    <w:rsid w:val="0032393F"/>
    <w:rsid w:val="003246BB"/>
    <w:rsid w:val="00324822"/>
    <w:rsid w:val="00342D4C"/>
    <w:rsid w:val="0034317D"/>
    <w:rsid w:val="003472F6"/>
    <w:rsid w:val="0037407A"/>
    <w:rsid w:val="00376361"/>
    <w:rsid w:val="003872CF"/>
    <w:rsid w:val="0039046C"/>
    <w:rsid w:val="00391430"/>
    <w:rsid w:val="003A4EBE"/>
    <w:rsid w:val="003B491D"/>
    <w:rsid w:val="003C1826"/>
    <w:rsid w:val="003C3E77"/>
    <w:rsid w:val="003C4AAF"/>
    <w:rsid w:val="003C58C2"/>
    <w:rsid w:val="003E2BE3"/>
    <w:rsid w:val="003F4E31"/>
    <w:rsid w:val="004050BD"/>
    <w:rsid w:val="00410688"/>
    <w:rsid w:val="00413421"/>
    <w:rsid w:val="00422E40"/>
    <w:rsid w:val="00423213"/>
    <w:rsid w:val="00432107"/>
    <w:rsid w:val="00440067"/>
    <w:rsid w:val="00442679"/>
    <w:rsid w:val="004436F2"/>
    <w:rsid w:val="004444EA"/>
    <w:rsid w:val="004451AF"/>
    <w:rsid w:val="00447B58"/>
    <w:rsid w:val="00454EAC"/>
    <w:rsid w:val="00455721"/>
    <w:rsid w:val="00462386"/>
    <w:rsid w:val="0048352D"/>
    <w:rsid w:val="004A27EB"/>
    <w:rsid w:val="004B0D24"/>
    <w:rsid w:val="004B271A"/>
    <w:rsid w:val="004E225B"/>
    <w:rsid w:val="004F3DF0"/>
    <w:rsid w:val="005023FB"/>
    <w:rsid w:val="00504DC2"/>
    <w:rsid w:val="005054E8"/>
    <w:rsid w:val="0051452C"/>
    <w:rsid w:val="005350DF"/>
    <w:rsid w:val="00540C82"/>
    <w:rsid w:val="00564561"/>
    <w:rsid w:val="00567198"/>
    <w:rsid w:val="00577FF1"/>
    <w:rsid w:val="00594C9B"/>
    <w:rsid w:val="00595F17"/>
    <w:rsid w:val="005A031A"/>
    <w:rsid w:val="005A54A8"/>
    <w:rsid w:val="005B1EDC"/>
    <w:rsid w:val="005B3D43"/>
    <w:rsid w:val="005C1A0B"/>
    <w:rsid w:val="005F0975"/>
    <w:rsid w:val="005F6FCA"/>
    <w:rsid w:val="00603AB9"/>
    <w:rsid w:val="00615FC8"/>
    <w:rsid w:val="00616140"/>
    <w:rsid w:val="00625E5F"/>
    <w:rsid w:val="00643743"/>
    <w:rsid w:val="00645AF5"/>
    <w:rsid w:val="00651932"/>
    <w:rsid w:val="006566EA"/>
    <w:rsid w:val="00657071"/>
    <w:rsid w:val="006606DD"/>
    <w:rsid w:val="006651EA"/>
    <w:rsid w:val="00666AC0"/>
    <w:rsid w:val="0067740A"/>
    <w:rsid w:val="00682D07"/>
    <w:rsid w:val="006929C8"/>
    <w:rsid w:val="006A338E"/>
    <w:rsid w:val="006B021B"/>
    <w:rsid w:val="006C11F1"/>
    <w:rsid w:val="006C5D59"/>
    <w:rsid w:val="006D4042"/>
    <w:rsid w:val="006D5440"/>
    <w:rsid w:val="006E70D1"/>
    <w:rsid w:val="006F5433"/>
    <w:rsid w:val="0070211B"/>
    <w:rsid w:val="00702721"/>
    <w:rsid w:val="00733555"/>
    <w:rsid w:val="007344EC"/>
    <w:rsid w:val="00736049"/>
    <w:rsid w:val="00740216"/>
    <w:rsid w:val="00750DB8"/>
    <w:rsid w:val="007644A2"/>
    <w:rsid w:val="00774606"/>
    <w:rsid w:val="00777DDC"/>
    <w:rsid w:val="0079417E"/>
    <w:rsid w:val="007B6351"/>
    <w:rsid w:val="007D4EF6"/>
    <w:rsid w:val="007D6A75"/>
    <w:rsid w:val="007F4782"/>
    <w:rsid w:val="007F4803"/>
    <w:rsid w:val="008004BE"/>
    <w:rsid w:val="00816EC6"/>
    <w:rsid w:val="00823788"/>
    <w:rsid w:val="00832DBF"/>
    <w:rsid w:val="00834AB3"/>
    <w:rsid w:val="008441C0"/>
    <w:rsid w:val="00851474"/>
    <w:rsid w:val="00852F3B"/>
    <w:rsid w:val="00853104"/>
    <w:rsid w:val="00872D89"/>
    <w:rsid w:val="00873FD1"/>
    <w:rsid w:val="008760DE"/>
    <w:rsid w:val="008A0916"/>
    <w:rsid w:val="008C587D"/>
    <w:rsid w:val="008D6A77"/>
    <w:rsid w:val="008E5E3C"/>
    <w:rsid w:val="008F6155"/>
    <w:rsid w:val="008F7FBB"/>
    <w:rsid w:val="00912B83"/>
    <w:rsid w:val="00914FF6"/>
    <w:rsid w:val="00923D7E"/>
    <w:rsid w:val="009264BB"/>
    <w:rsid w:val="009576C4"/>
    <w:rsid w:val="00964F37"/>
    <w:rsid w:val="009663BC"/>
    <w:rsid w:val="009825E4"/>
    <w:rsid w:val="0099227C"/>
    <w:rsid w:val="00993AE5"/>
    <w:rsid w:val="00994726"/>
    <w:rsid w:val="00995F69"/>
    <w:rsid w:val="00997B96"/>
    <w:rsid w:val="00997D0A"/>
    <w:rsid w:val="009A2096"/>
    <w:rsid w:val="009B5270"/>
    <w:rsid w:val="009D2F32"/>
    <w:rsid w:val="009D6115"/>
    <w:rsid w:val="009F7C8A"/>
    <w:rsid w:val="00A013E7"/>
    <w:rsid w:val="00A12549"/>
    <w:rsid w:val="00A13CB7"/>
    <w:rsid w:val="00A153E2"/>
    <w:rsid w:val="00A21401"/>
    <w:rsid w:val="00A250EA"/>
    <w:rsid w:val="00A33632"/>
    <w:rsid w:val="00A47D29"/>
    <w:rsid w:val="00A52642"/>
    <w:rsid w:val="00A62878"/>
    <w:rsid w:val="00A639BE"/>
    <w:rsid w:val="00AA3933"/>
    <w:rsid w:val="00AA5F4D"/>
    <w:rsid w:val="00AB37C7"/>
    <w:rsid w:val="00AB466F"/>
    <w:rsid w:val="00AB4C31"/>
    <w:rsid w:val="00AC0FE4"/>
    <w:rsid w:val="00AD6CEF"/>
    <w:rsid w:val="00AF1882"/>
    <w:rsid w:val="00AF4194"/>
    <w:rsid w:val="00B030DF"/>
    <w:rsid w:val="00B0383F"/>
    <w:rsid w:val="00B159D6"/>
    <w:rsid w:val="00B15A9D"/>
    <w:rsid w:val="00B16CCB"/>
    <w:rsid w:val="00B1757C"/>
    <w:rsid w:val="00B33616"/>
    <w:rsid w:val="00B50D19"/>
    <w:rsid w:val="00B563A3"/>
    <w:rsid w:val="00B5748E"/>
    <w:rsid w:val="00B62594"/>
    <w:rsid w:val="00B634C6"/>
    <w:rsid w:val="00B825EE"/>
    <w:rsid w:val="00B8686A"/>
    <w:rsid w:val="00B90E18"/>
    <w:rsid w:val="00B91F88"/>
    <w:rsid w:val="00B9478F"/>
    <w:rsid w:val="00B954D0"/>
    <w:rsid w:val="00BA051A"/>
    <w:rsid w:val="00BA0F19"/>
    <w:rsid w:val="00BB67D1"/>
    <w:rsid w:val="00BC0672"/>
    <w:rsid w:val="00BC58EC"/>
    <w:rsid w:val="00BD06A9"/>
    <w:rsid w:val="00BE764B"/>
    <w:rsid w:val="00BF0C3D"/>
    <w:rsid w:val="00C02F0F"/>
    <w:rsid w:val="00C0325B"/>
    <w:rsid w:val="00C0397D"/>
    <w:rsid w:val="00C0692F"/>
    <w:rsid w:val="00C1431C"/>
    <w:rsid w:val="00C235CB"/>
    <w:rsid w:val="00C2569D"/>
    <w:rsid w:val="00C26046"/>
    <w:rsid w:val="00C34829"/>
    <w:rsid w:val="00C417F3"/>
    <w:rsid w:val="00C4358F"/>
    <w:rsid w:val="00C46337"/>
    <w:rsid w:val="00C46D46"/>
    <w:rsid w:val="00C523AD"/>
    <w:rsid w:val="00C57CD6"/>
    <w:rsid w:val="00C61C72"/>
    <w:rsid w:val="00C71816"/>
    <w:rsid w:val="00C75290"/>
    <w:rsid w:val="00C93085"/>
    <w:rsid w:val="00C94FFC"/>
    <w:rsid w:val="00CB3D7C"/>
    <w:rsid w:val="00CB4735"/>
    <w:rsid w:val="00CB5E42"/>
    <w:rsid w:val="00CC38AE"/>
    <w:rsid w:val="00CC5482"/>
    <w:rsid w:val="00CC6783"/>
    <w:rsid w:val="00CF0AAF"/>
    <w:rsid w:val="00CF2D7C"/>
    <w:rsid w:val="00CF553D"/>
    <w:rsid w:val="00CF5A91"/>
    <w:rsid w:val="00D07EDA"/>
    <w:rsid w:val="00D30B7D"/>
    <w:rsid w:val="00D35753"/>
    <w:rsid w:val="00D40251"/>
    <w:rsid w:val="00D44811"/>
    <w:rsid w:val="00D66ED6"/>
    <w:rsid w:val="00D67BDE"/>
    <w:rsid w:val="00D744F7"/>
    <w:rsid w:val="00D7704D"/>
    <w:rsid w:val="00DA5E40"/>
    <w:rsid w:val="00DB1F2A"/>
    <w:rsid w:val="00DC0FCA"/>
    <w:rsid w:val="00DC18E8"/>
    <w:rsid w:val="00DC6421"/>
    <w:rsid w:val="00DD2A4C"/>
    <w:rsid w:val="00DD2A99"/>
    <w:rsid w:val="00DD3EA8"/>
    <w:rsid w:val="00DE20F8"/>
    <w:rsid w:val="00DF2D21"/>
    <w:rsid w:val="00E0086B"/>
    <w:rsid w:val="00E0556B"/>
    <w:rsid w:val="00E07B0E"/>
    <w:rsid w:val="00E11233"/>
    <w:rsid w:val="00E1494F"/>
    <w:rsid w:val="00E27FF7"/>
    <w:rsid w:val="00E301E7"/>
    <w:rsid w:val="00E32F27"/>
    <w:rsid w:val="00E37C6C"/>
    <w:rsid w:val="00E47871"/>
    <w:rsid w:val="00E61F73"/>
    <w:rsid w:val="00E627AB"/>
    <w:rsid w:val="00E768B5"/>
    <w:rsid w:val="00E840DD"/>
    <w:rsid w:val="00E867C1"/>
    <w:rsid w:val="00E9731D"/>
    <w:rsid w:val="00EA0164"/>
    <w:rsid w:val="00EB5C39"/>
    <w:rsid w:val="00EC0DBA"/>
    <w:rsid w:val="00ED7325"/>
    <w:rsid w:val="00EE3946"/>
    <w:rsid w:val="00EE422E"/>
    <w:rsid w:val="00F030AC"/>
    <w:rsid w:val="00F06517"/>
    <w:rsid w:val="00F12235"/>
    <w:rsid w:val="00F2136C"/>
    <w:rsid w:val="00F21C0B"/>
    <w:rsid w:val="00F22B2C"/>
    <w:rsid w:val="00F24131"/>
    <w:rsid w:val="00F2552E"/>
    <w:rsid w:val="00F31629"/>
    <w:rsid w:val="00F33A87"/>
    <w:rsid w:val="00F41D61"/>
    <w:rsid w:val="00F42EE2"/>
    <w:rsid w:val="00F43F6D"/>
    <w:rsid w:val="00F657A1"/>
    <w:rsid w:val="00F91EFE"/>
    <w:rsid w:val="00F92C6A"/>
    <w:rsid w:val="00F93231"/>
    <w:rsid w:val="00FA6931"/>
    <w:rsid w:val="00FA75C0"/>
    <w:rsid w:val="00FB44CF"/>
    <w:rsid w:val="00FD011C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8A41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8760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10</Pages>
  <Words>2958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19780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331</cp:revision>
  <dcterms:created xsi:type="dcterms:W3CDTF">2022-07-04T06:59:00Z</dcterms:created>
  <dcterms:modified xsi:type="dcterms:W3CDTF">2026-08-23T20:23:00Z</dcterms:modified>
  <cp:category>dersicerik.com</cp:category>
  <cp:contentStatus>dersicerik.com</cp:contentStatus>
</cp:coreProperties>
</file>