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DC6BDB" w14:textId="437DC5D8" w:rsidR="005A7192" w:rsidRPr="008715FB" w:rsidRDefault="005A7192" w:rsidP="005A7192">
      <w:pPr>
        <w:jc w:val="center"/>
        <w:rPr>
          <w:b/>
          <w:color w:val="1F4E79" w:themeColor="accent5" w:themeShade="80"/>
          <w:sz w:val="28"/>
          <w:szCs w:val="26"/>
        </w:rPr>
      </w:pPr>
      <w:proofErr w:type="gramStart"/>
      <w:r w:rsidRPr="008715FB">
        <w:rPr>
          <w:b/>
          <w:color w:val="1F4E79" w:themeColor="accent5" w:themeShade="80"/>
          <w:sz w:val="28"/>
          <w:szCs w:val="26"/>
        </w:rPr>
        <w:t>………………………</w:t>
      </w:r>
      <w:r>
        <w:rPr>
          <w:b/>
          <w:color w:val="1F4E79" w:themeColor="accent5" w:themeShade="80"/>
          <w:sz w:val="28"/>
          <w:szCs w:val="26"/>
        </w:rPr>
        <w:t>…………………..</w:t>
      </w:r>
      <w:r w:rsidRPr="008715FB">
        <w:rPr>
          <w:b/>
          <w:color w:val="1F4E79" w:themeColor="accent5" w:themeShade="80"/>
          <w:sz w:val="28"/>
          <w:szCs w:val="26"/>
        </w:rPr>
        <w:t>.…………..</w:t>
      </w:r>
      <w:proofErr w:type="gramEnd"/>
      <w:r w:rsidRPr="008715FB">
        <w:rPr>
          <w:b/>
          <w:color w:val="1F4E79" w:themeColor="accent5" w:themeShade="80"/>
          <w:sz w:val="28"/>
          <w:szCs w:val="26"/>
        </w:rPr>
        <w:t xml:space="preserve"> </w:t>
      </w:r>
      <w:r>
        <w:rPr>
          <w:b/>
          <w:color w:val="1F4E79" w:themeColor="accent5" w:themeShade="80"/>
          <w:sz w:val="28"/>
          <w:szCs w:val="26"/>
        </w:rPr>
        <w:t>ORTAOKULU 2026-2027</w:t>
      </w:r>
      <w:r w:rsidRPr="008715FB">
        <w:rPr>
          <w:b/>
          <w:color w:val="1F4E79" w:themeColor="accent5" w:themeShade="80"/>
          <w:sz w:val="28"/>
          <w:szCs w:val="26"/>
        </w:rPr>
        <w:t xml:space="preserve"> EĞİTİM-ÖĞRETİM YILI </w:t>
      </w:r>
      <w:proofErr w:type="gramStart"/>
      <w:r>
        <w:rPr>
          <w:b/>
          <w:color w:val="1F4E79" w:themeColor="accent5" w:themeShade="80"/>
          <w:sz w:val="28"/>
          <w:szCs w:val="26"/>
        </w:rPr>
        <w:t>…</w:t>
      </w:r>
      <w:r w:rsidRPr="008715FB">
        <w:rPr>
          <w:b/>
          <w:color w:val="1F4E79" w:themeColor="accent5" w:themeShade="80"/>
          <w:sz w:val="28"/>
          <w:szCs w:val="26"/>
        </w:rPr>
        <w:t>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</w:t>
      </w:r>
      <w:r w:rsidRPr="008715FB">
        <w:rPr>
          <w:b/>
          <w:color w:val="1F4E79" w:themeColor="accent5" w:themeShade="80"/>
          <w:sz w:val="28"/>
          <w:szCs w:val="26"/>
        </w:rPr>
        <w:t xml:space="preserve">SINIF </w:t>
      </w:r>
      <w:r>
        <w:rPr>
          <w:b/>
          <w:color w:val="1F4E79" w:themeColor="accent5" w:themeShade="80"/>
          <w:sz w:val="28"/>
          <w:szCs w:val="26"/>
        </w:rPr>
        <w:t xml:space="preserve">                                                                                   </w:t>
      </w:r>
      <w:r w:rsidRPr="00592615">
        <w:rPr>
          <w:b/>
          <w:color w:val="FF0000"/>
          <w:sz w:val="28"/>
          <w:szCs w:val="26"/>
        </w:rPr>
        <w:t xml:space="preserve">OYUN ve OYUN ETKİNLİKLERİ DERSİ </w:t>
      </w:r>
      <w:r>
        <w:rPr>
          <w:b/>
          <w:color w:val="7030A0"/>
          <w:sz w:val="28"/>
          <w:szCs w:val="26"/>
        </w:rPr>
        <w:t xml:space="preserve">ZEKÂ OYUNLARI </w:t>
      </w:r>
      <w:r w:rsidRPr="00592615">
        <w:rPr>
          <w:b/>
          <w:color w:val="7030A0"/>
          <w:sz w:val="28"/>
          <w:szCs w:val="26"/>
        </w:rPr>
        <w:t xml:space="preserve">MODÜLÜ </w:t>
      </w:r>
      <w:r w:rsidRPr="00592615">
        <w:rPr>
          <w:b/>
          <w:color w:val="00B050"/>
          <w:sz w:val="28"/>
          <w:szCs w:val="26"/>
        </w:rPr>
        <w:t xml:space="preserve">(I.DÜZEY) </w:t>
      </w:r>
      <w:r w:rsidRPr="00592615">
        <w:rPr>
          <w:b/>
          <w:color w:val="FF0000"/>
          <w:sz w:val="28"/>
          <w:szCs w:val="26"/>
        </w:rPr>
        <w:t>YILL</w:t>
      </w:r>
      <w:r>
        <w:rPr>
          <w:b/>
          <w:color w:val="FF0000"/>
          <w:sz w:val="28"/>
          <w:szCs w:val="26"/>
        </w:rPr>
        <w:t>IK PLAN (2 SAAT)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727DCE82" w:rsidR="00740216" w:rsidRPr="003A6558" w:rsidRDefault="00F81757" w:rsidP="000E08AD">
            <w:pPr>
              <w:rPr>
                <w:b/>
                <w:sz w:val="28"/>
                <w:szCs w:val="28"/>
              </w:rPr>
            </w:pPr>
            <w:r w:rsidRPr="00F81757">
              <w:rPr>
                <w:b/>
                <w:sz w:val="28"/>
                <w:szCs w:val="28"/>
              </w:rPr>
              <w:t>1.TEMA: GEOMETRİK-MEKANİK OYUNLAR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59A491CD" w:rsidR="0039645E" w:rsidRPr="009663BC" w:rsidRDefault="00880BAD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62962183" w14:textId="57CE93FD" w:rsidR="0039645E" w:rsidRPr="00082CDC" w:rsidRDefault="00082CDC" w:rsidP="001A744F">
            <w:pPr>
              <w:rPr>
                <w:b/>
              </w:rPr>
            </w:pPr>
            <w:r w:rsidRPr="00082CDC">
              <w:rPr>
                <w:b/>
              </w:rPr>
              <w:t>OOEZO.1.1.1. Geometrik-mekanik oyunların temel kurallarını açıklayabilme.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 w:rsidR="00E44BDC"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39645E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39645E" w:rsidRDefault="0039645E" w:rsidP="00700450"/>
        </w:tc>
        <w:tc>
          <w:tcPr>
            <w:tcW w:w="514" w:type="dxa"/>
            <w:textDirection w:val="btLr"/>
            <w:vAlign w:val="center"/>
          </w:tcPr>
          <w:p w14:paraId="2AE1D3E4" w14:textId="2EF4E833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3282012B" w:rsidR="0039645E" w:rsidRPr="009663BC" w:rsidRDefault="00880BAD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35B49D47" w14:textId="52CB51AA" w:rsidR="0039645E" w:rsidRPr="00082CDC" w:rsidRDefault="00082CDC" w:rsidP="001A744F">
            <w:pPr>
              <w:rPr>
                <w:b/>
              </w:rPr>
            </w:pPr>
            <w:r w:rsidRPr="00082CDC">
              <w:rPr>
                <w:b/>
              </w:rPr>
              <w:t>OOEZO.1.1.2. Geometrik şekilleri tanıyabilme.</w:t>
            </w:r>
          </w:p>
        </w:tc>
        <w:tc>
          <w:tcPr>
            <w:tcW w:w="2126" w:type="dxa"/>
            <w:vAlign w:val="center"/>
          </w:tcPr>
          <w:p w14:paraId="6D028162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39645E" w:rsidRPr="002222C2" w:rsidRDefault="0039645E" w:rsidP="00700450">
            <w:pPr>
              <w:jc w:val="center"/>
              <w:rPr>
                <w:b/>
              </w:rPr>
            </w:pPr>
          </w:p>
        </w:tc>
      </w:tr>
      <w:tr w:rsidR="0039645E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39645E" w:rsidRDefault="0039645E" w:rsidP="00700450"/>
        </w:tc>
        <w:tc>
          <w:tcPr>
            <w:tcW w:w="514" w:type="dxa"/>
            <w:textDirection w:val="btLr"/>
            <w:vAlign w:val="center"/>
          </w:tcPr>
          <w:p w14:paraId="7BB74587" w14:textId="5E2E638D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6E41E2CE" w:rsidR="0039645E" w:rsidRPr="009663BC" w:rsidRDefault="00880BAD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59A932C7" w14:textId="77777777" w:rsidR="00082CDC" w:rsidRPr="00B551D7" w:rsidRDefault="00082CDC" w:rsidP="00082CDC">
            <w:pPr>
              <w:rPr>
                <w:b/>
                <w:sz w:val="20"/>
              </w:rPr>
            </w:pPr>
            <w:r w:rsidRPr="00B551D7">
              <w:rPr>
                <w:b/>
                <w:sz w:val="20"/>
              </w:rPr>
              <w:t>OOEZO.1.1.3. Başlangıç ve orta seviye geometrik-mekanik oyunlar oynayabilme.</w:t>
            </w:r>
          </w:p>
          <w:p w14:paraId="4B0DE411" w14:textId="77777777" w:rsidR="00082CDC" w:rsidRPr="00B551D7" w:rsidRDefault="00082CDC" w:rsidP="00082CDC">
            <w:pPr>
              <w:rPr>
                <w:sz w:val="20"/>
              </w:rPr>
            </w:pPr>
            <w:r w:rsidRPr="00B551D7">
              <w:rPr>
                <w:sz w:val="20"/>
              </w:rPr>
              <w:t>a) Geometrik-mekanik oyunlarını inceleyerek mantıksal ilişkiler ortaya koyar.</w:t>
            </w:r>
          </w:p>
          <w:p w14:paraId="61282A54" w14:textId="4DE728F5" w:rsidR="0039645E" w:rsidRPr="00B551D7" w:rsidRDefault="00082CDC" w:rsidP="00082CDC">
            <w:pPr>
              <w:rPr>
                <w:sz w:val="20"/>
              </w:rPr>
            </w:pPr>
            <w:r w:rsidRPr="00B551D7">
              <w:rPr>
                <w:sz w:val="20"/>
              </w:rPr>
              <w:t>b) Geometrik-mekanik oyunlarda tespit ettiği ilişkilerle ilgili ön bilgilerini kullanarak</w:t>
            </w:r>
            <w:r w:rsidRPr="00B551D7">
              <w:rPr>
                <w:sz w:val="20"/>
              </w:rPr>
              <w:t xml:space="preserve"> </w:t>
            </w:r>
            <w:r w:rsidRPr="00B551D7">
              <w:rPr>
                <w:sz w:val="20"/>
              </w:rPr>
              <w:t>uyumlu bir bütün oluşturur.</w:t>
            </w:r>
          </w:p>
        </w:tc>
        <w:tc>
          <w:tcPr>
            <w:tcW w:w="2126" w:type="dxa"/>
            <w:vAlign w:val="center"/>
          </w:tcPr>
          <w:p w14:paraId="5CECC263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39645E" w:rsidRDefault="0039645E" w:rsidP="00700450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172C0" w14:paraId="7FC38CC2" w14:textId="77777777" w:rsidTr="00670968">
        <w:trPr>
          <w:cantSplit/>
          <w:trHeight w:val="2233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2172C0" w:rsidRPr="005A031A" w:rsidRDefault="002172C0" w:rsidP="002172C0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2172C0" w:rsidRPr="005A031A" w:rsidRDefault="002172C0" w:rsidP="002172C0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E255318" w:rsidR="002172C0" w:rsidRPr="009663BC" w:rsidRDefault="002172C0" w:rsidP="002172C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259FFBA9" w14:textId="77777777" w:rsidR="002172C0" w:rsidRPr="002172C0" w:rsidRDefault="002172C0" w:rsidP="002172C0">
            <w:pPr>
              <w:rPr>
                <w:b/>
                <w:sz w:val="20"/>
              </w:rPr>
            </w:pPr>
            <w:r w:rsidRPr="002172C0">
              <w:rPr>
                <w:b/>
                <w:sz w:val="20"/>
              </w:rPr>
              <w:t>OOEZO.1.1.3. Başlangıç ve orta seviye geometrik-mekanik oyunlar oynayabilme.</w:t>
            </w:r>
          </w:p>
          <w:p w14:paraId="05865592" w14:textId="77777777" w:rsidR="002172C0" w:rsidRPr="002172C0" w:rsidRDefault="002172C0" w:rsidP="002172C0">
            <w:pPr>
              <w:rPr>
                <w:sz w:val="20"/>
              </w:rPr>
            </w:pPr>
            <w:r w:rsidRPr="002172C0">
              <w:rPr>
                <w:sz w:val="20"/>
              </w:rPr>
              <w:t>a) Geometrik-mekanik oyunlarını inceleyerek mantıksal ilişkiler ortaya koyar.</w:t>
            </w:r>
          </w:p>
          <w:p w14:paraId="661800C7" w14:textId="0D8D66FB" w:rsidR="002172C0" w:rsidRPr="002172C0" w:rsidRDefault="002172C0" w:rsidP="002172C0">
            <w:pPr>
              <w:rPr>
                <w:b/>
                <w:sz w:val="20"/>
              </w:rPr>
            </w:pPr>
            <w:r w:rsidRPr="002172C0">
              <w:rPr>
                <w:sz w:val="20"/>
              </w:rPr>
              <w:t>b) Geometrik-mekanik oyunlarda tespit ettiği ilişkilerle ilgili ön bilgilerini kullanarak uyumlu bir bütün oluşturur.</w:t>
            </w:r>
          </w:p>
        </w:tc>
        <w:tc>
          <w:tcPr>
            <w:tcW w:w="2268" w:type="dxa"/>
            <w:vAlign w:val="center"/>
          </w:tcPr>
          <w:p w14:paraId="41E2B99F" w14:textId="77777777" w:rsidR="002172C0" w:rsidRPr="00E37C6C" w:rsidRDefault="002172C0" w:rsidP="002172C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2172C0" w:rsidRPr="00E37C6C" w:rsidRDefault="002172C0" w:rsidP="002172C0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2172C0" w:rsidRDefault="002172C0" w:rsidP="002172C0"/>
        </w:tc>
      </w:tr>
      <w:tr w:rsidR="002172C0" w14:paraId="34BEA175" w14:textId="77777777" w:rsidTr="00EB103B">
        <w:trPr>
          <w:cantSplit/>
          <w:trHeight w:val="2236"/>
        </w:trPr>
        <w:tc>
          <w:tcPr>
            <w:tcW w:w="573" w:type="dxa"/>
            <w:vMerge/>
          </w:tcPr>
          <w:p w14:paraId="0BFBF2E1" w14:textId="77777777" w:rsidR="002172C0" w:rsidRDefault="002172C0" w:rsidP="002172C0"/>
        </w:tc>
        <w:tc>
          <w:tcPr>
            <w:tcW w:w="517" w:type="dxa"/>
            <w:textDirection w:val="btLr"/>
            <w:vAlign w:val="center"/>
          </w:tcPr>
          <w:p w14:paraId="5BA153B7" w14:textId="018E29A1" w:rsidR="002172C0" w:rsidRPr="005A031A" w:rsidRDefault="002172C0" w:rsidP="002172C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E2614F6" w:rsidR="002172C0" w:rsidRPr="009663BC" w:rsidRDefault="002172C0" w:rsidP="002172C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3945999F" w14:textId="48CD8322" w:rsidR="002172C0" w:rsidRPr="00564561" w:rsidRDefault="002172C0" w:rsidP="002172C0">
            <w:pPr>
              <w:rPr>
                <w:sz w:val="20"/>
              </w:rPr>
            </w:pPr>
            <w:r w:rsidRPr="002172C0">
              <w:rPr>
                <w:b/>
                <w:sz w:val="20"/>
              </w:rPr>
              <w:t>OOEZO.1.1.4. Üç boyutlu cisimler arasında hareket, ilişki ve örüntüyü açıklayabilme.</w:t>
            </w:r>
          </w:p>
        </w:tc>
        <w:tc>
          <w:tcPr>
            <w:tcW w:w="2268" w:type="dxa"/>
            <w:vAlign w:val="center"/>
          </w:tcPr>
          <w:p w14:paraId="3E232E38" w14:textId="77777777" w:rsidR="002172C0" w:rsidRPr="00E37C6C" w:rsidRDefault="002172C0" w:rsidP="002172C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2172C0" w:rsidRPr="00E37C6C" w:rsidRDefault="002172C0" w:rsidP="002172C0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2172C0" w:rsidRDefault="002172C0" w:rsidP="002172C0"/>
        </w:tc>
      </w:tr>
      <w:tr w:rsidR="002172C0" w14:paraId="29613BE2" w14:textId="77777777" w:rsidTr="00EB103B">
        <w:trPr>
          <w:cantSplit/>
          <w:trHeight w:val="2223"/>
        </w:trPr>
        <w:tc>
          <w:tcPr>
            <w:tcW w:w="573" w:type="dxa"/>
            <w:vMerge/>
          </w:tcPr>
          <w:p w14:paraId="1044D010" w14:textId="77777777" w:rsidR="002172C0" w:rsidRDefault="002172C0" w:rsidP="002172C0"/>
        </w:tc>
        <w:tc>
          <w:tcPr>
            <w:tcW w:w="517" w:type="dxa"/>
            <w:textDirection w:val="btLr"/>
            <w:vAlign w:val="center"/>
          </w:tcPr>
          <w:p w14:paraId="3AEE9F06" w14:textId="7216EA6E" w:rsidR="002172C0" w:rsidRPr="005A031A" w:rsidRDefault="002172C0" w:rsidP="002172C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6310B2FF" w:rsidR="002172C0" w:rsidRPr="009663BC" w:rsidRDefault="002172C0" w:rsidP="002172C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02CCD169" w14:textId="77777777" w:rsidR="00B551D7" w:rsidRPr="00B551D7" w:rsidRDefault="00B551D7" w:rsidP="00B551D7">
            <w:pPr>
              <w:rPr>
                <w:b/>
                <w:sz w:val="20"/>
              </w:rPr>
            </w:pPr>
            <w:r w:rsidRPr="00B551D7">
              <w:rPr>
                <w:b/>
                <w:sz w:val="20"/>
              </w:rPr>
              <w:t xml:space="preserve">OOEZO.1.1.5. Geometrik-mekanik oyunlarda duruma ilişkin </w:t>
            </w:r>
            <w:proofErr w:type="spellStart"/>
            <w:r w:rsidRPr="00B551D7">
              <w:rPr>
                <w:b/>
                <w:sz w:val="20"/>
              </w:rPr>
              <w:t>tümevarımsal</w:t>
            </w:r>
            <w:proofErr w:type="spellEnd"/>
            <w:r w:rsidRPr="00B551D7">
              <w:rPr>
                <w:b/>
                <w:sz w:val="20"/>
              </w:rPr>
              <w:t xml:space="preserve"> akıl yürütebilme.</w:t>
            </w:r>
          </w:p>
          <w:p w14:paraId="068A6E15" w14:textId="77777777" w:rsidR="00B551D7" w:rsidRPr="00B551D7" w:rsidRDefault="00B551D7" w:rsidP="00B551D7">
            <w:pPr>
              <w:rPr>
                <w:sz w:val="20"/>
              </w:rPr>
            </w:pPr>
            <w:r w:rsidRPr="00B551D7">
              <w:rPr>
                <w:sz w:val="20"/>
              </w:rPr>
              <w:t>a) Geometrik-mekanik oyunlarda duruma ilişkin gözlem yapar.</w:t>
            </w:r>
          </w:p>
          <w:p w14:paraId="07ADD34F" w14:textId="77777777" w:rsidR="00B551D7" w:rsidRPr="00B551D7" w:rsidRDefault="00B551D7" w:rsidP="00B551D7">
            <w:pPr>
              <w:rPr>
                <w:sz w:val="20"/>
              </w:rPr>
            </w:pPr>
            <w:r w:rsidRPr="00B551D7">
              <w:rPr>
                <w:sz w:val="20"/>
              </w:rPr>
              <w:t>b) Geometrik-mekanik oyunlarda duruma ilişkin örüntüyü bulur.</w:t>
            </w:r>
          </w:p>
          <w:p w14:paraId="2D3F6E45" w14:textId="3290203C" w:rsidR="002172C0" w:rsidRPr="00564561" w:rsidRDefault="00B551D7" w:rsidP="00B551D7">
            <w:pPr>
              <w:rPr>
                <w:sz w:val="20"/>
              </w:rPr>
            </w:pPr>
            <w:r w:rsidRPr="00B551D7">
              <w:rPr>
                <w:sz w:val="20"/>
              </w:rPr>
              <w:t>c) Geometrik-mekanik oyunlarda duruma ilişkin genelleme yapar.</w:t>
            </w:r>
          </w:p>
        </w:tc>
        <w:tc>
          <w:tcPr>
            <w:tcW w:w="2268" w:type="dxa"/>
            <w:vAlign w:val="center"/>
          </w:tcPr>
          <w:p w14:paraId="7576088E" w14:textId="77777777" w:rsidR="002172C0" w:rsidRPr="00E37C6C" w:rsidRDefault="002172C0" w:rsidP="002172C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2172C0" w:rsidRPr="00E37C6C" w:rsidRDefault="002172C0" w:rsidP="002172C0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2172C0" w:rsidRDefault="002172C0" w:rsidP="002172C0"/>
        </w:tc>
      </w:tr>
      <w:tr w:rsidR="00B551D7" w14:paraId="54C228B8" w14:textId="77777777" w:rsidTr="00670968">
        <w:trPr>
          <w:cantSplit/>
          <w:trHeight w:val="2227"/>
        </w:trPr>
        <w:tc>
          <w:tcPr>
            <w:tcW w:w="573" w:type="dxa"/>
            <w:vMerge/>
          </w:tcPr>
          <w:p w14:paraId="12431B8E" w14:textId="77777777" w:rsidR="00B551D7" w:rsidRDefault="00B551D7" w:rsidP="00B551D7"/>
        </w:tc>
        <w:tc>
          <w:tcPr>
            <w:tcW w:w="517" w:type="dxa"/>
            <w:textDirection w:val="btLr"/>
            <w:vAlign w:val="center"/>
          </w:tcPr>
          <w:p w14:paraId="3384D0E2" w14:textId="2400DBF6" w:rsidR="00B551D7" w:rsidRPr="005A031A" w:rsidRDefault="00B551D7" w:rsidP="00B551D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60E7328A" w:rsidR="00B551D7" w:rsidRPr="009663BC" w:rsidRDefault="00B551D7" w:rsidP="00B551D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7B74F38B" w14:textId="77777777" w:rsidR="00B551D7" w:rsidRPr="00B551D7" w:rsidRDefault="00B551D7" w:rsidP="00B551D7">
            <w:pPr>
              <w:rPr>
                <w:b/>
                <w:sz w:val="20"/>
              </w:rPr>
            </w:pPr>
            <w:r w:rsidRPr="00B551D7">
              <w:rPr>
                <w:b/>
                <w:sz w:val="20"/>
              </w:rPr>
              <w:t xml:space="preserve">OOEZO.1.1.5. Geometrik-mekanik oyunlarda duruma ilişkin </w:t>
            </w:r>
            <w:proofErr w:type="spellStart"/>
            <w:r w:rsidRPr="00B551D7">
              <w:rPr>
                <w:b/>
                <w:sz w:val="20"/>
              </w:rPr>
              <w:t>tümevarımsal</w:t>
            </w:r>
            <w:proofErr w:type="spellEnd"/>
            <w:r w:rsidRPr="00B551D7">
              <w:rPr>
                <w:b/>
                <w:sz w:val="20"/>
              </w:rPr>
              <w:t xml:space="preserve"> akıl yürütebilme.</w:t>
            </w:r>
          </w:p>
          <w:p w14:paraId="50B019F9" w14:textId="77777777" w:rsidR="00B551D7" w:rsidRPr="00B551D7" w:rsidRDefault="00B551D7" w:rsidP="00B551D7">
            <w:pPr>
              <w:rPr>
                <w:sz w:val="20"/>
              </w:rPr>
            </w:pPr>
            <w:r w:rsidRPr="00B551D7">
              <w:rPr>
                <w:sz w:val="20"/>
              </w:rPr>
              <w:t>a) Geometrik-mekanik oyunlarda duruma ilişkin gözlem yapar.</w:t>
            </w:r>
          </w:p>
          <w:p w14:paraId="0EE156AD" w14:textId="77777777" w:rsidR="00B551D7" w:rsidRPr="00B551D7" w:rsidRDefault="00B551D7" w:rsidP="00B551D7">
            <w:pPr>
              <w:rPr>
                <w:sz w:val="20"/>
              </w:rPr>
            </w:pPr>
            <w:r w:rsidRPr="00B551D7">
              <w:rPr>
                <w:sz w:val="20"/>
              </w:rPr>
              <w:t>b) Geometrik-mekanik oyunlarda duruma ilişkin örüntüyü bulur.</w:t>
            </w:r>
          </w:p>
          <w:p w14:paraId="0CF2305E" w14:textId="75C6EFEE" w:rsidR="00B551D7" w:rsidRPr="00564561" w:rsidRDefault="00B551D7" w:rsidP="00B551D7">
            <w:pPr>
              <w:rPr>
                <w:sz w:val="20"/>
              </w:rPr>
            </w:pPr>
            <w:r w:rsidRPr="00B551D7">
              <w:rPr>
                <w:sz w:val="20"/>
              </w:rPr>
              <w:t>c) Geometrik-mekanik oyunlarda duruma ilişkin genelleme yapar.</w:t>
            </w:r>
          </w:p>
        </w:tc>
        <w:tc>
          <w:tcPr>
            <w:tcW w:w="2268" w:type="dxa"/>
            <w:vAlign w:val="center"/>
          </w:tcPr>
          <w:p w14:paraId="42364457" w14:textId="77777777" w:rsidR="00B551D7" w:rsidRPr="00E37C6C" w:rsidRDefault="00B551D7" w:rsidP="00B551D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B551D7" w:rsidRPr="00E37C6C" w:rsidRDefault="00B551D7" w:rsidP="00B551D7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B551D7" w:rsidRPr="00823788" w:rsidRDefault="00B551D7" w:rsidP="00B551D7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C0D73" w14:paraId="5E1612AE" w14:textId="77777777" w:rsidTr="000C0D73">
        <w:trPr>
          <w:cantSplit/>
          <w:trHeight w:val="532"/>
        </w:trPr>
        <w:tc>
          <w:tcPr>
            <w:tcW w:w="573" w:type="dxa"/>
            <w:vMerge w:val="restart"/>
            <w:textDirection w:val="btLr"/>
            <w:vAlign w:val="center"/>
          </w:tcPr>
          <w:p w14:paraId="7263FAAC" w14:textId="176D8BEC" w:rsidR="000C0D73" w:rsidRPr="003C1826" w:rsidRDefault="000C0D73" w:rsidP="00DD6467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624076AF" w14:textId="61EFF161" w:rsidR="000C0D73" w:rsidRPr="00E93DE4" w:rsidRDefault="000C0D73" w:rsidP="000C0D73">
            <w:pPr>
              <w:rPr>
                <w:b/>
                <w:color w:val="FF0000"/>
                <w:sz w:val="28"/>
                <w:szCs w:val="28"/>
              </w:rPr>
            </w:pPr>
            <w:r w:rsidRPr="000C0D73">
              <w:rPr>
                <w:b/>
                <w:sz w:val="28"/>
                <w:szCs w:val="28"/>
              </w:rPr>
              <w:t>2.TEMA: SÖZEL OYUNLAR</w:t>
            </w:r>
          </w:p>
        </w:tc>
      </w:tr>
      <w:tr w:rsidR="000C0D73" w14:paraId="2A51EA91" w14:textId="77777777" w:rsidTr="00741783">
        <w:trPr>
          <w:cantSplit/>
          <w:trHeight w:val="1958"/>
        </w:trPr>
        <w:tc>
          <w:tcPr>
            <w:tcW w:w="573" w:type="dxa"/>
            <w:vMerge/>
            <w:textDirection w:val="btLr"/>
            <w:vAlign w:val="center"/>
          </w:tcPr>
          <w:p w14:paraId="5AA1090C" w14:textId="5E810A1B" w:rsidR="000C0D73" w:rsidRPr="005A031A" w:rsidRDefault="000C0D73" w:rsidP="00C0325B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0C0D73" w:rsidRPr="00776F68" w:rsidRDefault="000C0D73" w:rsidP="00776F68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348E3C9A" w:rsidR="000C0D73" w:rsidRPr="009663BC" w:rsidRDefault="000C0D73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6E440805" w14:textId="02871F34" w:rsidR="000C0D73" w:rsidRPr="00F20898" w:rsidRDefault="00F20898" w:rsidP="00F20898">
            <w:pPr>
              <w:rPr>
                <w:b/>
                <w:sz w:val="20"/>
              </w:rPr>
            </w:pPr>
            <w:r w:rsidRPr="00F20898">
              <w:rPr>
                <w:b/>
                <w:sz w:val="20"/>
              </w:rPr>
              <w:t>OOEZO.1.2.1. Sözel oyunl</w:t>
            </w:r>
            <w:r w:rsidRPr="00F20898">
              <w:rPr>
                <w:b/>
                <w:sz w:val="20"/>
              </w:rPr>
              <w:t>arın kurallarını açıklayabilme.</w:t>
            </w:r>
          </w:p>
        </w:tc>
        <w:tc>
          <w:tcPr>
            <w:tcW w:w="1984" w:type="dxa"/>
            <w:vAlign w:val="center"/>
          </w:tcPr>
          <w:p w14:paraId="42F48C4C" w14:textId="77777777" w:rsidR="000C0D73" w:rsidRPr="004F0F14" w:rsidRDefault="000C0D73" w:rsidP="00C0325B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0C0D73" w:rsidRPr="00B954D0" w:rsidRDefault="000C0D73" w:rsidP="00C0325B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0C0D73" w:rsidRPr="00E93DE4" w:rsidRDefault="000C0D73" w:rsidP="0050432F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0C0D73" w:rsidRPr="00E93DE4" w:rsidRDefault="000C0D73" w:rsidP="0050432F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0C0D73" w14:paraId="03FEA793" w14:textId="77777777" w:rsidTr="00741783">
        <w:trPr>
          <w:cantSplit/>
          <w:trHeight w:val="1817"/>
        </w:trPr>
        <w:tc>
          <w:tcPr>
            <w:tcW w:w="573" w:type="dxa"/>
            <w:vMerge/>
          </w:tcPr>
          <w:p w14:paraId="23A08775" w14:textId="77777777" w:rsidR="000C0D73" w:rsidRDefault="000C0D73" w:rsidP="00C0325B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0C0D73" w:rsidRPr="005A031A" w:rsidRDefault="000C0D73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2B0882BD" w:rsidR="000C0D73" w:rsidRPr="009663BC" w:rsidRDefault="000C0D73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1135334C" w14:textId="14C4CA49" w:rsidR="000C0D73" w:rsidRPr="00F20898" w:rsidRDefault="00F20898" w:rsidP="001A744F">
            <w:pPr>
              <w:rPr>
                <w:b/>
                <w:sz w:val="20"/>
              </w:rPr>
            </w:pPr>
            <w:r w:rsidRPr="00F20898">
              <w:rPr>
                <w:b/>
                <w:sz w:val="20"/>
              </w:rPr>
              <w:t>OOEZO.1.2.2. Sözel oyunlara uygun kelimeler üretebilme.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0C0D73" w:rsidRPr="004F0F14" w:rsidRDefault="000C0D73" w:rsidP="00C0325B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0C0D73" w:rsidRPr="00B954D0" w:rsidRDefault="000C0D73" w:rsidP="00C0325B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0C0D73" w:rsidRDefault="000C0D73" w:rsidP="00C0325B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0C0D73" w:rsidRPr="002222C2" w:rsidRDefault="000C0D73" w:rsidP="00C0325B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0C0D73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0C0D73" w:rsidRDefault="000C0D73" w:rsidP="00BC0672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0C0D73" w:rsidRPr="002C77D2" w:rsidRDefault="000C0D73" w:rsidP="00BC0672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0C0D73" w14:paraId="0C8B289A" w14:textId="77777777" w:rsidTr="00741783">
        <w:trPr>
          <w:cantSplit/>
          <w:trHeight w:val="1952"/>
        </w:trPr>
        <w:tc>
          <w:tcPr>
            <w:tcW w:w="573" w:type="dxa"/>
            <w:vMerge/>
          </w:tcPr>
          <w:p w14:paraId="099E6E66" w14:textId="77777777" w:rsidR="000C0D73" w:rsidRDefault="000C0D73" w:rsidP="00790E00"/>
        </w:tc>
        <w:tc>
          <w:tcPr>
            <w:tcW w:w="517" w:type="dxa"/>
            <w:textDirection w:val="btLr"/>
            <w:vAlign w:val="center"/>
          </w:tcPr>
          <w:p w14:paraId="1DFDFEE5" w14:textId="68D5B21F" w:rsidR="000C0D73" w:rsidRPr="005A031A" w:rsidRDefault="000C0D73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6FB8E48C" w:rsidR="000C0D73" w:rsidRPr="009663BC" w:rsidRDefault="000C0D73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15FE27A5" w14:textId="77777777" w:rsidR="00741783" w:rsidRPr="00741783" w:rsidRDefault="00741783" w:rsidP="00741783">
            <w:pPr>
              <w:rPr>
                <w:b/>
                <w:sz w:val="20"/>
              </w:rPr>
            </w:pPr>
            <w:r w:rsidRPr="00741783">
              <w:rPr>
                <w:b/>
                <w:sz w:val="20"/>
              </w:rPr>
              <w:t>OOEZO.1.2.3. Başlangıç ve orta seviye sözel oyunlarda akıl yürütme biçimlerini uygulayabilme.</w:t>
            </w:r>
          </w:p>
          <w:p w14:paraId="06F30A45" w14:textId="19212E90" w:rsidR="00741783" w:rsidRPr="00741783" w:rsidRDefault="00741783" w:rsidP="00741783">
            <w:pPr>
              <w:rPr>
                <w:sz w:val="19"/>
                <w:szCs w:val="19"/>
              </w:rPr>
            </w:pPr>
            <w:r w:rsidRPr="00741783">
              <w:rPr>
                <w:sz w:val="19"/>
                <w:szCs w:val="19"/>
              </w:rPr>
              <w:t>a) Başlangıç ve orta seviye sözel oyunlarda parçadan bütüne ilişki kurarak sonuca</w:t>
            </w:r>
            <w:r w:rsidRPr="00741783">
              <w:rPr>
                <w:sz w:val="19"/>
                <w:szCs w:val="19"/>
              </w:rPr>
              <w:t xml:space="preserve"> </w:t>
            </w:r>
            <w:r w:rsidRPr="00741783">
              <w:rPr>
                <w:sz w:val="19"/>
                <w:szCs w:val="19"/>
              </w:rPr>
              <w:t>varır.</w:t>
            </w:r>
          </w:p>
          <w:p w14:paraId="37D7DAAB" w14:textId="1AAA4EDB" w:rsidR="00741783" w:rsidRPr="00741783" w:rsidRDefault="00741783" w:rsidP="00741783">
            <w:pPr>
              <w:rPr>
                <w:sz w:val="19"/>
                <w:szCs w:val="19"/>
              </w:rPr>
            </w:pPr>
            <w:r w:rsidRPr="00741783">
              <w:rPr>
                <w:sz w:val="19"/>
                <w:szCs w:val="19"/>
              </w:rPr>
              <w:t>b) Başlangıç ve orta seviye sözel oyunlarda genelden genele ilişki kurarak akıl</w:t>
            </w:r>
            <w:r w:rsidRPr="00741783">
              <w:rPr>
                <w:sz w:val="19"/>
                <w:szCs w:val="19"/>
              </w:rPr>
              <w:t xml:space="preserve"> </w:t>
            </w:r>
            <w:r w:rsidRPr="00741783">
              <w:rPr>
                <w:sz w:val="19"/>
                <w:szCs w:val="19"/>
              </w:rPr>
              <w:t>yürütür.</w:t>
            </w:r>
          </w:p>
          <w:p w14:paraId="6EECA2AB" w14:textId="77777777" w:rsidR="00741783" w:rsidRPr="00741783" w:rsidRDefault="00741783" w:rsidP="00741783">
            <w:pPr>
              <w:rPr>
                <w:sz w:val="19"/>
                <w:szCs w:val="19"/>
              </w:rPr>
            </w:pPr>
            <w:r w:rsidRPr="00741783">
              <w:rPr>
                <w:sz w:val="19"/>
                <w:szCs w:val="19"/>
              </w:rPr>
              <w:t>c) Başlangıç ve orta seviye sözel oyunlarda özelden özele ilişki kurarak akıl yürütür.</w:t>
            </w:r>
          </w:p>
          <w:p w14:paraId="37E4E9B7" w14:textId="1DAAAB84" w:rsidR="000C0D73" w:rsidRPr="00564561" w:rsidRDefault="00741783" w:rsidP="00741783">
            <w:pPr>
              <w:rPr>
                <w:sz w:val="20"/>
              </w:rPr>
            </w:pPr>
            <w:r w:rsidRPr="00741783">
              <w:rPr>
                <w:sz w:val="19"/>
                <w:szCs w:val="19"/>
              </w:rPr>
              <w:t>d) Başlangıç ve orta seviye sözel oyunlara yönelik temel stratejileri kullanarak akıl</w:t>
            </w:r>
            <w:r w:rsidRPr="00741783">
              <w:rPr>
                <w:sz w:val="19"/>
                <w:szCs w:val="19"/>
              </w:rPr>
              <w:t xml:space="preserve"> </w:t>
            </w:r>
            <w:r w:rsidRPr="00741783">
              <w:rPr>
                <w:sz w:val="19"/>
                <w:szCs w:val="19"/>
              </w:rPr>
              <w:t>yürütür.</w:t>
            </w:r>
          </w:p>
        </w:tc>
        <w:tc>
          <w:tcPr>
            <w:tcW w:w="1984" w:type="dxa"/>
            <w:vAlign w:val="center"/>
          </w:tcPr>
          <w:p w14:paraId="63E6D79D" w14:textId="77777777" w:rsidR="000C0D73" w:rsidRPr="004F0F14" w:rsidRDefault="000C0D73" w:rsidP="00790E00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0C0D73" w:rsidRPr="00B954D0" w:rsidRDefault="000C0D73" w:rsidP="00790E00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0C0D73" w:rsidRDefault="000C0D73" w:rsidP="00790E00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0C0D73" w:rsidRPr="002222C2" w:rsidRDefault="000C0D73" w:rsidP="00790E00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741783" w14:paraId="1D2E29DD" w14:textId="77777777" w:rsidTr="00741783">
        <w:trPr>
          <w:cantSplit/>
          <w:trHeight w:val="1963"/>
        </w:trPr>
        <w:tc>
          <w:tcPr>
            <w:tcW w:w="573" w:type="dxa"/>
            <w:vMerge/>
          </w:tcPr>
          <w:p w14:paraId="51A14B86" w14:textId="77777777" w:rsidR="00741783" w:rsidRDefault="00741783" w:rsidP="00741783"/>
        </w:tc>
        <w:tc>
          <w:tcPr>
            <w:tcW w:w="517" w:type="dxa"/>
            <w:textDirection w:val="btLr"/>
            <w:vAlign w:val="center"/>
          </w:tcPr>
          <w:p w14:paraId="33DB3AA2" w14:textId="2E7505BD" w:rsidR="00741783" w:rsidRPr="005A031A" w:rsidRDefault="00741783" w:rsidP="00741783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1D05EB78" w:rsidR="00741783" w:rsidRPr="009663BC" w:rsidRDefault="00741783" w:rsidP="0074178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4BCA0793" w14:textId="77777777" w:rsidR="00741783" w:rsidRPr="00741783" w:rsidRDefault="00741783" w:rsidP="00741783">
            <w:pPr>
              <w:rPr>
                <w:b/>
                <w:sz w:val="20"/>
              </w:rPr>
            </w:pPr>
            <w:r w:rsidRPr="00741783">
              <w:rPr>
                <w:b/>
                <w:sz w:val="20"/>
              </w:rPr>
              <w:t>OOEZO.1.2.3. Başlangıç ve orta seviye sözel oyunlarda akıl yürütme biçimlerini uygulayabilme.</w:t>
            </w:r>
          </w:p>
          <w:p w14:paraId="20916F8A" w14:textId="77777777" w:rsidR="00741783" w:rsidRPr="00741783" w:rsidRDefault="00741783" w:rsidP="00741783">
            <w:pPr>
              <w:rPr>
                <w:sz w:val="19"/>
                <w:szCs w:val="19"/>
              </w:rPr>
            </w:pPr>
            <w:r w:rsidRPr="00741783">
              <w:rPr>
                <w:sz w:val="19"/>
                <w:szCs w:val="19"/>
              </w:rPr>
              <w:t>a) Başlangıç ve orta seviye sözel oyunlarda parçadan bütüne ilişki kurarak sonuca varır.</w:t>
            </w:r>
          </w:p>
          <w:p w14:paraId="0670D282" w14:textId="77777777" w:rsidR="00741783" w:rsidRPr="00741783" w:rsidRDefault="00741783" w:rsidP="00741783">
            <w:pPr>
              <w:rPr>
                <w:sz w:val="19"/>
                <w:szCs w:val="19"/>
              </w:rPr>
            </w:pPr>
            <w:r w:rsidRPr="00741783">
              <w:rPr>
                <w:sz w:val="19"/>
                <w:szCs w:val="19"/>
              </w:rPr>
              <w:t>b) Başlangıç ve orta seviye sözel oyunlarda genelden genele ilişki kurarak akıl yürütür.</w:t>
            </w:r>
          </w:p>
          <w:p w14:paraId="314882BE" w14:textId="77777777" w:rsidR="00741783" w:rsidRPr="00741783" w:rsidRDefault="00741783" w:rsidP="00741783">
            <w:pPr>
              <w:rPr>
                <w:sz w:val="19"/>
                <w:szCs w:val="19"/>
              </w:rPr>
            </w:pPr>
            <w:r w:rsidRPr="00741783">
              <w:rPr>
                <w:sz w:val="19"/>
                <w:szCs w:val="19"/>
              </w:rPr>
              <w:t>c) Başlangıç ve orta seviye sözel oyunlarda özelden özele ilişki kurarak akıl yürütür.</w:t>
            </w:r>
          </w:p>
          <w:p w14:paraId="16CEDAAF" w14:textId="45CC91BC" w:rsidR="00741783" w:rsidRPr="00564561" w:rsidRDefault="00741783" w:rsidP="00741783">
            <w:pPr>
              <w:rPr>
                <w:sz w:val="20"/>
              </w:rPr>
            </w:pPr>
            <w:r w:rsidRPr="00741783">
              <w:rPr>
                <w:sz w:val="19"/>
                <w:szCs w:val="19"/>
              </w:rPr>
              <w:t>d) Başlangıç ve orta seviye sözel oyunlara yönelik temel stratejileri kullanarak akıl yürütür.</w:t>
            </w:r>
          </w:p>
        </w:tc>
        <w:tc>
          <w:tcPr>
            <w:tcW w:w="1984" w:type="dxa"/>
            <w:vAlign w:val="center"/>
          </w:tcPr>
          <w:p w14:paraId="18A834DB" w14:textId="77777777" w:rsidR="00741783" w:rsidRPr="004F0F14" w:rsidRDefault="00741783" w:rsidP="00741783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741783" w:rsidRPr="00B954D0" w:rsidRDefault="00741783" w:rsidP="00741783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741783" w:rsidRDefault="00741783" w:rsidP="00741783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22129" w14:paraId="2F12AE04" w14:textId="77777777" w:rsidTr="00F94A49">
        <w:trPr>
          <w:cantSplit/>
          <w:trHeight w:val="2091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822129" w:rsidRPr="005A031A" w:rsidRDefault="00822129" w:rsidP="00C0325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093917C" w:rsidR="00822129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3CAEE2C8" w14:textId="77777777" w:rsidR="002678C7" w:rsidRPr="002678C7" w:rsidRDefault="002678C7" w:rsidP="002678C7">
            <w:pPr>
              <w:rPr>
                <w:b/>
                <w:sz w:val="20"/>
              </w:rPr>
            </w:pPr>
            <w:r w:rsidRPr="002678C7">
              <w:rPr>
                <w:b/>
                <w:sz w:val="20"/>
              </w:rPr>
              <w:t>OOEZO.1.2.4. Sözel oyunlarda verilen ipuçlarıyla mantıksal çıkarımlar yapabilme.</w:t>
            </w:r>
          </w:p>
          <w:p w14:paraId="1C3EDE09" w14:textId="77777777" w:rsidR="002678C7" w:rsidRPr="002678C7" w:rsidRDefault="002678C7" w:rsidP="002678C7">
            <w:pPr>
              <w:rPr>
                <w:sz w:val="20"/>
              </w:rPr>
            </w:pPr>
            <w:r w:rsidRPr="002678C7">
              <w:rPr>
                <w:sz w:val="20"/>
              </w:rPr>
              <w:t>a) Sözel oyunlara ilişkin ön bilgileri kullanır.</w:t>
            </w:r>
          </w:p>
          <w:p w14:paraId="32D8CEC5" w14:textId="77777777" w:rsidR="002678C7" w:rsidRPr="002678C7" w:rsidRDefault="002678C7" w:rsidP="002678C7">
            <w:pPr>
              <w:rPr>
                <w:sz w:val="20"/>
              </w:rPr>
            </w:pPr>
            <w:r w:rsidRPr="002678C7">
              <w:rPr>
                <w:sz w:val="20"/>
              </w:rPr>
              <w:t>b) Sözel oyunlarda ön bilgilerden hareketle kurala dayalı alternatif çözümler üretir.</w:t>
            </w:r>
          </w:p>
          <w:p w14:paraId="6215AA54" w14:textId="42812AB1" w:rsidR="00822129" w:rsidRPr="00564561" w:rsidRDefault="002678C7" w:rsidP="002678C7">
            <w:pPr>
              <w:rPr>
                <w:sz w:val="20"/>
              </w:rPr>
            </w:pPr>
            <w:r w:rsidRPr="002678C7">
              <w:rPr>
                <w:sz w:val="20"/>
              </w:rPr>
              <w:t>c) Sözel oyunlarda sonuca yönelik yargıda bulunur.</w:t>
            </w:r>
          </w:p>
        </w:tc>
        <w:tc>
          <w:tcPr>
            <w:tcW w:w="2268" w:type="dxa"/>
            <w:vAlign w:val="center"/>
          </w:tcPr>
          <w:p w14:paraId="7434556B" w14:textId="77777777" w:rsidR="00822129" w:rsidRPr="005E7BBF" w:rsidRDefault="00822129" w:rsidP="00C0325B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822129" w:rsidRPr="00BF0C3D" w:rsidRDefault="00822129" w:rsidP="00C0325B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822129" w:rsidRDefault="00822129" w:rsidP="00C0325B"/>
        </w:tc>
      </w:tr>
      <w:tr w:rsidR="00822129" w14:paraId="55CE3BB4" w14:textId="77777777" w:rsidTr="00F94A49">
        <w:trPr>
          <w:cantSplit/>
          <w:trHeight w:val="2106"/>
        </w:trPr>
        <w:tc>
          <w:tcPr>
            <w:tcW w:w="573" w:type="dxa"/>
            <w:vMerge/>
          </w:tcPr>
          <w:p w14:paraId="7AAA9475" w14:textId="77777777" w:rsidR="00822129" w:rsidRDefault="00822129" w:rsidP="00C0325B"/>
        </w:tc>
        <w:tc>
          <w:tcPr>
            <w:tcW w:w="516" w:type="dxa"/>
            <w:textDirection w:val="btLr"/>
            <w:vAlign w:val="center"/>
          </w:tcPr>
          <w:p w14:paraId="7D0E57DE" w14:textId="38BBD514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28F58427" w:rsidR="00822129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030D629D" w14:textId="77777777" w:rsidR="002678C7" w:rsidRPr="002678C7" w:rsidRDefault="002678C7" w:rsidP="002678C7">
            <w:pPr>
              <w:rPr>
                <w:b/>
                <w:sz w:val="20"/>
              </w:rPr>
            </w:pPr>
            <w:r w:rsidRPr="002678C7">
              <w:rPr>
                <w:b/>
                <w:sz w:val="20"/>
              </w:rPr>
              <w:t>OOEZO.1.2.5. Sözel oyunlara özgü temel stratejileri kullanabilme.</w:t>
            </w:r>
          </w:p>
          <w:p w14:paraId="338CC90C" w14:textId="77777777" w:rsidR="002678C7" w:rsidRPr="002678C7" w:rsidRDefault="002678C7" w:rsidP="002678C7">
            <w:pPr>
              <w:rPr>
                <w:sz w:val="20"/>
              </w:rPr>
            </w:pPr>
            <w:r w:rsidRPr="002678C7">
              <w:rPr>
                <w:sz w:val="20"/>
              </w:rPr>
              <w:t>a) Sözel oyunun stratejik problem durumunu belirler.</w:t>
            </w:r>
          </w:p>
          <w:p w14:paraId="3B09AB0D" w14:textId="77777777" w:rsidR="002678C7" w:rsidRPr="002678C7" w:rsidRDefault="002678C7" w:rsidP="002678C7">
            <w:pPr>
              <w:rPr>
                <w:sz w:val="20"/>
              </w:rPr>
            </w:pPr>
            <w:r w:rsidRPr="002678C7">
              <w:rPr>
                <w:sz w:val="20"/>
              </w:rPr>
              <w:t>b) Sözel oyunda belirlenen problemin çözümüne ilişkin öneri sunar.</w:t>
            </w:r>
          </w:p>
          <w:p w14:paraId="13FEB139" w14:textId="7CF3EC75" w:rsidR="00822129" w:rsidRPr="00564561" w:rsidRDefault="002678C7" w:rsidP="002678C7">
            <w:pPr>
              <w:rPr>
                <w:sz w:val="20"/>
              </w:rPr>
            </w:pPr>
            <w:r w:rsidRPr="002678C7">
              <w:rPr>
                <w:sz w:val="20"/>
              </w:rPr>
              <w:t>c) Sözel oyunda belirlediği stratejiyi uygular.</w:t>
            </w:r>
          </w:p>
        </w:tc>
        <w:tc>
          <w:tcPr>
            <w:tcW w:w="2268" w:type="dxa"/>
            <w:vAlign w:val="center"/>
          </w:tcPr>
          <w:p w14:paraId="2CE18557" w14:textId="77777777" w:rsidR="00822129" w:rsidRPr="005E7BBF" w:rsidRDefault="00822129" w:rsidP="00C0325B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822129" w:rsidRPr="00BF0C3D" w:rsidRDefault="00822129" w:rsidP="00C0325B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822129" w:rsidRDefault="00822129" w:rsidP="00C0325B"/>
        </w:tc>
      </w:tr>
      <w:tr w:rsidR="00F94A49" w14:paraId="10D0D9C1" w14:textId="77777777" w:rsidTr="00F94A49">
        <w:trPr>
          <w:cantSplit/>
          <w:trHeight w:val="540"/>
        </w:trPr>
        <w:tc>
          <w:tcPr>
            <w:tcW w:w="573" w:type="dxa"/>
            <w:vMerge/>
          </w:tcPr>
          <w:p w14:paraId="2310628B" w14:textId="77777777" w:rsidR="00F94A49" w:rsidRDefault="00F94A49" w:rsidP="00F94A49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225ACF56" w14:textId="7B325AFB" w:rsidR="00F94A49" w:rsidRDefault="00F94A49" w:rsidP="00F94A49">
            <w:r w:rsidRPr="00F94A49">
              <w:rPr>
                <w:b/>
                <w:sz w:val="28"/>
                <w:szCs w:val="28"/>
              </w:rPr>
              <w:t>3.TEMA: AKIL YÜRÜTME VE İŞLEM OYUNLARI</w:t>
            </w:r>
          </w:p>
        </w:tc>
      </w:tr>
      <w:tr w:rsidR="00F94A49" w14:paraId="3C19ECD5" w14:textId="77777777" w:rsidTr="00F94A49">
        <w:trPr>
          <w:cantSplit/>
          <w:trHeight w:val="1961"/>
        </w:trPr>
        <w:tc>
          <w:tcPr>
            <w:tcW w:w="573" w:type="dxa"/>
            <w:vMerge/>
          </w:tcPr>
          <w:p w14:paraId="63D53A49" w14:textId="77777777" w:rsidR="00F94A49" w:rsidRDefault="00F94A49" w:rsidP="00F94A49"/>
        </w:tc>
        <w:tc>
          <w:tcPr>
            <w:tcW w:w="516" w:type="dxa"/>
            <w:textDirection w:val="btLr"/>
            <w:vAlign w:val="center"/>
          </w:tcPr>
          <w:p w14:paraId="0629F0D1" w14:textId="7D1C3AF8" w:rsidR="00F94A49" w:rsidRPr="005A031A" w:rsidRDefault="00F94A49" w:rsidP="00F94A4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32F7D9E6" w:rsidR="00F94A49" w:rsidRPr="009663BC" w:rsidRDefault="00F94A49" w:rsidP="00F94A4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1D5BF0C1" w14:textId="6453B46C" w:rsidR="00F94A49" w:rsidRPr="0055436E" w:rsidRDefault="0055436E" w:rsidP="00F94A49">
            <w:pPr>
              <w:rPr>
                <w:b/>
                <w:sz w:val="20"/>
              </w:rPr>
            </w:pPr>
            <w:r w:rsidRPr="0055436E">
              <w:rPr>
                <w:b/>
                <w:sz w:val="20"/>
              </w:rPr>
              <w:t>OOEZO.1.3.1. Akıl yürütme ve işlem oyunlarında verilen oyunun genel kurallarını açıklayabilme.</w:t>
            </w:r>
          </w:p>
        </w:tc>
        <w:tc>
          <w:tcPr>
            <w:tcW w:w="2268" w:type="dxa"/>
            <w:vAlign w:val="center"/>
          </w:tcPr>
          <w:p w14:paraId="6B2FE58A" w14:textId="77777777" w:rsidR="00F94A49" w:rsidRPr="005E7BBF" w:rsidRDefault="00F94A49" w:rsidP="00F94A49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F94A49" w:rsidRPr="00BF0C3D" w:rsidRDefault="00F94A49" w:rsidP="00F94A49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F94A49" w:rsidRDefault="00F94A49" w:rsidP="00F94A49"/>
        </w:tc>
      </w:tr>
      <w:tr w:rsidR="00F94A49" w14:paraId="72128218" w14:textId="77777777" w:rsidTr="00F94A49">
        <w:trPr>
          <w:cantSplit/>
          <w:trHeight w:val="2089"/>
        </w:trPr>
        <w:tc>
          <w:tcPr>
            <w:tcW w:w="573" w:type="dxa"/>
            <w:vMerge/>
          </w:tcPr>
          <w:p w14:paraId="499F72FB" w14:textId="77777777" w:rsidR="00F94A49" w:rsidRDefault="00F94A49" w:rsidP="00F94A49"/>
        </w:tc>
        <w:tc>
          <w:tcPr>
            <w:tcW w:w="516" w:type="dxa"/>
            <w:textDirection w:val="btLr"/>
            <w:vAlign w:val="center"/>
          </w:tcPr>
          <w:p w14:paraId="050AEB97" w14:textId="7F3BD2C2" w:rsidR="00F94A49" w:rsidRPr="005A031A" w:rsidRDefault="00F94A49" w:rsidP="00F94A4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99CAF75" w:rsidR="00F94A49" w:rsidRPr="009663BC" w:rsidRDefault="00F94A49" w:rsidP="00F94A4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71F4C5DC" w14:textId="62F57735" w:rsidR="0055436E" w:rsidRPr="0055436E" w:rsidRDefault="0055436E" w:rsidP="0055436E">
            <w:pPr>
              <w:rPr>
                <w:b/>
                <w:sz w:val="20"/>
              </w:rPr>
            </w:pPr>
            <w:r w:rsidRPr="0055436E">
              <w:rPr>
                <w:b/>
                <w:sz w:val="20"/>
              </w:rPr>
              <w:t>OOEZO.1.3.2. Akıl yürütme ve işlem oyunlarında verilen ipuçlarından hareketle mantıksal</w:t>
            </w:r>
            <w:r w:rsidRPr="0055436E">
              <w:rPr>
                <w:b/>
                <w:sz w:val="20"/>
              </w:rPr>
              <w:t xml:space="preserve"> </w:t>
            </w:r>
            <w:r w:rsidRPr="0055436E">
              <w:rPr>
                <w:b/>
                <w:sz w:val="20"/>
              </w:rPr>
              <w:t>çıkarımlar yapabilme.</w:t>
            </w:r>
          </w:p>
          <w:p w14:paraId="56577A36" w14:textId="77777777" w:rsidR="0055436E" w:rsidRPr="0055436E" w:rsidRDefault="0055436E" w:rsidP="0055436E">
            <w:pPr>
              <w:rPr>
                <w:sz w:val="20"/>
              </w:rPr>
            </w:pPr>
            <w:r w:rsidRPr="0055436E">
              <w:rPr>
                <w:sz w:val="20"/>
              </w:rPr>
              <w:t>a) Akıl yürütme ve işlem oyunlarında yaptığı gözlemleri bilgileri ile ilişkilendirir.</w:t>
            </w:r>
          </w:p>
          <w:p w14:paraId="74F85C08" w14:textId="77777777" w:rsidR="0055436E" w:rsidRPr="0055436E" w:rsidRDefault="0055436E" w:rsidP="0055436E">
            <w:pPr>
              <w:rPr>
                <w:sz w:val="20"/>
              </w:rPr>
            </w:pPr>
            <w:r w:rsidRPr="0055436E">
              <w:rPr>
                <w:sz w:val="20"/>
              </w:rPr>
              <w:t>b) Akıl yürütme ve işlem oyunlarında çözüme yönelik çıkarımlarda bulunur.</w:t>
            </w:r>
          </w:p>
          <w:p w14:paraId="002A7D50" w14:textId="76EF86C1" w:rsidR="00F94A49" w:rsidRPr="00564561" w:rsidRDefault="0055436E" w:rsidP="0055436E">
            <w:pPr>
              <w:rPr>
                <w:sz w:val="20"/>
              </w:rPr>
            </w:pPr>
            <w:r w:rsidRPr="0055436E">
              <w:rPr>
                <w:sz w:val="20"/>
              </w:rPr>
              <w:t>c) Akıl yürütme ve işlem oyunlarında oyuna yönelik yargıda bulunur.</w:t>
            </w:r>
          </w:p>
        </w:tc>
        <w:tc>
          <w:tcPr>
            <w:tcW w:w="2268" w:type="dxa"/>
            <w:vAlign w:val="center"/>
          </w:tcPr>
          <w:p w14:paraId="79160D9F" w14:textId="77777777" w:rsidR="00F94A49" w:rsidRPr="005E7BBF" w:rsidRDefault="00F94A49" w:rsidP="00F94A49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F94A49" w:rsidRPr="00BF0C3D" w:rsidRDefault="00F94A49" w:rsidP="00F94A49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F94A49" w:rsidRDefault="00F94A49" w:rsidP="00F94A49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5436E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55436E" w:rsidRPr="005A031A" w:rsidRDefault="0055436E" w:rsidP="002405EA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55436E" w:rsidRPr="005A031A" w:rsidRDefault="0055436E" w:rsidP="002405EA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0077274D" w:rsidR="0055436E" w:rsidRPr="009663BC" w:rsidRDefault="0055436E" w:rsidP="002405E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Merge w:val="restart"/>
            <w:vAlign w:val="center"/>
          </w:tcPr>
          <w:p w14:paraId="67054929" w14:textId="3B11DA02" w:rsidR="0055436E" w:rsidRPr="00D4390E" w:rsidRDefault="0055436E" w:rsidP="0055436E">
            <w:pPr>
              <w:rPr>
                <w:b/>
              </w:rPr>
            </w:pPr>
            <w:r w:rsidRPr="00D4390E">
              <w:rPr>
                <w:b/>
              </w:rPr>
              <w:t>OOEZO.1.3.3. Başlangıç ve orta seviye akıl yürütme ve işlem oyunlarında akıl yürütme,</w:t>
            </w:r>
            <w:r w:rsidRPr="00D4390E">
              <w:rPr>
                <w:b/>
              </w:rPr>
              <w:t xml:space="preserve"> </w:t>
            </w:r>
            <w:r w:rsidRPr="00D4390E">
              <w:rPr>
                <w:b/>
              </w:rPr>
              <w:t>işlem strateji biçimlerini uygulayabilme.</w:t>
            </w:r>
          </w:p>
          <w:p w14:paraId="040DD221" w14:textId="15C5F865" w:rsidR="0055436E" w:rsidRPr="00D4390E" w:rsidRDefault="0055436E" w:rsidP="0055436E">
            <w:r w:rsidRPr="00D4390E">
              <w:t>a) Başlangıç ve orta seviye akıl yürütme ve işlem oyunlarında parçadan bütüne ilişki</w:t>
            </w:r>
            <w:r w:rsidRPr="00D4390E">
              <w:t xml:space="preserve"> </w:t>
            </w:r>
            <w:r w:rsidRPr="00D4390E">
              <w:t>kurarak sonuca varır.</w:t>
            </w:r>
          </w:p>
          <w:p w14:paraId="1DC192BC" w14:textId="6227AF00" w:rsidR="0055436E" w:rsidRPr="00D4390E" w:rsidRDefault="0055436E" w:rsidP="0055436E">
            <w:r w:rsidRPr="00D4390E">
              <w:t>b) Başlangıç ve orta seviye akıl yürütme ve işlem oyunlarında genelden genele ilişki</w:t>
            </w:r>
            <w:r w:rsidRPr="00D4390E">
              <w:t xml:space="preserve"> </w:t>
            </w:r>
            <w:r w:rsidRPr="00D4390E">
              <w:t>kurarak akıl yürütür.</w:t>
            </w:r>
          </w:p>
          <w:p w14:paraId="4169B9FE" w14:textId="4A5CECBF" w:rsidR="0055436E" w:rsidRPr="00D4390E" w:rsidRDefault="0055436E" w:rsidP="0055436E">
            <w:r w:rsidRPr="00D4390E">
              <w:t>c) Başlangıç ve orta seviye akıl yürütme ve işlem oyunlarında genelden özele ilişki</w:t>
            </w:r>
            <w:r w:rsidRPr="00D4390E">
              <w:t xml:space="preserve"> </w:t>
            </w:r>
            <w:r w:rsidRPr="00D4390E">
              <w:t>kurarak akıl yürütür.</w:t>
            </w:r>
          </w:p>
          <w:p w14:paraId="327CB898" w14:textId="23A3353B" w:rsidR="0055436E" w:rsidRPr="00D4390E" w:rsidRDefault="0055436E" w:rsidP="0055436E">
            <w:r w:rsidRPr="00D4390E">
              <w:t>d) Başlangıç ve orta seviye akıl yürütme ve işlem oyunlarında özelden özele ilişki kurarak</w:t>
            </w:r>
            <w:r w:rsidRPr="00D4390E">
              <w:t xml:space="preserve"> </w:t>
            </w:r>
            <w:r w:rsidRPr="00D4390E">
              <w:t>akıl yürütür.</w:t>
            </w:r>
          </w:p>
        </w:tc>
        <w:tc>
          <w:tcPr>
            <w:tcW w:w="2268" w:type="dxa"/>
            <w:vAlign w:val="center"/>
          </w:tcPr>
          <w:p w14:paraId="75C25F48" w14:textId="77777777" w:rsidR="0055436E" w:rsidRPr="00BF0C3D" w:rsidRDefault="0055436E" w:rsidP="002405EA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55436E" w:rsidRPr="00BF0C3D" w:rsidRDefault="0055436E" w:rsidP="002405EA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55436E" w:rsidRDefault="0055436E" w:rsidP="002405EA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55436E" w:rsidRDefault="0055436E" w:rsidP="002405EA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55436E" w14:paraId="73972164" w14:textId="77777777" w:rsidTr="00BF17BC">
        <w:trPr>
          <w:cantSplit/>
          <w:trHeight w:val="2366"/>
          <w:jc w:val="center"/>
        </w:trPr>
        <w:tc>
          <w:tcPr>
            <w:tcW w:w="573" w:type="dxa"/>
            <w:vMerge/>
          </w:tcPr>
          <w:p w14:paraId="089999CB" w14:textId="77777777" w:rsidR="0055436E" w:rsidRDefault="0055436E" w:rsidP="002405EA"/>
        </w:tc>
        <w:tc>
          <w:tcPr>
            <w:tcW w:w="517" w:type="dxa"/>
            <w:textDirection w:val="btLr"/>
            <w:vAlign w:val="center"/>
          </w:tcPr>
          <w:p w14:paraId="07ADC47C" w14:textId="2D6E9195" w:rsidR="0055436E" w:rsidRPr="005A031A" w:rsidRDefault="0055436E" w:rsidP="002405E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43905EDA" w:rsidR="0055436E" w:rsidRPr="009663BC" w:rsidRDefault="0055436E" w:rsidP="002405E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Merge/>
            <w:vAlign w:val="center"/>
          </w:tcPr>
          <w:p w14:paraId="340944B7" w14:textId="7767C97A" w:rsidR="0055436E" w:rsidRPr="00564561" w:rsidRDefault="0055436E" w:rsidP="001A744F">
            <w:pPr>
              <w:rPr>
                <w:sz w:val="20"/>
              </w:rPr>
            </w:pPr>
          </w:p>
        </w:tc>
        <w:tc>
          <w:tcPr>
            <w:tcW w:w="2268" w:type="dxa"/>
            <w:vAlign w:val="center"/>
          </w:tcPr>
          <w:p w14:paraId="629DEF4E" w14:textId="77777777" w:rsidR="0055436E" w:rsidRPr="00BF0C3D" w:rsidRDefault="0055436E" w:rsidP="002405EA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55436E" w:rsidRPr="00BF0C3D" w:rsidRDefault="0055436E" w:rsidP="002405EA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55436E" w:rsidRPr="00823788" w:rsidRDefault="0055436E" w:rsidP="002405EA">
            <w:pPr>
              <w:jc w:val="center"/>
              <w:rPr>
                <w:b/>
              </w:rPr>
            </w:pPr>
          </w:p>
        </w:tc>
      </w:tr>
      <w:tr w:rsidR="00A705CA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A705CA" w:rsidRDefault="00A705CA" w:rsidP="00A705CA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A705CA" w:rsidRPr="005A031A" w:rsidRDefault="00A705CA" w:rsidP="00A705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33B8A81B" w:rsidR="00A705CA" w:rsidRPr="009663BC" w:rsidRDefault="00880BAD" w:rsidP="00A705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A705CA" w:rsidRDefault="00A705CA" w:rsidP="00A705CA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A705CA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A705CA" w:rsidRPr="006C11F1" w:rsidRDefault="00A705CA" w:rsidP="00A705CA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3452C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B3452C" w:rsidRPr="005A031A" w:rsidRDefault="00B3452C" w:rsidP="00C0325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B3452C" w:rsidRPr="005A031A" w:rsidRDefault="00B3452C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0F515A3E" w:rsidR="00B3452C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3B81CAFC" w14:textId="77777777" w:rsidR="00497EDF" w:rsidRPr="00497EDF" w:rsidRDefault="00497EDF" w:rsidP="00497EDF">
            <w:pPr>
              <w:rPr>
                <w:b/>
                <w:sz w:val="20"/>
              </w:rPr>
            </w:pPr>
            <w:r w:rsidRPr="00497EDF">
              <w:rPr>
                <w:b/>
                <w:sz w:val="20"/>
              </w:rPr>
              <w:t>OOEZO.1.3.4. Akıl yürütme ve işlem oyunlarında matematiksel çözümler geliştirebilme.</w:t>
            </w:r>
          </w:p>
          <w:p w14:paraId="7D550095" w14:textId="77777777" w:rsidR="00497EDF" w:rsidRPr="00497EDF" w:rsidRDefault="00497EDF" w:rsidP="00497EDF">
            <w:pPr>
              <w:rPr>
                <w:sz w:val="20"/>
              </w:rPr>
            </w:pPr>
            <w:r w:rsidRPr="00497EDF">
              <w:rPr>
                <w:sz w:val="20"/>
              </w:rPr>
              <w:t>a) Akıl yürütme ve işlem oyunlarının çözümü için bir strateji oluşturur.</w:t>
            </w:r>
          </w:p>
          <w:p w14:paraId="41044891" w14:textId="77777777" w:rsidR="00497EDF" w:rsidRPr="00497EDF" w:rsidRDefault="00497EDF" w:rsidP="00497EDF">
            <w:pPr>
              <w:rPr>
                <w:sz w:val="20"/>
              </w:rPr>
            </w:pPr>
            <w:r w:rsidRPr="00497EDF">
              <w:rPr>
                <w:sz w:val="20"/>
              </w:rPr>
              <w:t>b) Akıl yürütme ve işlem oyununda stratejiyi kullanarak problemi çözer.</w:t>
            </w:r>
          </w:p>
          <w:p w14:paraId="4D741A4B" w14:textId="5C60C701" w:rsidR="00B3452C" w:rsidRPr="006651EA" w:rsidRDefault="00497EDF" w:rsidP="00497EDF">
            <w:pPr>
              <w:rPr>
                <w:sz w:val="20"/>
              </w:rPr>
            </w:pPr>
            <w:r w:rsidRPr="00497EDF">
              <w:rPr>
                <w:sz w:val="20"/>
              </w:rPr>
              <w:t>c) Akıl yürütme ve işlem oyununun çözümünü kontrol eder.</w:t>
            </w:r>
          </w:p>
        </w:tc>
        <w:tc>
          <w:tcPr>
            <w:tcW w:w="2126" w:type="dxa"/>
            <w:vAlign w:val="center"/>
          </w:tcPr>
          <w:p w14:paraId="7A219884" w14:textId="77777777" w:rsidR="00B3452C" w:rsidRPr="00DD2A4C" w:rsidRDefault="00B3452C" w:rsidP="00C0325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B3452C" w:rsidRPr="00DD2A4C" w:rsidRDefault="00B3452C" w:rsidP="00C0325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B3452C" w:rsidRDefault="00B3452C" w:rsidP="00C0325B"/>
        </w:tc>
      </w:tr>
      <w:tr w:rsidR="00497EDF" w14:paraId="0A5FE414" w14:textId="77777777" w:rsidTr="0054667C">
        <w:trPr>
          <w:cantSplit/>
          <w:trHeight w:val="1979"/>
        </w:trPr>
        <w:tc>
          <w:tcPr>
            <w:tcW w:w="573" w:type="dxa"/>
            <w:vMerge/>
          </w:tcPr>
          <w:p w14:paraId="670D419E" w14:textId="77777777" w:rsidR="00497EDF" w:rsidRDefault="00497EDF" w:rsidP="00497EDF"/>
        </w:tc>
        <w:tc>
          <w:tcPr>
            <w:tcW w:w="515" w:type="dxa"/>
            <w:textDirection w:val="btLr"/>
            <w:vAlign w:val="center"/>
          </w:tcPr>
          <w:p w14:paraId="029B26DD" w14:textId="1ECF19E7" w:rsidR="00497EDF" w:rsidRPr="005A031A" w:rsidRDefault="00497EDF" w:rsidP="00497ED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3657E34B" w:rsidR="00497EDF" w:rsidRPr="009663BC" w:rsidRDefault="00497EDF" w:rsidP="00497ED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70A4D696" w14:textId="77777777" w:rsidR="00497EDF" w:rsidRPr="00497EDF" w:rsidRDefault="00497EDF" w:rsidP="00497EDF">
            <w:pPr>
              <w:rPr>
                <w:b/>
                <w:sz w:val="20"/>
              </w:rPr>
            </w:pPr>
            <w:r w:rsidRPr="00497EDF">
              <w:rPr>
                <w:b/>
                <w:sz w:val="20"/>
              </w:rPr>
              <w:t>OOEZO.1.3.4. Akıl yürütme ve işlem oyunlarında matematiksel çözümler geliştirebilme.</w:t>
            </w:r>
          </w:p>
          <w:p w14:paraId="7EC923DC" w14:textId="77777777" w:rsidR="00497EDF" w:rsidRPr="00497EDF" w:rsidRDefault="00497EDF" w:rsidP="00497EDF">
            <w:pPr>
              <w:rPr>
                <w:sz w:val="20"/>
              </w:rPr>
            </w:pPr>
            <w:r w:rsidRPr="00497EDF">
              <w:rPr>
                <w:sz w:val="20"/>
              </w:rPr>
              <w:t>a) Akıl yürütme ve işlem oyunlarının çözümü için bir strateji oluşturur.</w:t>
            </w:r>
          </w:p>
          <w:p w14:paraId="0571BA5E" w14:textId="77777777" w:rsidR="00497EDF" w:rsidRPr="00497EDF" w:rsidRDefault="00497EDF" w:rsidP="00497EDF">
            <w:pPr>
              <w:rPr>
                <w:sz w:val="20"/>
              </w:rPr>
            </w:pPr>
            <w:r w:rsidRPr="00497EDF">
              <w:rPr>
                <w:sz w:val="20"/>
              </w:rPr>
              <w:t>b) Akıl yürütme ve işlem oyununda stratejiyi kullanarak problemi çözer.</w:t>
            </w:r>
          </w:p>
          <w:p w14:paraId="453AA6E4" w14:textId="77075CF8" w:rsidR="00497EDF" w:rsidRPr="006651EA" w:rsidRDefault="00497EDF" w:rsidP="00497EDF">
            <w:pPr>
              <w:rPr>
                <w:sz w:val="20"/>
              </w:rPr>
            </w:pPr>
            <w:r w:rsidRPr="00497EDF">
              <w:rPr>
                <w:sz w:val="20"/>
              </w:rPr>
              <w:t>c) Akıl yürütme ve işlem oyununun çözümünü kontrol eder.</w:t>
            </w:r>
          </w:p>
        </w:tc>
        <w:tc>
          <w:tcPr>
            <w:tcW w:w="2126" w:type="dxa"/>
            <w:vAlign w:val="center"/>
          </w:tcPr>
          <w:p w14:paraId="762159B5" w14:textId="77777777" w:rsidR="00497EDF" w:rsidRPr="00DD2A4C" w:rsidRDefault="00497EDF" w:rsidP="00497ED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497EDF" w:rsidRPr="00DD2A4C" w:rsidRDefault="00497EDF" w:rsidP="00497EDF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497EDF" w:rsidRDefault="00497EDF" w:rsidP="00497EDF"/>
        </w:tc>
      </w:tr>
      <w:tr w:rsidR="00497EDF" w14:paraId="5B87CF33" w14:textId="77777777" w:rsidTr="0054667C">
        <w:trPr>
          <w:cantSplit/>
          <w:trHeight w:val="535"/>
        </w:trPr>
        <w:tc>
          <w:tcPr>
            <w:tcW w:w="573" w:type="dxa"/>
            <w:vMerge/>
          </w:tcPr>
          <w:p w14:paraId="54F81CE8" w14:textId="77777777" w:rsidR="00497EDF" w:rsidRDefault="00497EDF" w:rsidP="00497EDF"/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BDAFF7A" w14:textId="2C5DDBD9" w:rsidR="00497EDF" w:rsidRDefault="00497EDF" w:rsidP="00497EDF">
            <w:r w:rsidRPr="0054667C">
              <w:rPr>
                <w:b/>
                <w:sz w:val="28"/>
                <w:szCs w:val="28"/>
              </w:rPr>
              <w:t>4.TEMA: STRATEJİ OYUNLARI</w:t>
            </w:r>
          </w:p>
        </w:tc>
      </w:tr>
      <w:tr w:rsidR="00497EDF" w14:paraId="2E7418C9" w14:textId="77777777" w:rsidTr="002423DD">
        <w:trPr>
          <w:cantSplit/>
          <w:trHeight w:val="1817"/>
        </w:trPr>
        <w:tc>
          <w:tcPr>
            <w:tcW w:w="573" w:type="dxa"/>
            <w:vMerge/>
          </w:tcPr>
          <w:p w14:paraId="1BBD8DDD" w14:textId="77777777" w:rsidR="00497EDF" w:rsidRDefault="00497EDF" w:rsidP="00497EDF"/>
        </w:tc>
        <w:tc>
          <w:tcPr>
            <w:tcW w:w="515" w:type="dxa"/>
            <w:textDirection w:val="btLr"/>
            <w:vAlign w:val="center"/>
          </w:tcPr>
          <w:p w14:paraId="51F80C69" w14:textId="6902F895" w:rsidR="00497EDF" w:rsidRPr="005A031A" w:rsidRDefault="00497EDF" w:rsidP="00497ED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4E8FC535" w:rsidR="00497EDF" w:rsidRPr="009663BC" w:rsidRDefault="00497EDF" w:rsidP="00497ED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03B5ADE0" w14:textId="659C07A2" w:rsidR="00497EDF" w:rsidRPr="002423DD" w:rsidRDefault="002423DD" w:rsidP="00497EDF">
            <w:pPr>
              <w:rPr>
                <w:b/>
                <w:sz w:val="20"/>
              </w:rPr>
            </w:pPr>
            <w:r w:rsidRPr="002423DD">
              <w:rPr>
                <w:b/>
                <w:sz w:val="20"/>
              </w:rPr>
              <w:t>OOEZO.1.4.1. Strateji oyunlarının temel kurallarını açıklayabilme.</w:t>
            </w:r>
          </w:p>
        </w:tc>
        <w:tc>
          <w:tcPr>
            <w:tcW w:w="2126" w:type="dxa"/>
            <w:vAlign w:val="center"/>
          </w:tcPr>
          <w:p w14:paraId="6BDC0F03" w14:textId="77777777" w:rsidR="00497EDF" w:rsidRPr="00DD2A4C" w:rsidRDefault="00497EDF" w:rsidP="00497ED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497EDF" w:rsidRPr="00DD2A4C" w:rsidRDefault="00497EDF" w:rsidP="00497EDF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497EDF" w:rsidRDefault="00497EDF" w:rsidP="00497EDF"/>
        </w:tc>
      </w:tr>
      <w:tr w:rsidR="00497EDF" w14:paraId="204481F2" w14:textId="77777777" w:rsidTr="002423DD">
        <w:trPr>
          <w:cantSplit/>
          <w:trHeight w:val="2099"/>
        </w:trPr>
        <w:tc>
          <w:tcPr>
            <w:tcW w:w="573" w:type="dxa"/>
            <w:textDirection w:val="btLr"/>
            <w:vAlign w:val="center"/>
          </w:tcPr>
          <w:p w14:paraId="36E7B07C" w14:textId="450590B9" w:rsidR="00497EDF" w:rsidRDefault="00497EDF" w:rsidP="00497EDF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497EDF" w:rsidRPr="00510FD0" w:rsidRDefault="00497EDF" w:rsidP="00497EDF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13ADBFE3" w:rsidR="00497EDF" w:rsidRPr="009663BC" w:rsidRDefault="00497EDF" w:rsidP="00497ED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5AAA4E15" w14:textId="77777777" w:rsidR="002423DD" w:rsidRPr="002423DD" w:rsidRDefault="002423DD" w:rsidP="002423DD">
            <w:pPr>
              <w:rPr>
                <w:b/>
                <w:sz w:val="20"/>
              </w:rPr>
            </w:pPr>
            <w:r w:rsidRPr="002423DD">
              <w:rPr>
                <w:b/>
                <w:sz w:val="20"/>
              </w:rPr>
              <w:t>OOEZO.1.4.2. Strateji oyunlarında başlangıç seviyesinde hamle planlaması yapabilme.</w:t>
            </w:r>
          </w:p>
          <w:p w14:paraId="52825099" w14:textId="77777777" w:rsidR="002423DD" w:rsidRPr="002423DD" w:rsidRDefault="002423DD" w:rsidP="002423DD">
            <w:pPr>
              <w:rPr>
                <w:sz w:val="20"/>
              </w:rPr>
            </w:pPr>
            <w:r w:rsidRPr="002423DD">
              <w:rPr>
                <w:sz w:val="20"/>
              </w:rPr>
              <w:t>a) Strateji oyunlarında başlangıç seviyesindeki hamleleri gözden geçirir.</w:t>
            </w:r>
          </w:p>
          <w:p w14:paraId="6C5AD6AB" w14:textId="77777777" w:rsidR="002423DD" w:rsidRPr="002423DD" w:rsidRDefault="002423DD" w:rsidP="002423DD">
            <w:pPr>
              <w:rPr>
                <w:sz w:val="20"/>
              </w:rPr>
            </w:pPr>
            <w:r w:rsidRPr="002423DD">
              <w:rPr>
                <w:sz w:val="20"/>
              </w:rPr>
              <w:t>b) Strateji oyunlarında başlangıç seviyesindeki hamlelerden çıkarımlar yapar.</w:t>
            </w:r>
          </w:p>
          <w:p w14:paraId="34000177" w14:textId="2465180E" w:rsidR="00497EDF" w:rsidRPr="006651EA" w:rsidRDefault="002423DD" w:rsidP="002423DD">
            <w:pPr>
              <w:rPr>
                <w:sz w:val="20"/>
              </w:rPr>
            </w:pPr>
            <w:r w:rsidRPr="002423DD">
              <w:rPr>
                <w:sz w:val="20"/>
              </w:rPr>
              <w:t>c) Strateji oyunlarında başlangıç seviyesindeki hamleler üzerinden yaptığı çıkarımları</w:t>
            </w:r>
            <w:r>
              <w:rPr>
                <w:sz w:val="20"/>
              </w:rPr>
              <w:t xml:space="preserve"> </w:t>
            </w:r>
            <w:r w:rsidRPr="002423DD">
              <w:rPr>
                <w:sz w:val="20"/>
              </w:rPr>
              <w:t>değerlendirir ve hamleleri uygular.</w:t>
            </w:r>
          </w:p>
        </w:tc>
        <w:tc>
          <w:tcPr>
            <w:tcW w:w="2126" w:type="dxa"/>
            <w:vAlign w:val="center"/>
          </w:tcPr>
          <w:p w14:paraId="7F44F24A" w14:textId="77777777" w:rsidR="00497EDF" w:rsidRPr="00DD2A4C" w:rsidRDefault="00497EDF" w:rsidP="00497ED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497EDF" w:rsidRPr="00DD2A4C" w:rsidRDefault="00497EDF" w:rsidP="00497EDF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497EDF" w:rsidRDefault="00497EDF" w:rsidP="00497EDF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2423DD" w14:paraId="57350C8F" w14:textId="77777777" w:rsidTr="006C72B5">
        <w:trPr>
          <w:cantSplit/>
          <w:trHeight w:val="2365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2423DD" w:rsidRPr="003C1826" w:rsidRDefault="002423DD" w:rsidP="002423DD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2423DD" w:rsidRPr="005A031A" w:rsidRDefault="002423DD" w:rsidP="002423D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5340D0D4" w:rsidR="002423DD" w:rsidRPr="009663BC" w:rsidRDefault="002423DD" w:rsidP="002423D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EAEBB80" w14:textId="77777777" w:rsidR="002423DD" w:rsidRPr="002423DD" w:rsidRDefault="002423DD" w:rsidP="002423DD">
            <w:pPr>
              <w:rPr>
                <w:b/>
                <w:sz w:val="20"/>
              </w:rPr>
            </w:pPr>
            <w:r w:rsidRPr="002423DD">
              <w:rPr>
                <w:b/>
                <w:sz w:val="20"/>
              </w:rPr>
              <w:t>OOEZO.1.4.2. Strateji oyunlarında başlangıç seviyesinde hamle planlaması yapabilme.</w:t>
            </w:r>
          </w:p>
          <w:p w14:paraId="005BEEBA" w14:textId="77777777" w:rsidR="002423DD" w:rsidRPr="002423DD" w:rsidRDefault="002423DD" w:rsidP="002423DD">
            <w:pPr>
              <w:rPr>
                <w:sz w:val="20"/>
              </w:rPr>
            </w:pPr>
            <w:r w:rsidRPr="002423DD">
              <w:rPr>
                <w:sz w:val="20"/>
              </w:rPr>
              <w:t>a) Strateji oyunlarında başlangıç seviyesindeki hamleleri gözden geçirir.</w:t>
            </w:r>
          </w:p>
          <w:p w14:paraId="61E20526" w14:textId="77777777" w:rsidR="002423DD" w:rsidRPr="002423DD" w:rsidRDefault="002423DD" w:rsidP="002423DD">
            <w:pPr>
              <w:rPr>
                <w:sz w:val="20"/>
              </w:rPr>
            </w:pPr>
            <w:r w:rsidRPr="002423DD">
              <w:rPr>
                <w:sz w:val="20"/>
              </w:rPr>
              <w:t>b) Strateji oyunlarında başlangıç seviyesindeki hamlelerden çıkarımlar yapar.</w:t>
            </w:r>
          </w:p>
          <w:p w14:paraId="4794CDC0" w14:textId="36EC69C2" w:rsidR="002423DD" w:rsidRPr="006651EA" w:rsidRDefault="002423DD" w:rsidP="002423DD">
            <w:pPr>
              <w:rPr>
                <w:sz w:val="20"/>
              </w:rPr>
            </w:pPr>
            <w:r w:rsidRPr="002423DD">
              <w:rPr>
                <w:sz w:val="20"/>
              </w:rPr>
              <w:t>c) Strateji oyunlarında başlangıç seviyesindeki hamleler üzerinden yaptığı çıkarımları</w:t>
            </w:r>
            <w:r>
              <w:rPr>
                <w:sz w:val="20"/>
              </w:rPr>
              <w:t xml:space="preserve"> </w:t>
            </w:r>
            <w:r w:rsidRPr="002423DD">
              <w:rPr>
                <w:sz w:val="20"/>
              </w:rPr>
              <w:t>değerlendirir ve hamleleri uygular.</w:t>
            </w:r>
          </w:p>
        </w:tc>
        <w:tc>
          <w:tcPr>
            <w:tcW w:w="2268" w:type="dxa"/>
            <w:vAlign w:val="center"/>
          </w:tcPr>
          <w:p w14:paraId="32A623AE" w14:textId="77777777" w:rsidR="002423DD" w:rsidRPr="00DD2A4C" w:rsidRDefault="002423DD" w:rsidP="002423D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2423DD" w:rsidRPr="00DD2A4C" w:rsidRDefault="002423DD" w:rsidP="002423DD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2423DD" w:rsidRDefault="002423DD" w:rsidP="002423DD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2423DD" w:rsidRDefault="002423DD" w:rsidP="002423DD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2423DD" w:rsidRPr="00AB37C7" w:rsidRDefault="002423DD" w:rsidP="002423DD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2423DD" w14:paraId="3722C19D" w14:textId="77777777" w:rsidTr="006C72B5">
        <w:trPr>
          <w:cantSplit/>
          <w:trHeight w:val="2385"/>
        </w:trPr>
        <w:tc>
          <w:tcPr>
            <w:tcW w:w="573" w:type="dxa"/>
            <w:vMerge/>
          </w:tcPr>
          <w:p w14:paraId="292FA597" w14:textId="77777777" w:rsidR="002423DD" w:rsidRDefault="002423DD" w:rsidP="002423DD"/>
        </w:tc>
        <w:tc>
          <w:tcPr>
            <w:tcW w:w="515" w:type="dxa"/>
            <w:textDirection w:val="btLr"/>
            <w:vAlign w:val="center"/>
          </w:tcPr>
          <w:p w14:paraId="23F04AF4" w14:textId="3E686F6C" w:rsidR="002423DD" w:rsidRPr="005A031A" w:rsidRDefault="002423DD" w:rsidP="002423D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34199F98" w:rsidR="002423DD" w:rsidRPr="009663BC" w:rsidRDefault="002423DD" w:rsidP="002423D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348E18E5" w14:textId="77777777" w:rsidR="002423DD" w:rsidRPr="002423DD" w:rsidRDefault="002423DD" w:rsidP="002423DD">
            <w:pPr>
              <w:rPr>
                <w:b/>
                <w:sz w:val="20"/>
              </w:rPr>
            </w:pPr>
            <w:r w:rsidRPr="002423DD">
              <w:rPr>
                <w:b/>
                <w:sz w:val="20"/>
              </w:rPr>
              <w:t>OOEZO.1.4.3. Strateji oyunlarına özgü temel stratejileri kullanabilme.</w:t>
            </w:r>
          </w:p>
          <w:p w14:paraId="4A5DE175" w14:textId="77777777" w:rsidR="002423DD" w:rsidRPr="002423DD" w:rsidRDefault="002423DD" w:rsidP="002423DD">
            <w:pPr>
              <w:rPr>
                <w:sz w:val="20"/>
              </w:rPr>
            </w:pPr>
            <w:r w:rsidRPr="002423DD">
              <w:rPr>
                <w:sz w:val="20"/>
              </w:rPr>
              <w:t>a) Strateji oyununun taktiksel problem durumunu belirler.</w:t>
            </w:r>
          </w:p>
          <w:p w14:paraId="095A0674" w14:textId="100D8661" w:rsidR="002423DD" w:rsidRPr="002423DD" w:rsidRDefault="002423DD" w:rsidP="002423DD">
            <w:pPr>
              <w:rPr>
                <w:sz w:val="20"/>
              </w:rPr>
            </w:pPr>
            <w:r w:rsidRPr="002423DD">
              <w:rPr>
                <w:sz w:val="20"/>
              </w:rPr>
              <w:t>b) Strateji oyununda belirlenen temel stratejileri problemin çözümüne ilişkin öneri</w:t>
            </w:r>
            <w:r>
              <w:rPr>
                <w:sz w:val="20"/>
              </w:rPr>
              <w:t xml:space="preserve"> </w:t>
            </w:r>
            <w:r w:rsidRPr="002423DD">
              <w:rPr>
                <w:sz w:val="20"/>
              </w:rPr>
              <w:t>olarak sunar.</w:t>
            </w:r>
          </w:p>
          <w:p w14:paraId="58737D77" w14:textId="5DB6567F" w:rsidR="002423DD" w:rsidRPr="006651EA" w:rsidRDefault="002423DD" w:rsidP="002423DD">
            <w:pPr>
              <w:rPr>
                <w:sz w:val="20"/>
              </w:rPr>
            </w:pPr>
            <w:r w:rsidRPr="002423DD">
              <w:rPr>
                <w:sz w:val="20"/>
              </w:rPr>
              <w:t>c) Belirlediği temel strateji taktiğini uygular.</w:t>
            </w:r>
          </w:p>
        </w:tc>
        <w:tc>
          <w:tcPr>
            <w:tcW w:w="2268" w:type="dxa"/>
            <w:vAlign w:val="center"/>
          </w:tcPr>
          <w:p w14:paraId="61A134C4" w14:textId="77777777" w:rsidR="002423DD" w:rsidRPr="00DD2A4C" w:rsidRDefault="002423DD" w:rsidP="002423D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2423DD" w:rsidRPr="00DD2A4C" w:rsidRDefault="002423DD" w:rsidP="002423DD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2423DD" w:rsidRPr="00AB37C7" w:rsidRDefault="002423DD" w:rsidP="002423DD">
            <w:pPr>
              <w:jc w:val="center"/>
              <w:rPr>
                <w:b/>
              </w:rPr>
            </w:pPr>
          </w:p>
        </w:tc>
      </w:tr>
      <w:tr w:rsidR="002423DD" w14:paraId="0F00E4C2" w14:textId="77777777" w:rsidTr="006C72B5">
        <w:trPr>
          <w:cantSplit/>
          <w:trHeight w:val="2377"/>
        </w:trPr>
        <w:tc>
          <w:tcPr>
            <w:tcW w:w="573" w:type="dxa"/>
            <w:vMerge/>
          </w:tcPr>
          <w:p w14:paraId="4B6A752F" w14:textId="77777777" w:rsidR="002423DD" w:rsidRDefault="002423DD" w:rsidP="002423DD"/>
        </w:tc>
        <w:tc>
          <w:tcPr>
            <w:tcW w:w="515" w:type="dxa"/>
            <w:textDirection w:val="btLr"/>
            <w:vAlign w:val="center"/>
          </w:tcPr>
          <w:p w14:paraId="4E1E5B0C" w14:textId="346FA11F" w:rsidR="002423DD" w:rsidRPr="005A031A" w:rsidRDefault="002423DD" w:rsidP="002423DD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5E1BB18F" w:rsidR="002423DD" w:rsidRPr="009663BC" w:rsidRDefault="002423DD" w:rsidP="002423D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593B5430" w14:textId="77777777" w:rsidR="002423DD" w:rsidRPr="002423DD" w:rsidRDefault="002423DD" w:rsidP="002423DD">
            <w:pPr>
              <w:rPr>
                <w:b/>
                <w:sz w:val="20"/>
              </w:rPr>
            </w:pPr>
            <w:r w:rsidRPr="002423DD">
              <w:rPr>
                <w:b/>
                <w:sz w:val="20"/>
              </w:rPr>
              <w:t>OOEZO.1.4.3. Strateji oyunlarına özgü temel stratejileri kullanabilme.</w:t>
            </w:r>
          </w:p>
          <w:p w14:paraId="5419ABF9" w14:textId="77777777" w:rsidR="002423DD" w:rsidRPr="002423DD" w:rsidRDefault="002423DD" w:rsidP="002423DD">
            <w:pPr>
              <w:rPr>
                <w:sz w:val="20"/>
              </w:rPr>
            </w:pPr>
            <w:r w:rsidRPr="002423DD">
              <w:rPr>
                <w:sz w:val="20"/>
              </w:rPr>
              <w:t>a) Strateji oyununun taktiksel problem durumunu belirler.</w:t>
            </w:r>
          </w:p>
          <w:p w14:paraId="77E756EE" w14:textId="77777777" w:rsidR="002423DD" w:rsidRPr="002423DD" w:rsidRDefault="002423DD" w:rsidP="002423DD">
            <w:pPr>
              <w:rPr>
                <w:sz w:val="20"/>
              </w:rPr>
            </w:pPr>
            <w:r w:rsidRPr="002423DD">
              <w:rPr>
                <w:sz w:val="20"/>
              </w:rPr>
              <w:t>b) Strateji oyununda belirlenen temel stratejileri problemin çözümüne ilişkin öneri</w:t>
            </w:r>
            <w:r>
              <w:rPr>
                <w:sz w:val="20"/>
              </w:rPr>
              <w:t xml:space="preserve"> </w:t>
            </w:r>
            <w:r w:rsidRPr="002423DD">
              <w:rPr>
                <w:sz w:val="20"/>
              </w:rPr>
              <w:t>olarak sunar.</w:t>
            </w:r>
          </w:p>
          <w:p w14:paraId="36089BC5" w14:textId="00FEE2C0" w:rsidR="002423DD" w:rsidRPr="006651EA" w:rsidRDefault="002423DD" w:rsidP="002423DD">
            <w:pPr>
              <w:rPr>
                <w:sz w:val="20"/>
              </w:rPr>
            </w:pPr>
            <w:r w:rsidRPr="002423DD">
              <w:rPr>
                <w:sz w:val="20"/>
              </w:rPr>
              <w:t>c) Belirlediği temel strateji taktiğini uygular.</w:t>
            </w:r>
          </w:p>
        </w:tc>
        <w:tc>
          <w:tcPr>
            <w:tcW w:w="2268" w:type="dxa"/>
            <w:vAlign w:val="center"/>
          </w:tcPr>
          <w:p w14:paraId="034CAC3D" w14:textId="77777777" w:rsidR="002423DD" w:rsidRPr="00DD2A4C" w:rsidRDefault="002423DD" w:rsidP="002423D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2423DD" w:rsidRPr="00DD2A4C" w:rsidRDefault="002423DD" w:rsidP="002423DD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2423DD" w:rsidRDefault="002423DD" w:rsidP="002423DD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603B7" w14:paraId="4B163CD4" w14:textId="77777777" w:rsidTr="00BB600E">
        <w:trPr>
          <w:cantSplit/>
          <w:trHeight w:val="1950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4603B7" w:rsidRPr="00FB0DCA" w:rsidRDefault="004603B7" w:rsidP="00790E0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4603B7" w:rsidRDefault="004603B7" w:rsidP="00790E00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0B480D1B" w:rsidR="004603B7" w:rsidRDefault="00880BAD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78AC5AD0" w14:textId="77777777" w:rsidR="002423DD" w:rsidRPr="002423DD" w:rsidRDefault="002423DD" w:rsidP="002423DD">
            <w:pPr>
              <w:rPr>
                <w:b/>
                <w:sz w:val="20"/>
                <w:szCs w:val="18"/>
              </w:rPr>
            </w:pPr>
            <w:r w:rsidRPr="002423DD">
              <w:rPr>
                <w:b/>
                <w:sz w:val="20"/>
                <w:szCs w:val="18"/>
              </w:rPr>
              <w:t>OOEZO.1.4.4. Başlangıç ve orta seviye strateji oyunlarında taktik ve strateji geliştirebilme.</w:t>
            </w:r>
          </w:p>
          <w:p w14:paraId="0724D24E" w14:textId="77777777" w:rsidR="002423DD" w:rsidRPr="002423DD" w:rsidRDefault="002423DD" w:rsidP="002423DD">
            <w:pPr>
              <w:rPr>
                <w:sz w:val="20"/>
                <w:szCs w:val="18"/>
              </w:rPr>
            </w:pPr>
            <w:r w:rsidRPr="002423DD">
              <w:rPr>
                <w:sz w:val="20"/>
                <w:szCs w:val="18"/>
              </w:rPr>
              <w:t>a) Strateji oyununun stratejik problem durumunu belirler.</w:t>
            </w:r>
          </w:p>
          <w:p w14:paraId="2AA4ADD0" w14:textId="77777777" w:rsidR="002423DD" w:rsidRPr="002423DD" w:rsidRDefault="002423DD" w:rsidP="002423DD">
            <w:pPr>
              <w:rPr>
                <w:sz w:val="20"/>
                <w:szCs w:val="18"/>
              </w:rPr>
            </w:pPr>
            <w:r w:rsidRPr="002423DD">
              <w:rPr>
                <w:sz w:val="20"/>
                <w:szCs w:val="18"/>
              </w:rPr>
              <w:t>b) Problemin çözümüne yönelik değerlendirme yapar.</w:t>
            </w:r>
          </w:p>
          <w:p w14:paraId="44A47920" w14:textId="0AACD63D" w:rsidR="004603B7" w:rsidRPr="002423DD" w:rsidRDefault="002423DD" w:rsidP="002423DD">
            <w:pPr>
              <w:rPr>
                <w:sz w:val="20"/>
                <w:szCs w:val="18"/>
              </w:rPr>
            </w:pPr>
            <w:r w:rsidRPr="002423DD">
              <w:rPr>
                <w:sz w:val="20"/>
                <w:szCs w:val="18"/>
              </w:rPr>
              <w:t>c) Stratejiyi uygular.</w:t>
            </w:r>
          </w:p>
        </w:tc>
        <w:tc>
          <w:tcPr>
            <w:tcW w:w="2127" w:type="dxa"/>
            <w:vAlign w:val="center"/>
          </w:tcPr>
          <w:p w14:paraId="74C7A819" w14:textId="66AC0F82" w:rsidR="004603B7" w:rsidRPr="00DD2A4C" w:rsidRDefault="004603B7" w:rsidP="00790E0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4603B7" w:rsidRPr="00DD2A4C" w:rsidRDefault="004603B7" w:rsidP="00790E0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4603B7" w:rsidRDefault="004603B7" w:rsidP="00790E00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4603B7" w:rsidRDefault="004603B7" w:rsidP="00790E00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2E32F5" w14:paraId="0CFCD2A1" w14:textId="77777777" w:rsidTr="002E32F5">
        <w:trPr>
          <w:cantSplit/>
          <w:trHeight w:val="550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31CB2E3C" w14:textId="77777777" w:rsidR="002E32F5" w:rsidRPr="00FB0DCA" w:rsidRDefault="002E32F5" w:rsidP="002E32F5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178CBB5E" w14:textId="3A07DEC5" w:rsidR="002E32F5" w:rsidRPr="00823788" w:rsidRDefault="002E32F5" w:rsidP="002E32F5">
            <w:pPr>
              <w:rPr>
                <w:b/>
                <w:color w:val="FF0000"/>
                <w:sz w:val="32"/>
              </w:rPr>
            </w:pPr>
            <w:r w:rsidRPr="002E32F5">
              <w:rPr>
                <w:b/>
                <w:sz w:val="28"/>
                <w:szCs w:val="28"/>
              </w:rPr>
              <w:t>5.TEMA: HAFIZA OYUNLARI</w:t>
            </w:r>
          </w:p>
        </w:tc>
      </w:tr>
      <w:tr w:rsidR="004603B7" w14:paraId="6E3C7282" w14:textId="77777777" w:rsidTr="00BB600E">
        <w:trPr>
          <w:cantSplit/>
          <w:trHeight w:val="180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4603B7" w:rsidRPr="005A031A" w:rsidRDefault="004603B7" w:rsidP="00790E0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4603B7" w:rsidRPr="005A031A" w:rsidRDefault="004603B7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21E1EA2A" w:rsidR="004603B7" w:rsidRPr="009663BC" w:rsidRDefault="00880BAD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02569845" w14:textId="6BAAB33C" w:rsidR="004603B7" w:rsidRPr="002423DD" w:rsidRDefault="002423DD" w:rsidP="001A744F">
            <w:pPr>
              <w:rPr>
                <w:b/>
                <w:sz w:val="20"/>
              </w:rPr>
            </w:pPr>
            <w:r w:rsidRPr="002423DD">
              <w:rPr>
                <w:b/>
                <w:sz w:val="20"/>
              </w:rPr>
              <w:t>OOEZO.1.5.1. Hafıza oyunlarının temel kurallarını açıklayabilme.</w:t>
            </w:r>
          </w:p>
        </w:tc>
        <w:tc>
          <w:tcPr>
            <w:tcW w:w="2127" w:type="dxa"/>
            <w:vAlign w:val="center"/>
          </w:tcPr>
          <w:p w14:paraId="4F1C3A60" w14:textId="77777777" w:rsidR="004603B7" w:rsidRPr="00DD2A4C" w:rsidRDefault="004603B7" w:rsidP="00790E0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4603B7" w:rsidRPr="00DD2A4C" w:rsidRDefault="004603B7" w:rsidP="00790E0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4603B7" w:rsidRDefault="004603B7" w:rsidP="00790E00">
            <w:pPr>
              <w:jc w:val="center"/>
            </w:pPr>
          </w:p>
        </w:tc>
      </w:tr>
      <w:tr w:rsidR="004603B7" w14:paraId="6CDCA0FC" w14:textId="77777777" w:rsidTr="00BB600E">
        <w:trPr>
          <w:cantSplit/>
          <w:trHeight w:val="2097"/>
          <w:jc w:val="center"/>
        </w:trPr>
        <w:tc>
          <w:tcPr>
            <w:tcW w:w="573" w:type="dxa"/>
            <w:vMerge/>
          </w:tcPr>
          <w:p w14:paraId="2001D865" w14:textId="77777777" w:rsidR="004603B7" w:rsidRDefault="004603B7" w:rsidP="000E3BE8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4603B7" w:rsidRPr="005A031A" w:rsidRDefault="004603B7" w:rsidP="000E3B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2CEDF25C" w:rsidR="004603B7" w:rsidRPr="009663BC" w:rsidRDefault="00880BAD" w:rsidP="000E3B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3D39DECA" w14:textId="311DF7E8" w:rsidR="00BB600E" w:rsidRPr="00BB600E" w:rsidRDefault="00BB600E" w:rsidP="00BB600E">
            <w:pPr>
              <w:rPr>
                <w:b/>
              </w:rPr>
            </w:pPr>
            <w:r w:rsidRPr="00BB600E">
              <w:rPr>
                <w:b/>
              </w:rPr>
              <w:t>OOEZO.1.5.2. Hafıza oyunlarında mevcut duruma ilişkin ön gözlemlerden yola çıkarak</w:t>
            </w:r>
            <w:r w:rsidRPr="00BB600E">
              <w:rPr>
                <w:b/>
              </w:rPr>
              <w:t xml:space="preserve"> </w:t>
            </w:r>
            <w:r w:rsidRPr="00BB600E">
              <w:rPr>
                <w:b/>
              </w:rPr>
              <w:t>çıkarım yapabilme ve buna ilişkin yargıda bulunabilme.</w:t>
            </w:r>
          </w:p>
          <w:p w14:paraId="7024BD0D" w14:textId="77777777" w:rsidR="00BB600E" w:rsidRDefault="00BB600E" w:rsidP="00BB600E">
            <w:r>
              <w:t>a) Hafıza oyunlarında mevcut duruma ilişkin ön gözlem yapar ve deneyimi ile ilişkilendirir.</w:t>
            </w:r>
          </w:p>
          <w:p w14:paraId="4C759B7A" w14:textId="77777777" w:rsidR="00BB600E" w:rsidRDefault="00BB600E" w:rsidP="00BB600E">
            <w:r>
              <w:t>b) Hafıza oyunlarında mevcut duruma ilişkin çıkarımlar yapar.</w:t>
            </w:r>
          </w:p>
          <w:p w14:paraId="3BE9E481" w14:textId="56DA659F" w:rsidR="004603B7" w:rsidRDefault="00BB600E" w:rsidP="00BB600E">
            <w:r>
              <w:t>c) Hafıza oyunlarında mevcut duruma ilişkin yargıda bulunur.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4603B7" w:rsidRPr="00DD2A4C" w:rsidRDefault="004603B7" w:rsidP="000E3BE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4603B7" w:rsidRPr="00DD2A4C" w:rsidRDefault="004603B7" w:rsidP="000E3BE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4603B7" w:rsidRPr="00823788" w:rsidRDefault="004603B7" w:rsidP="000E3BE8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BB600E" w14:paraId="0A662FC5" w14:textId="77777777" w:rsidTr="00BB600E">
        <w:trPr>
          <w:cantSplit/>
          <w:trHeight w:val="2099"/>
          <w:jc w:val="center"/>
        </w:trPr>
        <w:tc>
          <w:tcPr>
            <w:tcW w:w="573" w:type="dxa"/>
            <w:vMerge/>
          </w:tcPr>
          <w:p w14:paraId="46A985B0" w14:textId="77777777" w:rsidR="00BB600E" w:rsidRDefault="00BB600E" w:rsidP="00BB600E"/>
        </w:tc>
        <w:tc>
          <w:tcPr>
            <w:tcW w:w="516" w:type="dxa"/>
            <w:textDirection w:val="btLr"/>
            <w:vAlign w:val="center"/>
          </w:tcPr>
          <w:p w14:paraId="707A79FD" w14:textId="48AB1A59" w:rsidR="00BB600E" w:rsidRPr="005A031A" w:rsidRDefault="00BB600E" w:rsidP="00BB600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693D9D3C" w:rsidR="00BB600E" w:rsidRPr="009663BC" w:rsidRDefault="00BB600E" w:rsidP="00BB600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3A9E05F5" w14:textId="77777777" w:rsidR="00BB600E" w:rsidRPr="00BB600E" w:rsidRDefault="00BB600E" w:rsidP="00BB600E">
            <w:pPr>
              <w:rPr>
                <w:b/>
              </w:rPr>
            </w:pPr>
            <w:r w:rsidRPr="00BB600E">
              <w:rPr>
                <w:b/>
              </w:rPr>
              <w:t>OOEZO.1.5.2. Hafıza oyunlarında mevcut duruma ilişkin ön gözlemlerden yola çıkarak çıkarım yapabilme ve buna ilişkin yargıda bulunabilme.</w:t>
            </w:r>
          </w:p>
          <w:p w14:paraId="5B5754E1" w14:textId="77777777" w:rsidR="00BB600E" w:rsidRDefault="00BB600E" w:rsidP="00BB600E">
            <w:r>
              <w:t>a) Hafıza oyunlarında mevcut duruma ilişkin ön gözlem yapar ve deneyimi ile ilişkilendirir.</w:t>
            </w:r>
          </w:p>
          <w:p w14:paraId="40602384" w14:textId="77777777" w:rsidR="00BB600E" w:rsidRDefault="00BB600E" w:rsidP="00BB600E">
            <w:r>
              <w:t>b) Hafıza oyunlarında mevcut duruma ilişkin çıkarımlar yapar.</w:t>
            </w:r>
          </w:p>
          <w:p w14:paraId="1841FBD0" w14:textId="433F4862" w:rsidR="00BB600E" w:rsidRPr="006651EA" w:rsidRDefault="00BB600E" w:rsidP="00BB600E">
            <w:pPr>
              <w:rPr>
                <w:sz w:val="20"/>
              </w:rPr>
            </w:pPr>
            <w:r>
              <w:t>c) Hafıza oyunlarında mevcut duruma ilişkin yargıda bulunur.</w:t>
            </w:r>
          </w:p>
        </w:tc>
        <w:tc>
          <w:tcPr>
            <w:tcW w:w="2127" w:type="dxa"/>
            <w:vAlign w:val="center"/>
          </w:tcPr>
          <w:p w14:paraId="36660D4A" w14:textId="77777777" w:rsidR="00BB600E" w:rsidRPr="00DD2A4C" w:rsidRDefault="00BB600E" w:rsidP="00BB600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BB600E" w:rsidRPr="00DD2A4C" w:rsidRDefault="00BB600E" w:rsidP="00BB600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BB600E" w:rsidRPr="00AB37C7" w:rsidRDefault="00BB600E" w:rsidP="00BB600E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83D3F" w14:paraId="78C14D87" w14:textId="77777777" w:rsidTr="007A4BDA">
        <w:trPr>
          <w:cantSplit/>
          <w:trHeight w:val="1666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D83D3F" w:rsidRPr="003C1826" w:rsidRDefault="00D83D3F" w:rsidP="00C0325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D83D3F" w:rsidRPr="005A031A" w:rsidRDefault="00D83D3F" w:rsidP="00C0325B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29D2EDA7" w:rsidR="00D83D3F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6D1F1DD1" w14:textId="77777777" w:rsidR="002C680E" w:rsidRPr="002C680E" w:rsidRDefault="002C680E" w:rsidP="002C680E">
            <w:pPr>
              <w:rPr>
                <w:b/>
                <w:sz w:val="20"/>
              </w:rPr>
            </w:pPr>
            <w:r w:rsidRPr="002C680E">
              <w:rPr>
                <w:b/>
                <w:sz w:val="20"/>
              </w:rPr>
              <w:t>OOEZO.1.5.3. Başlangıç ve orta seviyede hafıza oyunlarını çözümleyebilme.</w:t>
            </w:r>
          </w:p>
          <w:p w14:paraId="5DC7C7F2" w14:textId="77777777" w:rsidR="002C680E" w:rsidRPr="002C680E" w:rsidRDefault="002C680E" w:rsidP="002C680E">
            <w:pPr>
              <w:rPr>
                <w:sz w:val="20"/>
              </w:rPr>
            </w:pPr>
            <w:r w:rsidRPr="002C680E">
              <w:rPr>
                <w:sz w:val="20"/>
              </w:rPr>
              <w:t>a) Başlangıç ve orta seviyede hafıza oyunlarına ilişkin parçaları belirler.</w:t>
            </w:r>
          </w:p>
          <w:p w14:paraId="501A8BF7" w14:textId="544E73D7" w:rsidR="00D83D3F" w:rsidRPr="002C680E" w:rsidRDefault="002C680E" w:rsidP="002C680E">
            <w:pPr>
              <w:rPr>
                <w:sz w:val="20"/>
              </w:rPr>
            </w:pPr>
            <w:r w:rsidRPr="002C680E">
              <w:rPr>
                <w:sz w:val="20"/>
              </w:rPr>
              <w:t>b) Başlangıç ve orta seviyede hafıza oyunlarında parçalar arasındaki ilişkileri belirler.</w:t>
            </w:r>
          </w:p>
        </w:tc>
        <w:tc>
          <w:tcPr>
            <w:tcW w:w="1985" w:type="dxa"/>
            <w:vAlign w:val="center"/>
          </w:tcPr>
          <w:p w14:paraId="25786989" w14:textId="77777777" w:rsidR="00D83D3F" w:rsidRPr="00944F49" w:rsidRDefault="00D83D3F" w:rsidP="00C0325B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D83D3F" w:rsidRPr="00944F49" w:rsidRDefault="00D83D3F" w:rsidP="00C0325B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D83D3F" w:rsidRPr="00EB3B1F" w:rsidRDefault="00D83D3F" w:rsidP="00EB3B1F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7A4BDA" w14:paraId="40FCF34C" w14:textId="77777777" w:rsidTr="007A4BDA">
        <w:trPr>
          <w:cantSplit/>
          <w:trHeight w:val="544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4784984" w14:textId="77777777" w:rsidR="007A4BDA" w:rsidRDefault="007A4BDA" w:rsidP="007A4BDA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60B2A8A7" w14:textId="7692F936" w:rsidR="007A4BDA" w:rsidRDefault="007A4BDA" w:rsidP="007A4BDA">
            <w:pPr>
              <w:rPr>
                <w:b/>
                <w:color w:val="833C0B" w:themeColor="accent2" w:themeShade="80"/>
                <w:sz w:val="24"/>
              </w:rPr>
            </w:pPr>
            <w:r w:rsidRPr="007A4BDA">
              <w:rPr>
                <w:b/>
                <w:sz w:val="28"/>
                <w:szCs w:val="28"/>
              </w:rPr>
              <w:t>6.TEMA: ZEKÂ SORULARI</w:t>
            </w:r>
          </w:p>
        </w:tc>
      </w:tr>
      <w:tr w:rsidR="00D83D3F" w14:paraId="76D9C7B8" w14:textId="77777777" w:rsidTr="007A4BDA">
        <w:trPr>
          <w:cantSplit/>
          <w:trHeight w:val="1672"/>
          <w:jc w:val="center"/>
        </w:trPr>
        <w:tc>
          <w:tcPr>
            <w:tcW w:w="573" w:type="dxa"/>
            <w:vMerge/>
          </w:tcPr>
          <w:p w14:paraId="2AC82ABB" w14:textId="77777777" w:rsidR="00D83D3F" w:rsidRDefault="00D83D3F" w:rsidP="00C0325B"/>
        </w:tc>
        <w:tc>
          <w:tcPr>
            <w:tcW w:w="515" w:type="dxa"/>
            <w:textDirection w:val="btLr"/>
            <w:vAlign w:val="center"/>
          </w:tcPr>
          <w:p w14:paraId="5C1C16FB" w14:textId="6FC5663E" w:rsidR="00D83D3F" w:rsidRPr="005A031A" w:rsidRDefault="00D83D3F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6EC5EBAE" w:rsidR="00D83D3F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60617744" w14:textId="318A1642" w:rsidR="00D83D3F" w:rsidRPr="00190E2D" w:rsidRDefault="00190E2D" w:rsidP="001A744F">
            <w:pPr>
              <w:rPr>
                <w:b/>
                <w:sz w:val="18"/>
              </w:rPr>
            </w:pPr>
            <w:r w:rsidRPr="00190E2D">
              <w:rPr>
                <w:b/>
                <w:sz w:val="18"/>
              </w:rPr>
              <w:t>OOEZO.1.6.1. Örnek zekâ sorularını inceleyerek, bu sorulara yönelik yapabileceklerini belirleyebilme.</w:t>
            </w:r>
          </w:p>
        </w:tc>
        <w:tc>
          <w:tcPr>
            <w:tcW w:w="1985" w:type="dxa"/>
            <w:vAlign w:val="center"/>
          </w:tcPr>
          <w:p w14:paraId="16296637" w14:textId="77777777" w:rsidR="00D83D3F" w:rsidRPr="00944F49" w:rsidRDefault="00D83D3F" w:rsidP="00C0325B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D83D3F" w:rsidRPr="00944F49" w:rsidRDefault="00D83D3F" w:rsidP="00C0325B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D83D3F" w:rsidRPr="005330E2" w:rsidRDefault="00D83D3F" w:rsidP="005330E2">
            <w:pPr>
              <w:jc w:val="center"/>
              <w:rPr>
                <w:b/>
              </w:rPr>
            </w:pPr>
          </w:p>
        </w:tc>
      </w:tr>
      <w:tr w:rsidR="00D83D3F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D83D3F" w:rsidRDefault="00D83D3F" w:rsidP="001124AA"/>
        </w:tc>
        <w:tc>
          <w:tcPr>
            <w:tcW w:w="515" w:type="dxa"/>
            <w:textDirection w:val="btLr"/>
            <w:vAlign w:val="center"/>
          </w:tcPr>
          <w:p w14:paraId="0E475DFA" w14:textId="698C44DB" w:rsidR="00D83D3F" w:rsidRPr="005A031A" w:rsidRDefault="00D83D3F" w:rsidP="001124A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21C82AB7" w:rsidR="00D83D3F" w:rsidRPr="009663BC" w:rsidRDefault="00880BAD" w:rsidP="001124A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131E16F4" w14:textId="1EF9F3E1" w:rsidR="00190E2D" w:rsidRPr="00190E2D" w:rsidRDefault="00190E2D" w:rsidP="00190E2D">
            <w:pPr>
              <w:rPr>
                <w:b/>
                <w:sz w:val="18"/>
              </w:rPr>
            </w:pPr>
            <w:r w:rsidRPr="00190E2D">
              <w:rPr>
                <w:b/>
                <w:sz w:val="18"/>
              </w:rPr>
              <w:t>OOEZO.1.6.2. Zekâ sorularında verilen yönergelere ilişkin sorgulama, akıl yürütme ve</w:t>
            </w:r>
            <w:r w:rsidRPr="00190E2D">
              <w:rPr>
                <w:b/>
                <w:sz w:val="18"/>
              </w:rPr>
              <w:t xml:space="preserve"> </w:t>
            </w:r>
            <w:r w:rsidRPr="00190E2D">
              <w:rPr>
                <w:b/>
                <w:sz w:val="18"/>
              </w:rPr>
              <w:t>yansıtma yapabilme.</w:t>
            </w:r>
          </w:p>
          <w:p w14:paraId="04635C6C" w14:textId="77777777" w:rsidR="00190E2D" w:rsidRPr="00190E2D" w:rsidRDefault="00190E2D" w:rsidP="00190E2D">
            <w:pPr>
              <w:rPr>
                <w:sz w:val="17"/>
                <w:szCs w:val="17"/>
              </w:rPr>
            </w:pPr>
            <w:r w:rsidRPr="00190E2D">
              <w:rPr>
                <w:sz w:val="17"/>
                <w:szCs w:val="17"/>
              </w:rPr>
              <w:t>a) Zekâ sorularında verilen yönergelerden hareketle zekâ sorusunu sorgular.</w:t>
            </w:r>
          </w:p>
          <w:p w14:paraId="72DD3D2D" w14:textId="77777777" w:rsidR="00190E2D" w:rsidRPr="00190E2D" w:rsidRDefault="00190E2D" w:rsidP="00190E2D">
            <w:pPr>
              <w:rPr>
                <w:sz w:val="17"/>
                <w:szCs w:val="17"/>
              </w:rPr>
            </w:pPr>
            <w:r w:rsidRPr="00190E2D">
              <w:rPr>
                <w:sz w:val="17"/>
                <w:szCs w:val="17"/>
              </w:rPr>
              <w:t>b) Zekâ sorularında verilen yönergelerden hareketle zekâ sorusu ile ilgili akıl yürütür.</w:t>
            </w:r>
          </w:p>
          <w:p w14:paraId="348378E6" w14:textId="2467EEF1" w:rsidR="00D83D3F" w:rsidRPr="00190E2D" w:rsidRDefault="00190E2D" w:rsidP="00190E2D">
            <w:pPr>
              <w:rPr>
                <w:sz w:val="18"/>
              </w:rPr>
            </w:pPr>
            <w:r w:rsidRPr="00190E2D">
              <w:rPr>
                <w:sz w:val="17"/>
                <w:szCs w:val="17"/>
              </w:rPr>
              <w:t>c) Zekâ sorularında verilen yönergelerden hareketle zekâ sorusuna yönelik ulaştığı</w:t>
            </w:r>
            <w:r w:rsidRPr="00190E2D">
              <w:rPr>
                <w:sz w:val="17"/>
                <w:szCs w:val="17"/>
              </w:rPr>
              <w:t xml:space="preserve"> </w:t>
            </w:r>
            <w:r w:rsidRPr="00190E2D">
              <w:rPr>
                <w:sz w:val="17"/>
                <w:szCs w:val="17"/>
              </w:rPr>
              <w:t>çıkarımları yansıtır.</w:t>
            </w:r>
          </w:p>
        </w:tc>
        <w:tc>
          <w:tcPr>
            <w:tcW w:w="1985" w:type="dxa"/>
            <w:vAlign w:val="center"/>
          </w:tcPr>
          <w:p w14:paraId="32C1E832" w14:textId="77777777" w:rsidR="00D83D3F" w:rsidRPr="00944F49" w:rsidRDefault="00D83D3F" w:rsidP="001124AA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D83D3F" w:rsidRPr="00944F49" w:rsidRDefault="00D83D3F" w:rsidP="001124AA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D83D3F" w:rsidRPr="00E12548" w:rsidRDefault="00D83D3F" w:rsidP="001124AA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D83D3F" w:rsidRPr="00E12548" w:rsidRDefault="00D83D3F" w:rsidP="001124AA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D83D3F" w:rsidRDefault="00D83D3F" w:rsidP="001124AA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D83D3F" w:rsidRDefault="00D83D3F" w:rsidP="001124AA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D83D3F" w14:paraId="0FDA794C" w14:textId="77777777" w:rsidTr="00227983">
        <w:trPr>
          <w:cantSplit/>
          <w:trHeight w:val="1672"/>
          <w:jc w:val="center"/>
        </w:trPr>
        <w:tc>
          <w:tcPr>
            <w:tcW w:w="573" w:type="dxa"/>
            <w:vMerge/>
          </w:tcPr>
          <w:p w14:paraId="029E0741" w14:textId="77777777" w:rsidR="00D83D3F" w:rsidRDefault="00D83D3F" w:rsidP="000E3BE8"/>
        </w:tc>
        <w:tc>
          <w:tcPr>
            <w:tcW w:w="515" w:type="dxa"/>
            <w:textDirection w:val="btLr"/>
            <w:vAlign w:val="center"/>
          </w:tcPr>
          <w:p w14:paraId="03890502" w14:textId="2AE75D8E" w:rsidR="00D83D3F" w:rsidRDefault="00D83D3F" w:rsidP="000E3B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12583B4E" w:rsidR="00D83D3F" w:rsidRPr="009663BC" w:rsidRDefault="00880BAD" w:rsidP="000E3B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80FF2F4" w14:textId="77777777" w:rsidR="00FC0EEC" w:rsidRPr="00FC0EEC" w:rsidRDefault="00FC0EEC" w:rsidP="00FC0EEC">
            <w:pPr>
              <w:rPr>
                <w:b/>
                <w:sz w:val="18"/>
              </w:rPr>
            </w:pPr>
            <w:r w:rsidRPr="00FC0EEC">
              <w:rPr>
                <w:b/>
                <w:sz w:val="18"/>
              </w:rPr>
              <w:t>OOEZO.1.6.3. Zekâ sorunlarında kullanılan temel stratejileri uygulayabilme.</w:t>
            </w:r>
          </w:p>
          <w:p w14:paraId="06E84905" w14:textId="77777777" w:rsidR="00FC0EEC" w:rsidRPr="00FC0EEC" w:rsidRDefault="00FC0EEC" w:rsidP="00FC0EEC">
            <w:pPr>
              <w:rPr>
                <w:sz w:val="18"/>
              </w:rPr>
            </w:pPr>
            <w:r w:rsidRPr="00FC0EEC">
              <w:rPr>
                <w:sz w:val="18"/>
              </w:rPr>
              <w:t>a) Zekâ sorularında stratejik problem durumunu belirler.</w:t>
            </w:r>
          </w:p>
          <w:p w14:paraId="1845F825" w14:textId="77777777" w:rsidR="00FC0EEC" w:rsidRPr="00FC0EEC" w:rsidRDefault="00FC0EEC" w:rsidP="00FC0EEC">
            <w:pPr>
              <w:rPr>
                <w:sz w:val="18"/>
              </w:rPr>
            </w:pPr>
            <w:r w:rsidRPr="00FC0EEC">
              <w:rPr>
                <w:sz w:val="18"/>
              </w:rPr>
              <w:t>b) Zekâ sorularında belirlenen problemin çözümüne ilişkin öneri sunar.</w:t>
            </w:r>
          </w:p>
          <w:p w14:paraId="53AC8476" w14:textId="4F4D672D" w:rsidR="00D83D3F" w:rsidRPr="00190E2D" w:rsidRDefault="00FC0EEC" w:rsidP="00FC0EEC">
            <w:pPr>
              <w:rPr>
                <w:sz w:val="18"/>
              </w:rPr>
            </w:pPr>
            <w:r w:rsidRPr="00FC0EEC">
              <w:rPr>
                <w:sz w:val="18"/>
              </w:rPr>
              <w:t>c) Belirlediği stratejiyi uygular.</w:t>
            </w:r>
          </w:p>
        </w:tc>
        <w:tc>
          <w:tcPr>
            <w:tcW w:w="1985" w:type="dxa"/>
            <w:vAlign w:val="center"/>
          </w:tcPr>
          <w:p w14:paraId="1C6296A2" w14:textId="77777777" w:rsidR="00D83D3F" w:rsidRPr="00944F49" w:rsidRDefault="00D83D3F" w:rsidP="000E3BE8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D83D3F" w:rsidRPr="00944F49" w:rsidRDefault="00D83D3F" w:rsidP="000E3BE8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D83D3F" w:rsidRDefault="00D83D3F" w:rsidP="000E3BE8">
            <w:pPr>
              <w:jc w:val="center"/>
            </w:pPr>
          </w:p>
        </w:tc>
      </w:tr>
      <w:tr w:rsidR="00B75EF9" w14:paraId="6A7C797C" w14:textId="77777777" w:rsidTr="007A4BDA">
        <w:trPr>
          <w:cantSplit/>
          <w:trHeight w:val="1529"/>
          <w:jc w:val="center"/>
        </w:trPr>
        <w:tc>
          <w:tcPr>
            <w:tcW w:w="573" w:type="dxa"/>
            <w:vMerge/>
          </w:tcPr>
          <w:p w14:paraId="2523F312" w14:textId="77777777" w:rsidR="00B75EF9" w:rsidRDefault="00B75EF9" w:rsidP="00B75EF9">
            <w:bookmarkStart w:id="0" w:name="_GoBack" w:colFirst="3" w:colLast="3"/>
          </w:p>
        </w:tc>
        <w:tc>
          <w:tcPr>
            <w:tcW w:w="515" w:type="dxa"/>
            <w:textDirection w:val="btLr"/>
            <w:vAlign w:val="center"/>
          </w:tcPr>
          <w:p w14:paraId="6F30C5AA" w14:textId="2B9654B2" w:rsidR="00B75EF9" w:rsidRDefault="00B75EF9" w:rsidP="00B75EF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558CF974" w:rsidR="00B75EF9" w:rsidRDefault="00B75EF9" w:rsidP="00B75EF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7A6F1813" w14:textId="77777777" w:rsidR="00B75EF9" w:rsidRPr="00FC0EEC" w:rsidRDefault="00B75EF9" w:rsidP="00B75EF9">
            <w:pPr>
              <w:rPr>
                <w:b/>
                <w:sz w:val="18"/>
              </w:rPr>
            </w:pPr>
            <w:r w:rsidRPr="00FC0EEC">
              <w:rPr>
                <w:b/>
                <w:sz w:val="18"/>
              </w:rPr>
              <w:t>OOEZO.1.6.3. Zekâ sorunlarında kullanılan temel stratejileri uygulayabilme.</w:t>
            </w:r>
          </w:p>
          <w:p w14:paraId="12FB893E" w14:textId="77777777" w:rsidR="00B75EF9" w:rsidRPr="00FC0EEC" w:rsidRDefault="00B75EF9" w:rsidP="00B75EF9">
            <w:pPr>
              <w:rPr>
                <w:sz w:val="18"/>
              </w:rPr>
            </w:pPr>
            <w:r w:rsidRPr="00FC0EEC">
              <w:rPr>
                <w:sz w:val="18"/>
              </w:rPr>
              <w:t>a) Zekâ sorularında stratejik problem durumunu belirler.</w:t>
            </w:r>
          </w:p>
          <w:p w14:paraId="56CCB835" w14:textId="77777777" w:rsidR="00B75EF9" w:rsidRPr="00FC0EEC" w:rsidRDefault="00B75EF9" w:rsidP="00B75EF9">
            <w:pPr>
              <w:rPr>
                <w:sz w:val="18"/>
              </w:rPr>
            </w:pPr>
            <w:r w:rsidRPr="00FC0EEC">
              <w:rPr>
                <w:sz w:val="18"/>
              </w:rPr>
              <w:t>b) Zekâ sorularında belirlenen problemin çözümüne ilişkin öneri sunar.</w:t>
            </w:r>
          </w:p>
          <w:p w14:paraId="10ADAF43" w14:textId="06C3BB4C" w:rsidR="00B75EF9" w:rsidRPr="00190E2D" w:rsidRDefault="00B75EF9" w:rsidP="00B75EF9">
            <w:pPr>
              <w:rPr>
                <w:sz w:val="18"/>
                <w:szCs w:val="18"/>
              </w:rPr>
            </w:pPr>
            <w:r w:rsidRPr="00FC0EEC">
              <w:rPr>
                <w:sz w:val="18"/>
              </w:rPr>
              <w:t>c) Belirlediği stratejiyi uygular.</w:t>
            </w:r>
          </w:p>
        </w:tc>
        <w:tc>
          <w:tcPr>
            <w:tcW w:w="1985" w:type="dxa"/>
            <w:vAlign w:val="center"/>
          </w:tcPr>
          <w:p w14:paraId="72295D67" w14:textId="3B72356D" w:rsidR="00B75EF9" w:rsidRPr="00944F49" w:rsidRDefault="00B75EF9" w:rsidP="00B75EF9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B75EF9" w:rsidRPr="00944F49" w:rsidRDefault="00B75EF9" w:rsidP="00B75EF9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B75EF9" w:rsidRPr="00777DDC" w:rsidRDefault="00B75EF9" w:rsidP="00B75EF9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  <w:bookmarkEnd w:id="0"/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F50D43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F50D43" w:rsidRPr="005A031A" w:rsidRDefault="00F50D43" w:rsidP="00EE1EA1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F50D43" w:rsidRPr="005A031A" w:rsidRDefault="00F50D43" w:rsidP="00EE1E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3727683B" w:rsidR="00F50D43" w:rsidRPr="009663BC" w:rsidRDefault="00880BAD" w:rsidP="00EE1E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0" w:type="dxa"/>
            <w:vAlign w:val="center"/>
          </w:tcPr>
          <w:p w14:paraId="1EBDC70D" w14:textId="4B9521EA" w:rsidR="00FC0EEC" w:rsidRPr="00FC0EEC" w:rsidRDefault="00FC0EEC" w:rsidP="00FC0EEC">
            <w:pPr>
              <w:rPr>
                <w:b/>
                <w:sz w:val="20"/>
                <w:szCs w:val="16"/>
              </w:rPr>
            </w:pPr>
            <w:r w:rsidRPr="00FC0EEC">
              <w:rPr>
                <w:b/>
                <w:sz w:val="20"/>
                <w:szCs w:val="16"/>
              </w:rPr>
              <w:t xml:space="preserve">OOEZO.1.6.4. Başlangıç ve orta seviye zekâ sorularında duruma ilişkin </w:t>
            </w:r>
            <w:proofErr w:type="spellStart"/>
            <w:r w:rsidRPr="00FC0EEC">
              <w:rPr>
                <w:b/>
                <w:sz w:val="20"/>
                <w:szCs w:val="16"/>
              </w:rPr>
              <w:t>tümdengelimsel</w:t>
            </w:r>
            <w:proofErr w:type="spellEnd"/>
            <w:r w:rsidRPr="00FC0EEC">
              <w:rPr>
                <w:b/>
                <w:sz w:val="20"/>
                <w:szCs w:val="16"/>
              </w:rPr>
              <w:t xml:space="preserve"> </w:t>
            </w:r>
            <w:r w:rsidRPr="00FC0EEC">
              <w:rPr>
                <w:b/>
                <w:sz w:val="20"/>
                <w:szCs w:val="16"/>
              </w:rPr>
              <w:t>akıl yürütebilme.</w:t>
            </w:r>
          </w:p>
          <w:p w14:paraId="7189F338" w14:textId="77777777" w:rsidR="00FC0EEC" w:rsidRPr="00FC0EEC" w:rsidRDefault="00FC0EEC" w:rsidP="00FC0EEC">
            <w:pPr>
              <w:rPr>
                <w:sz w:val="18"/>
                <w:szCs w:val="19"/>
              </w:rPr>
            </w:pPr>
            <w:r w:rsidRPr="00FC0EEC">
              <w:rPr>
                <w:sz w:val="18"/>
                <w:szCs w:val="19"/>
              </w:rPr>
              <w:t>a) Başlangıç ve orta seviye zekâ sorularında durumu belirler.</w:t>
            </w:r>
          </w:p>
          <w:p w14:paraId="67AFC00A" w14:textId="2A774DFA" w:rsidR="00FC0EEC" w:rsidRPr="00FC0EEC" w:rsidRDefault="00FC0EEC" w:rsidP="00FC0EEC">
            <w:pPr>
              <w:rPr>
                <w:sz w:val="18"/>
                <w:szCs w:val="19"/>
              </w:rPr>
            </w:pPr>
            <w:r w:rsidRPr="00FC0EEC">
              <w:rPr>
                <w:sz w:val="18"/>
                <w:szCs w:val="19"/>
              </w:rPr>
              <w:t>b) Başlangıç ve orta seviye zekâ sorularında durumdan yola çıkarak bütün-bütün</w:t>
            </w:r>
            <w:r w:rsidRPr="00FC0EEC">
              <w:rPr>
                <w:sz w:val="18"/>
                <w:szCs w:val="19"/>
              </w:rPr>
              <w:t xml:space="preserve"> </w:t>
            </w:r>
            <w:r w:rsidRPr="00FC0EEC">
              <w:rPr>
                <w:sz w:val="18"/>
                <w:szCs w:val="19"/>
              </w:rPr>
              <w:t>veya bütün-parça ilişkisi kurar.</w:t>
            </w:r>
          </w:p>
          <w:p w14:paraId="7AAE5B48" w14:textId="517B9975" w:rsidR="00F50D43" w:rsidRPr="00FC0EEC" w:rsidRDefault="00FC0EEC" w:rsidP="00FC0EEC">
            <w:pPr>
              <w:rPr>
                <w:sz w:val="20"/>
                <w:szCs w:val="16"/>
              </w:rPr>
            </w:pPr>
            <w:r w:rsidRPr="00FC0EEC">
              <w:rPr>
                <w:sz w:val="18"/>
                <w:szCs w:val="19"/>
              </w:rPr>
              <w:t>c) Başlangıç ve orta seviye zekâ sorularında genelden genele veya genelden özele</w:t>
            </w:r>
            <w:r w:rsidRPr="00FC0EEC">
              <w:rPr>
                <w:sz w:val="18"/>
                <w:szCs w:val="19"/>
              </w:rPr>
              <w:t xml:space="preserve"> </w:t>
            </w:r>
            <w:r w:rsidRPr="00FC0EEC">
              <w:rPr>
                <w:sz w:val="18"/>
                <w:szCs w:val="19"/>
              </w:rPr>
              <w:t>çıkarım yapar.</w:t>
            </w:r>
          </w:p>
        </w:tc>
        <w:tc>
          <w:tcPr>
            <w:tcW w:w="1985" w:type="dxa"/>
            <w:vAlign w:val="center"/>
          </w:tcPr>
          <w:p w14:paraId="0DF0BFF6" w14:textId="3622B6D9" w:rsidR="00F50D43" w:rsidRPr="00C82431" w:rsidRDefault="00F50D43" w:rsidP="00EE1EA1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F50D43" w:rsidRPr="00C82431" w:rsidRDefault="00F50D43" w:rsidP="00EE1EA1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F50D43" w:rsidRDefault="00F50D43" w:rsidP="00EE1EA1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F50D43" w:rsidRPr="00462386" w:rsidRDefault="00F50D43" w:rsidP="00EE1EA1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7C755A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7C755A" w:rsidRDefault="007C755A" w:rsidP="007C755A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7C755A" w:rsidRPr="005A031A" w:rsidRDefault="007C755A" w:rsidP="007C755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605EB439" w:rsidR="007C755A" w:rsidRPr="009663BC" w:rsidRDefault="00880BAD" w:rsidP="007C755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7C755A" w:rsidRDefault="007C755A" w:rsidP="0022152F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7C755A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7C755A" w:rsidRDefault="007C755A" w:rsidP="007C755A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7C755A" w:rsidRPr="005A031A" w:rsidRDefault="007C755A" w:rsidP="007C755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1EB6CFA9" w:rsidR="007C755A" w:rsidRPr="009663BC" w:rsidRDefault="00880BAD" w:rsidP="007C755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7C755A" w:rsidRDefault="007C755A" w:rsidP="0022152F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40C63A9D" w14:textId="714AB4FC" w:rsidR="006E5541" w:rsidRPr="00C44203" w:rsidRDefault="006E5541" w:rsidP="006E5541">
      <w:pPr>
        <w:pStyle w:val="ListeParagraf"/>
        <w:numPr>
          <w:ilvl w:val="0"/>
          <w:numId w:val="1"/>
        </w:numPr>
        <w:rPr>
          <w:i/>
          <w:sz w:val="20"/>
        </w:rPr>
      </w:pPr>
      <w:r w:rsidRPr="00C44203">
        <w:rPr>
          <w:i/>
          <w:sz w:val="20"/>
        </w:rPr>
        <w:t xml:space="preserve">Bu yıllık plan Milli Eğitim Bakanlığı Talim ve Terbiye Kurulu Başkanlığı’nın </w:t>
      </w:r>
      <w:proofErr w:type="gramStart"/>
      <w:r>
        <w:rPr>
          <w:i/>
          <w:sz w:val="20"/>
        </w:rPr>
        <w:t>07/08/2026</w:t>
      </w:r>
      <w:proofErr w:type="gramEnd"/>
      <w:r w:rsidRPr="00C44203">
        <w:rPr>
          <w:i/>
          <w:sz w:val="20"/>
        </w:rPr>
        <w:t xml:space="preserve"> tarihli ve </w:t>
      </w:r>
      <w:r>
        <w:rPr>
          <w:i/>
          <w:sz w:val="20"/>
        </w:rPr>
        <w:t xml:space="preserve">94 sayılı kararı ile yayınlanan </w:t>
      </w:r>
      <w:r>
        <w:rPr>
          <w:b/>
          <w:i/>
          <w:color w:val="833C0B" w:themeColor="accent2" w:themeShade="80"/>
          <w:sz w:val="20"/>
        </w:rPr>
        <w:t xml:space="preserve">Oyun ve Oyun Etkinlikleri Dersi </w:t>
      </w:r>
      <w:r w:rsidRPr="006E5541">
        <w:rPr>
          <w:b/>
          <w:i/>
          <w:color w:val="833C0B" w:themeColor="accent2" w:themeShade="80"/>
          <w:sz w:val="20"/>
        </w:rPr>
        <w:t>Zekâ Oyunları</w:t>
      </w:r>
      <w:r>
        <w:rPr>
          <w:b/>
          <w:i/>
          <w:color w:val="833C0B" w:themeColor="accent2" w:themeShade="80"/>
          <w:sz w:val="20"/>
        </w:rPr>
        <w:t xml:space="preserve"> Modülü Öğretim Programı </w:t>
      </w:r>
      <w:r w:rsidRPr="00C44203">
        <w:rPr>
          <w:i/>
          <w:sz w:val="20"/>
        </w:rPr>
        <w:t>dikkate alınarak hazırlanmıştır.</w:t>
      </w:r>
      <w:r>
        <w:rPr>
          <w:i/>
          <w:sz w:val="20"/>
        </w:rPr>
        <w:t xml:space="preserve"> </w:t>
      </w:r>
      <w:r w:rsidRPr="00C44203">
        <w:rPr>
          <w:i/>
          <w:sz w:val="20"/>
        </w:rPr>
        <w:t xml:space="preserve">Bu yıllık plan </w:t>
      </w:r>
      <w:r w:rsidRPr="00C44203">
        <w:rPr>
          <w:b/>
          <w:i/>
          <w:color w:val="00B050"/>
          <w:sz w:val="20"/>
        </w:rPr>
        <w:t>dersicerik.com</w:t>
      </w:r>
      <w:r w:rsidRPr="00C44203">
        <w:rPr>
          <w:i/>
          <w:color w:val="00B050"/>
          <w:sz w:val="20"/>
        </w:rPr>
        <w:t xml:space="preserve"> </w:t>
      </w:r>
      <w:r w:rsidRPr="00C44203">
        <w:rPr>
          <w:i/>
          <w:sz w:val="20"/>
        </w:rPr>
        <w:t>ekibi tarafından hazırlanmıştır. İzinsiz paylaşılamaz.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2CDC"/>
    <w:rsid w:val="00086BAB"/>
    <w:rsid w:val="000A5F66"/>
    <w:rsid w:val="000C0D73"/>
    <w:rsid w:val="000C4350"/>
    <w:rsid w:val="000E08AD"/>
    <w:rsid w:val="000E3BE8"/>
    <w:rsid w:val="00107113"/>
    <w:rsid w:val="001124AA"/>
    <w:rsid w:val="00156448"/>
    <w:rsid w:val="00157049"/>
    <w:rsid w:val="0018064C"/>
    <w:rsid w:val="00190E2D"/>
    <w:rsid w:val="001A744F"/>
    <w:rsid w:val="001A7B98"/>
    <w:rsid w:val="001B60BF"/>
    <w:rsid w:val="001C113C"/>
    <w:rsid w:val="002172C0"/>
    <w:rsid w:val="0022152F"/>
    <w:rsid w:val="002222C2"/>
    <w:rsid w:val="00227983"/>
    <w:rsid w:val="00230876"/>
    <w:rsid w:val="002405EA"/>
    <w:rsid w:val="002423DD"/>
    <w:rsid w:val="00264AE7"/>
    <w:rsid w:val="002678C7"/>
    <w:rsid w:val="0028512E"/>
    <w:rsid w:val="002B273C"/>
    <w:rsid w:val="002B793D"/>
    <w:rsid w:val="002C680E"/>
    <w:rsid w:val="002C77D2"/>
    <w:rsid w:val="002E32F5"/>
    <w:rsid w:val="003147DE"/>
    <w:rsid w:val="00314C2F"/>
    <w:rsid w:val="00357199"/>
    <w:rsid w:val="00366CFD"/>
    <w:rsid w:val="0037407A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97EDF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4667C"/>
    <w:rsid w:val="0055436E"/>
    <w:rsid w:val="00564561"/>
    <w:rsid w:val="00587372"/>
    <w:rsid w:val="005A031A"/>
    <w:rsid w:val="005A7192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45AF5"/>
    <w:rsid w:val="006566EA"/>
    <w:rsid w:val="006651EA"/>
    <w:rsid w:val="00670968"/>
    <w:rsid w:val="00670D23"/>
    <w:rsid w:val="0067740A"/>
    <w:rsid w:val="00682D07"/>
    <w:rsid w:val="006850FF"/>
    <w:rsid w:val="006A338E"/>
    <w:rsid w:val="006C11F1"/>
    <w:rsid w:val="006C72B5"/>
    <w:rsid w:val="006E0529"/>
    <w:rsid w:val="006E1654"/>
    <w:rsid w:val="006E5541"/>
    <w:rsid w:val="006F5687"/>
    <w:rsid w:val="00700450"/>
    <w:rsid w:val="0070637E"/>
    <w:rsid w:val="00740216"/>
    <w:rsid w:val="00741783"/>
    <w:rsid w:val="00774606"/>
    <w:rsid w:val="00776F68"/>
    <w:rsid w:val="00777DDC"/>
    <w:rsid w:val="00786825"/>
    <w:rsid w:val="007902DC"/>
    <w:rsid w:val="00790E00"/>
    <w:rsid w:val="007A02D9"/>
    <w:rsid w:val="007A30C5"/>
    <w:rsid w:val="007A4BDA"/>
    <w:rsid w:val="007B39DB"/>
    <w:rsid w:val="007B5082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462AE"/>
    <w:rsid w:val="008549BB"/>
    <w:rsid w:val="008715FB"/>
    <w:rsid w:val="00880BAD"/>
    <w:rsid w:val="008818D0"/>
    <w:rsid w:val="00892259"/>
    <w:rsid w:val="0089392D"/>
    <w:rsid w:val="00894B5F"/>
    <w:rsid w:val="008C5063"/>
    <w:rsid w:val="008D5BC4"/>
    <w:rsid w:val="008E58D8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E09D3"/>
    <w:rsid w:val="009F7C8A"/>
    <w:rsid w:val="009F7E5C"/>
    <w:rsid w:val="00A013E7"/>
    <w:rsid w:val="00A21401"/>
    <w:rsid w:val="00A54970"/>
    <w:rsid w:val="00A628A7"/>
    <w:rsid w:val="00A705CA"/>
    <w:rsid w:val="00AA1428"/>
    <w:rsid w:val="00AB2E95"/>
    <w:rsid w:val="00AB37C7"/>
    <w:rsid w:val="00AC0499"/>
    <w:rsid w:val="00AC0FE4"/>
    <w:rsid w:val="00AC17CD"/>
    <w:rsid w:val="00AF0273"/>
    <w:rsid w:val="00B030DF"/>
    <w:rsid w:val="00B21F1F"/>
    <w:rsid w:val="00B33616"/>
    <w:rsid w:val="00B3452C"/>
    <w:rsid w:val="00B551D7"/>
    <w:rsid w:val="00B62594"/>
    <w:rsid w:val="00B75EF9"/>
    <w:rsid w:val="00B954D0"/>
    <w:rsid w:val="00BA051A"/>
    <w:rsid w:val="00BB600E"/>
    <w:rsid w:val="00BC0672"/>
    <w:rsid w:val="00BC466E"/>
    <w:rsid w:val="00BD43BF"/>
    <w:rsid w:val="00BE3C5C"/>
    <w:rsid w:val="00BF0C3D"/>
    <w:rsid w:val="00BF17BC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390E"/>
    <w:rsid w:val="00D450E4"/>
    <w:rsid w:val="00D46557"/>
    <w:rsid w:val="00D610B6"/>
    <w:rsid w:val="00D625D6"/>
    <w:rsid w:val="00D762E1"/>
    <w:rsid w:val="00D83D3F"/>
    <w:rsid w:val="00DB3062"/>
    <w:rsid w:val="00DB56F6"/>
    <w:rsid w:val="00DB6244"/>
    <w:rsid w:val="00DC6058"/>
    <w:rsid w:val="00DD2A4C"/>
    <w:rsid w:val="00DD5660"/>
    <w:rsid w:val="00E01262"/>
    <w:rsid w:val="00E04DF7"/>
    <w:rsid w:val="00E07B0E"/>
    <w:rsid w:val="00E11BF4"/>
    <w:rsid w:val="00E32F27"/>
    <w:rsid w:val="00E37C6C"/>
    <w:rsid w:val="00E44BDC"/>
    <w:rsid w:val="00E629CB"/>
    <w:rsid w:val="00E74DA9"/>
    <w:rsid w:val="00E7609D"/>
    <w:rsid w:val="00E90454"/>
    <w:rsid w:val="00E93DE4"/>
    <w:rsid w:val="00EB103B"/>
    <w:rsid w:val="00EB3B1F"/>
    <w:rsid w:val="00EC2AC1"/>
    <w:rsid w:val="00EC75E1"/>
    <w:rsid w:val="00EE1EA1"/>
    <w:rsid w:val="00EE422E"/>
    <w:rsid w:val="00F06517"/>
    <w:rsid w:val="00F20898"/>
    <w:rsid w:val="00F2408C"/>
    <w:rsid w:val="00F41D61"/>
    <w:rsid w:val="00F42EE2"/>
    <w:rsid w:val="00F50D43"/>
    <w:rsid w:val="00F5723B"/>
    <w:rsid w:val="00F62430"/>
    <w:rsid w:val="00F81757"/>
    <w:rsid w:val="00F94A49"/>
    <w:rsid w:val="00FA55E2"/>
    <w:rsid w:val="00FB0DCA"/>
    <w:rsid w:val="00FC0EEC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10</Pages>
  <Words>2908</Words>
  <Characters>16580</Characters>
  <Application>Microsoft Office Word</Application>
  <DocSecurity>0</DocSecurity>
  <Lines>138</Lines>
  <Paragraphs>38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19450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247</cp:revision>
  <dcterms:created xsi:type="dcterms:W3CDTF">2022-07-04T06:59:00Z</dcterms:created>
  <dcterms:modified xsi:type="dcterms:W3CDTF">2026-10-02T18:27:00Z</dcterms:modified>
  <cp:category>dersicerik.com</cp:category>
  <cp:contentStatus>dersicerik.com</cp:contentStatus>
</cp:coreProperties>
</file>