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F9B35A" w14:textId="5C26798E" w:rsidR="00DB03C9" w:rsidRDefault="00DB03C9" w:rsidP="00DB03C9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>
        <w:rPr>
          <w:b/>
          <w:color w:val="1F4E79" w:themeColor="accent5" w:themeShade="80"/>
          <w:sz w:val="28"/>
          <w:szCs w:val="26"/>
        </w:rPr>
        <w:t>………………..……..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ORTAOKULU 2026-2027 EĞİTİM-ÖĞRETİM YILI </w:t>
      </w:r>
      <w:proofErr w:type="gramStart"/>
      <w:r>
        <w:rPr>
          <w:b/>
          <w:color w:val="1F4E79" w:themeColor="accent5" w:themeShade="80"/>
          <w:sz w:val="28"/>
          <w:szCs w:val="26"/>
        </w:rPr>
        <w:t>….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SINIF                                                                                                                         </w:t>
      </w:r>
      <w:r>
        <w:rPr>
          <w:b/>
          <w:color w:val="FF0000"/>
          <w:sz w:val="28"/>
          <w:szCs w:val="26"/>
        </w:rPr>
        <w:t xml:space="preserve">SEÇMELİ MÜZİK DERSİ </w:t>
      </w:r>
      <w:r>
        <w:rPr>
          <w:b/>
          <w:color w:val="7030A0"/>
          <w:sz w:val="28"/>
          <w:szCs w:val="26"/>
        </w:rPr>
        <w:t xml:space="preserve">UD MODÜLÜ </w:t>
      </w:r>
      <w:r>
        <w:rPr>
          <w:b/>
          <w:color w:val="00B050"/>
          <w:sz w:val="28"/>
          <w:szCs w:val="26"/>
        </w:rPr>
        <w:t>(</w:t>
      </w:r>
      <w:proofErr w:type="gramStart"/>
      <w:r>
        <w:rPr>
          <w:b/>
          <w:color w:val="00B050"/>
          <w:sz w:val="28"/>
          <w:szCs w:val="26"/>
        </w:rPr>
        <w:t>II.DÜZEY</w:t>
      </w:r>
      <w:proofErr w:type="gramEnd"/>
      <w:r>
        <w:rPr>
          <w:b/>
          <w:color w:val="00B050"/>
          <w:sz w:val="28"/>
          <w:szCs w:val="26"/>
        </w:rPr>
        <w:t xml:space="preserve">) </w:t>
      </w:r>
      <w:r w:rsidR="00BA56B3">
        <w:rPr>
          <w:b/>
          <w:color w:val="FF0000"/>
          <w:sz w:val="28"/>
          <w:szCs w:val="26"/>
        </w:rPr>
        <w:t>YILLIK PLAN (1</w:t>
      </w:r>
      <w:r>
        <w:rPr>
          <w:b/>
          <w:color w:val="FF0000"/>
          <w:sz w:val="28"/>
          <w:szCs w:val="26"/>
        </w:rPr>
        <w:t xml:space="preserve"> SAAT)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5B4F042D" w:rsidR="00740216" w:rsidRPr="003A6558" w:rsidRDefault="00A50309" w:rsidP="000E08AD">
            <w:pPr>
              <w:rPr>
                <w:b/>
                <w:sz w:val="28"/>
                <w:szCs w:val="28"/>
              </w:rPr>
            </w:pPr>
            <w:r w:rsidRPr="00A50309">
              <w:rPr>
                <w:b/>
                <w:sz w:val="28"/>
                <w:szCs w:val="28"/>
              </w:rPr>
              <w:t>1. TEMA: TEKNİK ÇALIŞMALAR</w:t>
            </w:r>
          </w:p>
        </w:tc>
      </w:tr>
      <w:tr w:rsidR="002301CB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2301CB" w:rsidRPr="005A031A" w:rsidRDefault="002301CB" w:rsidP="002301CB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2301CB" w:rsidRPr="005A031A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7DE9A174" w:rsidR="002301CB" w:rsidRPr="009663BC" w:rsidRDefault="00BA56B3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35C3A94B" w14:textId="77777777" w:rsidR="002301CB" w:rsidRPr="00B77F96" w:rsidRDefault="002301CB" w:rsidP="002301CB">
            <w:pPr>
              <w:rPr>
                <w:b/>
              </w:rPr>
            </w:pPr>
            <w:r w:rsidRPr="00B77F96">
              <w:rPr>
                <w:b/>
              </w:rPr>
              <w:t xml:space="preserve">SMUD.2.1.1. </w:t>
            </w:r>
            <w:proofErr w:type="spellStart"/>
            <w:r w:rsidRPr="00B77F96">
              <w:rPr>
                <w:b/>
              </w:rPr>
              <w:t>Vibrato</w:t>
            </w:r>
            <w:proofErr w:type="spellEnd"/>
            <w:r w:rsidRPr="00B77F96">
              <w:rPr>
                <w:b/>
              </w:rPr>
              <w:t xml:space="preserve"> tekniğine yönelik etütler çalabilme</w:t>
            </w:r>
          </w:p>
          <w:p w14:paraId="1CF86340" w14:textId="3F0CA50D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 xml:space="preserve">a) </w:t>
            </w:r>
            <w:proofErr w:type="spellStart"/>
            <w:r w:rsidRPr="00B77F96">
              <w:rPr>
                <w:sz w:val="20"/>
              </w:rPr>
              <w:t>Vibrato</w:t>
            </w:r>
            <w:proofErr w:type="spellEnd"/>
            <w:r w:rsidRPr="00B77F96">
              <w:rPr>
                <w:sz w:val="20"/>
              </w:rPr>
              <w:t xml:space="preserve"> tekniğine yönelik etütleri çözümler.</w:t>
            </w:r>
            <w:r>
              <w:rPr>
                <w:sz w:val="20"/>
              </w:rPr>
              <w:t xml:space="preserve"> </w:t>
            </w:r>
            <w:r w:rsidRPr="00B77F96">
              <w:rPr>
                <w:sz w:val="20"/>
              </w:rPr>
              <w:t xml:space="preserve">b) </w:t>
            </w:r>
            <w:proofErr w:type="spellStart"/>
            <w:r w:rsidRPr="00B77F96">
              <w:rPr>
                <w:sz w:val="20"/>
              </w:rPr>
              <w:t>Vibrato</w:t>
            </w:r>
            <w:proofErr w:type="spellEnd"/>
            <w:r w:rsidRPr="00B77F96">
              <w:rPr>
                <w:sz w:val="20"/>
              </w:rPr>
              <w:t xml:space="preserve"> tekniğine yönelik etütleri çalabilmek için uda özgü duruş ve tutuş pozisyonu alır.</w:t>
            </w:r>
          </w:p>
          <w:p w14:paraId="000460E6" w14:textId="77777777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 xml:space="preserve">c) </w:t>
            </w:r>
            <w:proofErr w:type="spellStart"/>
            <w:r w:rsidRPr="00B77F96">
              <w:rPr>
                <w:sz w:val="20"/>
              </w:rPr>
              <w:t>Vibrato</w:t>
            </w:r>
            <w:proofErr w:type="spellEnd"/>
            <w:r w:rsidRPr="00B77F96">
              <w:rPr>
                <w:sz w:val="20"/>
              </w:rPr>
              <w:t xml:space="preserve"> tekniğine yönelik etütleri çalabilmek için uda özgü teknikleri kullanır.</w:t>
            </w:r>
          </w:p>
          <w:p w14:paraId="62962183" w14:textId="43061871" w:rsidR="002301CB" w:rsidRDefault="002301CB" w:rsidP="002301CB">
            <w:r w:rsidRPr="00B77F96">
              <w:rPr>
                <w:sz w:val="20"/>
              </w:rPr>
              <w:t xml:space="preserve">ç) </w:t>
            </w:r>
            <w:proofErr w:type="spellStart"/>
            <w:r w:rsidRPr="00B77F96">
              <w:rPr>
                <w:sz w:val="20"/>
              </w:rPr>
              <w:t>Vibrato</w:t>
            </w:r>
            <w:proofErr w:type="spellEnd"/>
            <w:r w:rsidRPr="00B77F96">
              <w:rPr>
                <w:sz w:val="20"/>
              </w:rPr>
              <w:t xml:space="preserve"> tekniğine yönelik etütleri çalarken müziksel bileşenleri kullanır.</w:t>
            </w:r>
          </w:p>
        </w:tc>
        <w:tc>
          <w:tcPr>
            <w:tcW w:w="2126" w:type="dxa"/>
            <w:vAlign w:val="center"/>
          </w:tcPr>
          <w:p w14:paraId="3490986D" w14:textId="77777777" w:rsidR="002301CB" w:rsidRPr="00E37C6C" w:rsidRDefault="002301CB" w:rsidP="002301C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4AA7A201" w:rsidR="002301CB" w:rsidRPr="00335D45" w:rsidRDefault="002301CB" w:rsidP="002301C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  <w:vAlign w:val="center"/>
          </w:tcPr>
          <w:p w14:paraId="33B0F08E" w14:textId="3DE0D155" w:rsidR="002301CB" w:rsidRDefault="002301CB" w:rsidP="002301CB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2301CB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2301CB" w:rsidRDefault="002301CB" w:rsidP="002301CB"/>
        </w:tc>
        <w:tc>
          <w:tcPr>
            <w:tcW w:w="514" w:type="dxa"/>
            <w:textDirection w:val="btLr"/>
            <w:vAlign w:val="center"/>
          </w:tcPr>
          <w:p w14:paraId="2AE1D3E4" w14:textId="2EF4E833" w:rsidR="002301CB" w:rsidRPr="005A031A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10A8C3EB" w:rsidR="002301CB" w:rsidRPr="009663BC" w:rsidRDefault="00BA56B3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0FFC9531" w14:textId="77777777" w:rsidR="002301CB" w:rsidRPr="00B77F96" w:rsidRDefault="002301CB" w:rsidP="002301CB">
            <w:pPr>
              <w:rPr>
                <w:b/>
              </w:rPr>
            </w:pPr>
            <w:r w:rsidRPr="00B77F96">
              <w:rPr>
                <w:b/>
              </w:rPr>
              <w:t xml:space="preserve">SMUD.2.1.1. </w:t>
            </w:r>
            <w:proofErr w:type="spellStart"/>
            <w:r w:rsidRPr="00B77F96">
              <w:rPr>
                <w:b/>
              </w:rPr>
              <w:t>Vibrato</w:t>
            </w:r>
            <w:proofErr w:type="spellEnd"/>
            <w:r w:rsidRPr="00B77F96">
              <w:rPr>
                <w:b/>
              </w:rPr>
              <w:t xml:space="preserve"> tekniğine yönelik etütler çalabilme</w:t>
            </w:r>
          </w:p>
          <w:p w14:paraId="67F4321E" w14:textId="77777777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 xml:space="preserve">a) </w:t>
            </w:r>
            <w:proofErr w:type="spellStart"/>
            <w:r w:rsidRPr="00B77F96">
              <w:rPr>
                <w:sz w:val="20"/>
              </w:rPr>
              <w:t>Vibrato</w:t>
            </w:r>
            <w:proofErr w:type="spellEnd"/>
            <w:r w:rsidRPr="00B77F96">
              <w:rPr>
                <w:sz w:val="20"/>
              </w:rPr>
              <w:t xml:space="preserve"> tekniğine yönelik etütleri çözümler.</w:t>
            </w:r>
            <w:r>
              <w:rPr>
                <w:sz w:val="20"/>
              </w:rPr>
              <w:t xml:space="preserve"> </w:t>
            </w:r>
            <w:r w:rsidRPr="00B77F96">
              <w:rPr>
                <w:sz w:val="20"/>
              </w:rPr>
              <w:t xml:space="preserve">b) </w:t>
            </w:r>
            <w:proofErr w:type="spellStart"/>
            <w:r w:rsidRPr="00B77F96">
              <w:rPr>
                <w:sz w:val="20"/>
              </w:rPr>
              <w:t>Vibrato</w:t>
            </w:r>
            <w:proofErr w:type="spellEnd"/>
            <w:r w:rsidRPr="00B77F96">
              <w:rPr>
                <w:sz w:val="20"/>
              </w:rPr>
              <w:t xml:space="preserve"> tekniğine yönelik etütleri çalabilmek için uda özgü duruş ve tutuş pozisyonu alır.</w:t>
            </w:r>
          </w:p>
          <w:p w14:paraId="1E33A761" w14:textId="77777777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 xml:space="preserve">c) </w:t>
            </w:r>
            <w:proofErr w:type="spellStart"/>
            <w:r w:rsidRPr="00B77F96">
              <w:rPr>
                <w:sz w:val="20"/>
              </w:rPr>
              <w:t>Vibrato</w:t>
            </w:r>
            <w:proofErr w:type="spellEnd"/>
            <w:r w:rsidRPr="00B77F96">
              <w:rPr>
                <w:sz w:val="20"/>
              </w:rPr>
              <w:t xml:space="preserve"> tekniğine yönelik etütleri çalabilmek için uda özgü teknikleri kullanır.</w:t>
            </w:r>
          </w:p>
          <w:p w14:paraId="35B49D47" w14:textId="3EA8FF18" w:rsidR="002301CB" w:rsidRDefault="002301CB" w:rsidP="002301CB">
            <w:r w:rsidRPr="00B77F96">
              <w:rPr>
                <w:sz w:val="20"/>
              </w:rPr>
              <w:t xml:space="preserve">ç) </w:t>
            </w:r>
            <w:proofErr w:type="spellStart"/>
            <w:r w:rsidRPr="00B77F96">
              <w:rPr>
                <w:sz w:val="20"/>
              </w:rPr>
              <w:t>Vibrato</w:t>
            </w:r>
            <w:proofErr w:type="spellEnd"/>
            <w:r w:rsidRPr="00B77F96">
              <w:rPr>
                <w:sz w:val="20"/>
              </w:rPr>
              <w:t xml:space="preserve"> tekniğine yönelik etütleri çalarken müziksel bileşenleri kullanır.</w:t>
            </w:r>
          </w:p>
        </w:tc>
        <w:tc>
          <w:tcPr>
            <w:tcW w:w="2126" w:type="dxa"/>
            <w:vAlign w:val="center"/>
          </w:tcPr>
          <w:p w14:paraId="6D028162" w14:textId="77777777" w:rsidR="002301CB" w:rsidRPr="00E37C6C" w:rsidRDefault="002301CB" w:rsidP="002301C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1DEB6D33" w:rsidR="002301CB" w:rsidRPr="00335D45" w:rsidRDefault="002301CB" w:rsidP="002301C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  <w:vAlign w:val="center"/>
          </w:tcPr>
          <w:p w14:paraId="3FD2E7B9" w14:textId="05F06447" w:rsidR="002301CB" w:rsidRPr="002222C2" w:rsidRDefault="002301CB" w:rsidP="002301CB">
            <w:pPr>
              <w:jc w:val="center"/>
              <w:rPr>
                <w:b/>
              </w:rPr>
            </w:pPr>
          </w:p>
        </w:tc>
      </w:tr>
      <w:tr w:rsidR="002301CB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2301CB" w:rsidRDefault="002301CB" w:rsidP="002301CB"/>
        </w:tc>
        <w:tc>
          <w:tcPr>
            <w:tcW w:w="514" w:type="dxa"/>
            <w:textDirection w:val="btLr"/>
            <w:vAlign w:val="center"/>
          </w:tcPr>
          <w:p w14:paraId="7BB74587" w14:textId="5E2E638D" w:rsidR="002301CB" w:rsidRPr="005A031A" w:rsidRDefault="002301CB" w:rsidP="002301CB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42C8AAC2" w:rsidR="002301CB" w:rsidRPr="009663BC" w:rsidRDefault="00BA56B3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50A3A0B3" w14:textId="77777777" w:rsidR="002301CB" w:rsidRPr="00B77F96" w:rsidRDefault="002301CB" w:rsidP="002301CB">
            <w:pPr>
              <w:rPr>
                <w:b/>
              </w:rPr>
            </w:pPr>
            <w:r w:rsidRPr="00B77F96">
              <w:rPr>
                <w:b/>
              </w:rPr>
              <w:t>SMUD.2.1.2. Legato tekniğine yönelik etütler çalabilme</w:t>
            </w:r>
          </w:p>
          <w:p w14:paraId="320D98D9" w14:textId="66D72134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>a) Legato tekniğine yönelik etütleri çözümler.</w:t>
            </w:r>
            <w:r>
              <w:rPr>
                <w:sz w:val="20"/>
              </w:rPr>
              <w:t xml:space="preserve"> </w:t>
            </w:r>
            <w:r w:rsidRPr="00B77F96">
              <w:rPr>
                <w:sz w:val="20"/>
              </w:rPr>
              <w:t>b) Legato tekniğine yönelik etütleri çalabilmek için uda özgü duruş ve tutuş pozisyonu alır.</w:t>
            </w:r>
          </w:p>
          <w:p w14:paraId="4EAD8297" w14:textId="77777777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>c) Legato tekniğine yönelik etütleri çalabilmek için uda özgü teknikleri kullanır.</w:t>
            </w:r>
          </w:p>
          <w:p w14:paraId="61282A54" w14:textId="7177B8D0" w:rsidR="002301CB" w:rsidRDefault="002301CB" w:rsidP="002301CB">
            <w:r w:rsidRPr="00B77F96">
              <w:rPr>
                <w:sz w:val="20"/>
              </w:rPr>
              <w:t>ç) Legato tekniğine yönelik etütleri çalarken müziksel bileşenleri kullanır.</w:t>
            </w:r>
          </w:p>
        </w:tc>
        <w:tc>
          <w:tcPr>
            <w:tcW w:w="2126" w:type="dxa"/>
            <w:vAlign w:val="center"/>
          </w:tcPr>
          <w:p w14:paraId="5CECC263" w14:textId="77777777" w:rsidR="002301CB" w:rsidRPr="00E37C6C" w:rsidRDefault="002301CB" w:rsidP="002301C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1864F2EF" w:rsidR="002301CB" w:rsidRPr="00335D45" w:rsidRDefault="002301CB" w:rsidP="002301C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</w:tcPr>
          <w:p w14:paraId="131B49EE" w14:textId="77777777" w:rsidR="002301CB" w:rsidRDefault="002301CB" w:rsidP="002301CB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01CB" w14:paraId="7FC38CC2" w14:textId="77777777" w:rsidTr="00670968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2301CB" w:rsidRPr="005A031A" w:rsidRDefault="002301CB" w:rsidP="002301CB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2301CB" w:rsidRPr="005A031A" w:rsidRDefault="002301CB" w:rsidP="002301CB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25F1DDEB" w:rsidR="002301CB" w:rsidRPr="009663BC" w:rsidRDefault="00BA56B3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3B49AAC4" w14:textId="77777777" w:rsidR="002301CB" w:rsidRPr="00B77F96" w:rsidRDefault="002301CB" w:rsidP="002301CB">
            <w:pPr>
              <w:rPr>
                <w:b/>
              </w:rPr>
            </w:pPr>
            <w:r w:rsidRPr="00B77F96">
              <w:rPr>
                <w:b/>
              </w:rPr>
              <w:t>SMUD.2.1.2. Legato tekniğine yönelik etütler çalabilme</w:t>
            </w:r>
          </w:p>
          <w:p w14:paraId="1428ED09" w14:textId="77777777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>a) Legato tekniğine yönelik etütleri çözümler.</w:t>
            </w:r>
            <w:r>
              <w:rPr>
                <w:sz w:val="20"/>
              </w:rPr>
              <w:t xml:space="preserve"> </w:t>
            </w:r>
            <w:r w:rsidRPr="00B77F96">
              <w:rPr>
                <w:sz w:val="20"/>
              </w:rPr>
              <w:t>b) Legato tekniğine yönelik etütleri çalabilmek için uda özgü duruş ve tutuş pozisyonu alır.</w:t>
            </w:r>
          </w:p>
          <w:p w14:paraId="011A1EDB" w14:textId="77777777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>c) Legato tekniğine yönelik etütleri çalabilmek için uda özgü teknikleri kullanır.</w:t>
            </w:r>
          </w:p>
          <w:p w14:paraId="661800C7" w14:textId="621E6DF4" w:rsidR="002301CB" w:rsidRPr="00564561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>ç) Legato tekniğine yönelik etütleri çalarken müziksel bileşenleri kullanır.</w:t>
            </w:r>
          </w:p>
        </w:tc>
        <w:tc>
          <w:tcPr>
            <w:tcW w:w="2268" w:type="dxa"/>
            <w:vAlign w:val="center"/>
          </w:tcPr>
          <w:p w14:paraId="41E2B99F" w14:textId="77777777" w:rsidR="002301CB" w:rsidRPr="00E37C6C" w:rsidRDefault="002301CB" w:rsidP="002301C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5B96F1C9" w:rsidR="002301CB" w:rsidRPr="00E37C6C" w:rsidRDefault="002301CB" w:rsidP="002301C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</w:tcPr>
          <w:p w14:paraId="0AC341E4" w14:textId="77777777" w:rsidR="002301CB" w:rsidRDefault="002301CB" w:rsidP="002301CB"/>
        </w:tc>
      </w:tr>
      <w:tr w:rsidR="002301CB" w14:paraId="34BEA175" w14:textId="77777777" w:rsidTr="00EB103B">
        <w:trPr>
          <w:cantSplit/>
          <w:trHeight w:val="2236"/>
        </w:trPr>
        <w:tc>
          <w:tcPr>
            <w:tcW w:w="573" w:type="dxa"/>
            <w:vMerge/>
          </w:tcPr>
          <w:p w14:paraId="0BFBF2E1" w14:textId="77777777" w:rsidR="002301CB" w:rsidRDefault="002301CB" w:rsidP="002301CB"/>
        </w:tc>
        <w:tc>
          <w:tcPr>
            <w:tcW w:w="517" w:type="dxa"/>
            <w:textDirection w:val="btLr"/>
            <w:vAlign w:val="center"/>
          </w:tcPr>
          <w:p w14:paraId="5BA153B7" w14:textId="018E29A1" w:rsidR="002301CB" w:rsidRPr="005A031A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BCAF27C" w:rsidR="002301CB" w:rsidRPr="009663BC" w:rsidRDefault="00BA56B3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136DC8B7" w14:textId="77777777" w:rsidR="002301CB" w:rsidRPr="00B77F96" w:rsidRDefault="002301CB" w:rsidP="002301CB">
            <w:pPr>
              <w:rPr>
                <w:b/>
              </w:rPr>
            </w:pPr>
            <w:r w:rsidRPr="00B77F96">
              <w:rPr>
                <w:b/>
              </w:rPr>
              <w:t>SMUD.2.1.2. Legato tekniğine yönelik etütler çalabilme</w:t>
            </w:r>
          </w:p>
          <w:p w14:paraId="75B9C99A" w14:textId="77777777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>a) Legato tekniğine yönelik etütleri çözümler.</w:t>
            </w:r>
            <w:r>
              <w:rPr>
                <w:sz w:val="20"/>
              </w:rPr>
              <w:t xml:space="preserve"> </w:t>
            </w:r>
            <w:r w:rsidRPr="00B77F96">
              <w:rPr>
                <w:sz w:val="20"/>
              </w:rPr>
              <w:t>b) Legato tekniğine yönelik etütleri çalabilmek için uda özgü duruş ve tutuş pozisyonu alır.</w:t>
            </w:r>
          </w:p>
          <w:p w14:paraId="737810D4" w14:textId="77777777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>c) Legato tekniğine yönelik etütleri çalabilmek için uda özgü teknikleri kullanır.</w:t>
            </w:r>
          </w:p>
          <w:p w14:paraId="3945999F" w14:textId="602A86D4" w:rsidR="002301CB" w:rsidRPr="00564561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>ç) Legato tekniğine yönelik etütleri çalarken müziksel bileşenleri kullanır.</w:t>
            </w:r>
          </w:p>
        </w:tc>
        <w:tc>
          <w:tcPr>
            <w:tcW w:w="2268" w:type="dxa"/>
            <w:vAlign w:val="center"/>
          </w:tcPr>
          <w:p w14:paraId="3E232E38" w14:textId="77777777" w:rsidR="002301CB" w:rsidRPr="00E37C6C" w:rsidRDefault="002301CB" w:rsidP="002301C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02D93CCC" w:rsidR="002301CB" w:rsidRPr="00E37C6C" w:rsidRDefault="002301CB" w:rsidP="002301C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</w:tcPr>
          <w:p w14:paraId="2FC50787" w14:textId="77777777" w:rsidR="002301CB" w:rsidRDefault="002301CB" w:rsidP="002301CB"/>
        </w:tc>
      </w:tr>
      <w:tr w:rsidR="002301CB" w14:paraId="29613BE2" w14:textId="77777777" w:rsidTr="00EB103B">
        <w:trPr>
          <w:cantSplit/>
          <w:trHeight w:val="2223"/>
        </w:trPr>
        <w:tc>
          <w:tcPr>
            <w:tcW w:w="573" w:type="dxa"/>
            <w:vMerge/>
          </w:tcPr>
          <w:p w14:paraId="1044D010" w14:textId="77777777" w:rsidR="002301CB" w:rsidRDefault="002301CB" w:rsidP="002301CB"/>
        </w:tc>
        <w:tc>
          <w:tcPr>
            <w:tcW w:w="517" w:type="dxa"/>
            <w:textDirection w:val="btLr"/>
            <w:vAlign w:val="center"/>
          </w:tcPr>
          <w:p w14:paraId="3AEE9F06" w14:textId="7216EA6E" w:rsidR="002301CB" w:rsidRPr="005A031A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1D0AA0EA" w:rsidR="002301CB" w:rsidRPr="009663BC" w:rsidRDefault="00BA56B3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1F8CC5C3" w14:textId="77777777" w:rsidR="002301CB" w:rsidRPr="00B77F96" w:rsidRDefault="002301CB" w:rsidP="002301CB">
            <w:pPr>
              <w:rPr>
                <w:b/>
              </w:rPr>
            </w:pPr>
            <w:r w:rsidRPr="00B77F96">
              <w:rPr>
                <w:b/>
              </w:rPr>
              <w:t xml:space="preserve">SMUD.2.1.3. </w:t>
            </w:r>
            <w:proofErr w:type="spellStart"/>
            <w:r w:rsidRPr="00B77F96">
              <w:rPr>
                <w:b/>
              </w:rPr>
              <w:t>Staccato</w:t>
            </w:r>
            <w:proofErr w:type="spellEnd"/>
            <w:r w:rsidRPr="00B77F96">
              <w:rPr>
                <w:b/>
              </w:rPr>
              <w:t xml:space="preserve"> tekniğine yönelik etütler çalabilme</w:t>
            </w:r>
          </w:p>
          <w:p w14:paraId="2C364591" w14:textId="5C725501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 xml:space="preserve">a) </w:t>
            </w:r>
            <w:proofErr w:type="spellStart"/>
            <w:r w:rsidRPr="00B77F96">
              <w:rPr>
                <w:sz w:val="20"/>
              </w:rPr>
              <w:t>Staccato</w:t>
            </w:r>
            <w:proofErr w:type="spellEnd"/>
            <w:r w:rsidRPr="00B77F96">
              <w:rPr>
                <w:sz w:val="20"/>
              </w:rPr>
              <w:t xml:space="preserve"> tekniğine yönelik etütleri çözümler.</w:t>
            </w:r>
            <w:r>
              <w:rPr>
                <w:sz w:val="20"/>
              </w:rPr>
              <w:t xml:space="preserve"> </w:t>
            </w:r>
            <w:r w:rsidRPr="00B77F96">
              <w:rPr>
                <w:sz w:val="20"/>
              </w:rPr>
              <w:t xml:space="preserve">b) </w:t>
            </w:r>
            <w:proofErr w:type="spellStart"/>
            <w:r w:rsidRPr="00B77F96">
              <w:rPr>
                <w:sz w:val="20"/>
              </w:rPr>
              <w:t>Staccato</w:t>
            </w:r>
            <w:proofErr w:type="spellEnd"/>
            <w:r w:rsidRPr="00B77F96">
              <w:rPr>
                <w:sz w:val="20"/>
              </w:rPr>
              <w:t xml:space="preserve"> tekniğine yönelik etütleri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B77F96">
              <w:rPr>
                <w:sz w:val="20"/>
              </w:rPr>
              <w:t>alır.</w:t>
            </w:r>
          </w:p>
          <w:p w14:paraId="3917958E" w14:textId="77777777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 xml:space="preserve">c) </w:t>
            </w:r>
            <w:proofErr w:type="spellStart"/>
            <w:r w:rsidRPr="00B77F96">
              <w:rPr>
                <w:sz w:val="20"/>
              </w:rPr>
              <w:t>Staccato</w:t>
            </w:r>
            <w:proofErr w:type="spellEnd"/>
            <w:r w:rsidRPr="00B77F96">
              <w:rPr>
                <w:sz w:val="20"/>
              </w:rPr>
              <w:t xml:space="preserve"> tekniğine yönelik etütleri çalabilmek için uda özgü teknikleri kullanır.</w:t>
            </w:r>
          </w:p>
          <w:p w14:paraId="2D3F6E45" w14:textId="58D1462C" w:rsidR="002301CB" w:rsidRPr="00564561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 xml:space="preserve">ç) </w:t>
            </w:r>
            <w:proofErr w:type="spellStart"/>
            <w:r w:rsidRPr="00B77F96">
              <w:rPr>
                <w:sz w:val="20"/>
              </w:rPr>
              <w:t>Staccato</w:t>
            </w:r>
            <w:proofErr w:type="spellEnd"/>
            <w:r w:rsidRPr="00B77F96">
              <w:rPr>
                <w:sz w:val="20"/>
              </w:rPr>
              <w:t xml:space="preserve"> tekniğine yönelik etütleri çalarken müziksel bileşenleri kullanır.</w:t>
            </w:r>
          </w:p>
        </w:tc>
        <w:tc>
          <w:tcPr>
            <w:tcW w:w="2268" w:type="dxa"/>
            <w:vAlign w:val="center"/>
          </w:tcPr>
          <w:p w14:paraId="7576088E" w14:textId="77777777" w:rsidR="002301CB" w:rsidRPr="00E37C6C" w:rsidRDefault="002301CB" w:rsidP="002301C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46E46574" w:rsidR="002301CB" w:rsidRPr="00E37C6C" w:rsidRDefault="002301CB" w:rsidP="002301C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</w:tcPr>
          <w:p w14:paraId="6404DB62" w14:textId="77777777" w:rsidR="002301CB" w:rsidRDefault="002301CB" w:rsidP="002301CB"/>
        </w:tc>
      </w:tr>
      <w:tr w:rsidR="002301CB" w14:paraId="54C228B8" w14:textId="77777777" w:rsidTr="00670968">
        <w:trPr>
          <w:cantSplit/>
          <w:trHeight w:val="2227"/>
        </w:trPr>
        <w:tc>
          <w:tcPr>
            <w:tcW w:w="573" w:type="dxa"/>
            <w:vMerge/>
          </w:tcPr>
          <w:p w14:paraId="12431B8E" w14:textId="77777777" w:rsidR="002301CB" w:rsidRDefault="002301CB" w:rsidP="002301CB"/>
        </w:tc>
        <w:tc>
          <w:tcPr>
            <w:tcW w:w="517" w:type="dxa"/>
            <w:textDirection w:val="btLr"/>
            <w:vAlign w:val="center"/>
          </w:tcPr>
          <w:p w14:paraId="3384D0E2" w14:textId="2400DBF6" w:rsidR="002301CB" w:rsidRPr="005A031A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42308077" w:rsidR="002301CB" w:rsidRPr="009663BC" w:rsidRDefault="00BA56B3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FF5514A" w14:textId="77777777" w:rsidR="002301CB" w:rsidRPr="00B77F96" w:rsidRDefault="002301CB" w:rsidP="002301CB">
            <w:pPr>
              <w:rPr>
                <w:b/>
              </w:rPr>
            </w:pPr>
            <w:r w:rsidRPr="00B77F96">
              <w:rPr>
                <w:b/>
              </w:rPr>
              <w:t xml:space="preserve">SMUD.2.1.3. </w:t>
            </w:r>
            <w:proofErr w:type="spellStart"/>
            <w:r w:rsidRPr="00B77F96">
              <w:rPr>
                <w:b/>
              </w:rPr>
              <w:t>Staccato</w:t>
            </w:r>
            <w:proofErr w:type="spellEnd"/>
            <w:r w:rsidRPr="00B77F96">
              <w:rPr>
                <w:b/>
              </w:rPr>
              <w:t xml:space="preserve"> tekniğine yönelik etütler çalabilme</w:t>
            </w:r>
          </w:p>
          <w:p w14:paraId="613C63A4" w14:textId="77777777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 xml:space="preserve">a) </w:t>
            </w:r>
            <w:proofErr w:type="spellStart"/>
            <w:r w:rsidRPr="00B77F96">
              <w:rPr>
                <w:sz w:val="20"/>
              </w:rPr>
              <w:t>Staccato</w:t>
            </w:r>
            <w:proofErr w:type="spellEnd"/>
            <w:r w:rsidRPr="00B77F96">
              <w:rPr>
                <w:sz w:val="20"/>
              </w:rPr>
              <w:t xml:space="preserve"> tekniğine yönelik etütleri çözümler.</w:t>
            </w:r>
            <w:r>
              <w:rPr>
                <w:sz w:val="20"/>
              </w:rPr>
              <w:t xml:space="preserve"> </w:t>
            </w:r>
            <w:r w:rsidRPr="00B77F96">
              <w:rPr>
                <w:sz w:val="20"/>
              </w:rPr>
              <w:t xml:space="preserve">b) </w:t>
            </w:r>
            <w:proofErr w:type="spellStart"/>
            <w:r w:rsidRPr="00B77F96">
              <w:rPr>
                <w:sz w:val="20"/>
              </w:rPr>
              <w:t>Staccato</w:t>
            </w:r>
            <w:proofErr w:type="spellEnd"/>
            <w:r w:rsidRPr="00B77F96">
              <w:rPr>
                <w:sz w:val="20"/>
              </w:rPr>
              <w:t xml:space="preserve"> tekniğine yönelik etütleri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B77F96">
              <w:rPr>
                <w:sz w:val="20"/>
              </w:rPr>
              <w:t>alır.</w:t>
            </w:r>
          </w:p>
          <w:p w14:paraId="64C769A9" w14:textId="77777777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 xml:space="preserve">c) </w:t>
            </w:r>
            <w:proofErr w:type="spellStart"/>
            <w:r w:rsidRPr="00B77F96">
              <w:rPr>
                <w:sz w:val="20"/>
              </w:rPr>
              <w:t>Staccato</w:t>
            </w:r>
            <w:proofErr w:type="spellEnd"/>
            <w:r w:rsidRPr="00B77F96">
              <w:rPr>
                <w:sz w:val="20"/>
              </w:rPr>
              <w:t xml:space="preserve"> tekniğine yönelik etütleri çalabilmek için uda özgü teknikleri kullanır.</w:t>
            </w:r>
          </w:p>
          <w:p w14:paraId="0CF2305E" w14:textId="512D657D" w:rsidR="002301CB" w:rsidRPr="00564561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 xml:space="preserve">ç) </w:t>
            </w:r>
            <w:proofErr w:type="spellStart"/>
            <w:r w:rsidRPr="00B77F96">
              <w:rPr>
                <w:sz w:val="20"/>
              </w:rPr>
              <w:t>Staccato</w:t>
            </w:r>
            <w:proofErr w:type="spellEnd"/>
            <w:r w:rsidRPr="00B77F96">
              <w:rPr>
                <w:sz w:val="20"/>
              </w:rPr>
              <w:t xml:space="preserve"> tekniğine yönelik etütleri çalarken müziksel bileşenleri kullanır.</w:t>
            </w:r>
          </w:p>
        </w:tc>
        <w:tc>
          <w:tcPr>
            <w:tcW w:w="2268" w:type="dxa"/>
            <w:vAlign w:val="center"/>
          </w:tcPr>
          <w:p w14:paraId="42364457" w14:textId="77777777" w:rsidR="002301CB" w:rsidRPr="00E37C6C" w:rsidRDefault="002301CB" w:rsidP="002301C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13A37891" w:rsidR="002301CB" w:rsidRPr="00E37C6C" w:rsidRDefault="002301CB" w:rsidP="002301C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2301CB" w:rsidRPr="00823788" w:rsidRDefault="002301CB" w:rsidP="002301CB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01CB" w14:paraId="2A51EA91" w14:textId="77777777" w:rsidTr="00A50309">
        <w:trPr>
          <w:cantSplit/>
          <w:trHeight w:val="1950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2301CB" w:rsidRPr="005A031A" w:rsidRDefault="002301CB" w:rsidP="002301C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2301CB" w:rsidRPr="00776F68" w:rsidRDefault="002301CB" w:rsidP="002301CB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45C96210" w:rsidR="002301CB" w:rsidRPr="009663BC" w:rsidRDefault="00BA56B3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1C265182" w14:textId="77777777" w:rsidR="002301CB" w:rsidRPr="00B77F96" w:rsidRDefault="002301CB" w:rsidP="002301CB">
            <w:pPr>
              <w:rPr>
                <w:b/>
              </w:rPr>
            </w:pPr>
            <w:r w:rsidRPr="00B77F96">
              <w:rPr>
                <w:b/>
              </w:rPr>
              <w:t xml:space="preserve">SMUD.2.1.3. </w:t>
            </w:r>
            <w:proofErr w:type="spellStart"/>
            <w:r w:rsidRPr="00B77F96">
              <w:rPr>
                <w:b/>
              </w:rPr>
              <w:t>Staccato</w:t>
            </w:r>
            <w:proofErr w:type="spellEnd"/>
            <w:r w:rsidRPr="00B77F96">
              <w:rPr>
                <w:b/>
              </w:rPr>
              <w:t xml:space="preserve"> tekniğine yönelik etütler çalabilme</w:t>
            </w:r>
          </w:p>
          <w:p w14:paraId="0511B7CE" w14:textId="77777777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 xml:space="preserve">a) </w:t>
            </w:r>
            <w:proofErr w:type="spellStart"/>
            <w:r w:rsidRPr="00B77F96">
              <w:rPr>
                <w:sz w:val="20"/>
              </w:rPr>
              <w:t>Staccato</w:t>
            </w:r>
            <w:proofErr w:type="spellEnd"/>
            <w:r w:rsidRPr="00B77F96">
              <w:rPr>
                <w:sz w:val="20"/>
              </w:rPr>
              <w:t xml:space="preserve"> tekniğine yönelik etütleri çözümler.</w:t>
            </w:r>
            <w:r>
              <w:rPr>
                <w:sz w:val="20"/>
              </w:rPr>
              <w:t xml:space="preserve"> </w:t>
            </w:r>
            <w:r w:rsidRPr="00B77F96">
              <w:rPr>
                <w:sz w:val="20"/>
              </w:rPr>
              <w:t xml:space="preserve">b) </w:t>
            </w:r>
            <w:proofErr w:type="spellStart"/>
            <w:r w:rsidRPr="00B77F96">
              <w:rPr>
                <w:sz w:val="20"/>
              </w:rPr>
              <w:t>Staccato</w:t>
            </w:r>
            <w:proofErr w:type="spellEnd"/>
            <w:r w:rsidRPr="00B77F96">
              <w:rPr>
                <w:sz w:val="20"/>
              </w:rPr>
              <w:t xml:space="preserve"> tekniğine yönelik etütleri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B77F96">
              <w:rPr>
                <w:sz w:val="20"/>
              </w:rPr>
              <w:t>alır.</w:t>
            </w:r>
          </w:p>
          <w:p w14:paraId="13C50991" w14:textId="77777777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 xml:space="preserve">c) </w:t>
            </w:r>
            <w:proofErr w:type="spellStart"/>
            <w:r w:rsidRPr="00B77F96">
              <w:rPr>
                <w:sz w:val="20"/>
              </w:rPr>
              <w:t>Staccato</w:t>
            </w:r>
            <w:proofErr w:type="spellEnd"/>
            <w:r w:rsidRPr="00B77F96">
              <w:rPr>
                <w:sz w:val="20"/>
              </w:rPr>
              <w:t xml:space="preserve"> tekniğine yönelik etütleri çalabilmek için uda özgü teknikleri kullanır.</w:t>
            </w:r>
          </w:p>
          <w:p w14:paraId="6E440805" w14:textId="090CCE34" w:rsidR="002301CB" w:rsidRPr="00564561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 xml:space="preserve">ç) </w:t>
            </w:r>
            <w:proofErr w:type="spellStart"/>
            <w:r w:rsidRPr="00B77F96">
              <w:rPr>
                <w:sz w:val="20"/>
              </w:rPr>
              <w:t>Staccato</w:t>
            </w:r>
            <w:proofErr w:type="spellEnd"/>
            <w:r w:rsidRPr="00B77F96">
              <w:rPr>
                <w:sz w:val="20"/>
              </w:rPr>
              <w:t xml:space="preserve"> tekniğine yönelik etütleri çalarken müziksel bileşenleri kullanır.</w:t>
            </w:r>
          </w:p>
        </w:tc>
        <w:tc>
          <w:tcPr>
            <w:tcW w:w="1984" w:type="dxa"/>
            <w:vAlign w:val="center"/>
          </w:tcPr>
          <w:p w14:paraId="42F48C4C" w14:textId="77777777" w:rsidR="002301CB" w:rsidRPr="004F0F14" w:rsidRDefault="002301CB" w:rsidP="002301C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01CBC688" w:rsidR="002301CB" w:rsidRPr="00B954D0" w:rsidRDefault="002301CB" w:rsidP="002301CB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AF0FE21" w14:textId="5BF10691" w:rsidR="002301CB" w:rsidRPr="00E93DE4" w:rsidRDefault="002301CB" w:rsidP="002301CB">
            <w:pPr>
              <w:jc w:val="center"/>
              <w:rPr>
                <w:b/>
                <w:color w:val="833C0B" w:themeColor="accent2" w:themeShade="80"/>
                <w:sz w:val="28"/>
              </w:rPr>
            </w:pPr>
          </w:p>
        </w:tc>
      </w:tr>
      <w:tr w:rsidR="002301CB" w14:paraId="734DF5BC" w14:textId="77777777" w:rsidTr="00A50309">
        <w:trPr>
          <w:cantSplit/>
          <w:trHeight w:val="550"/>
        </w:trPr>
        <w:tc>
          <w:tcPr>
            <w:tcW w:w="573" w:type="dxa"/>
            <w:vMerge/>
          </w:tcPr>
          <w:p w14:paraId="50050B78" w14:textId="77777777" w:rsidR="002301CB" w:rsidRDefault="002301CB" w:rsidP="002301CB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79816007" w14:textId="6ADD78F5" w:rsidR="002301CB" w:rsidRDefault="002301CB" w:rsidP="002301CB">
            <w:pPr>
              <w:rPr>
                <w:b/>
                <w:color w:val="833C0B" w:themeColor="accent2" w:themeShade="80"/>
                <w:sz w:val="24"/>
              </w:rPr>
            </w:pPr>
            <w:r w:rsidRPr="00A50309">
              <w:rPr>
                <w:b/>
                <w:sz w:val="28"/>
                <w:szCs w:val="28"/>
              </w:rPr>
              <w:t>2. TEMA: UŞŞAK MAKAMI</w:t>
            </w:r>
          </w:p>
        </w:tc>
      </w:tr>
      <w:tr w:rsidR="002301CB" w14:paraId="03FEA793" w14:textId="77777777" w:rsidTr="00A50309">
        <w:trPr>
          <w:cantSplit/>
          <w:trHeight w:val="1801"/>
        </w:trPr>
        <w:tc>
          <w:tcPr>
            <w:tcW w:w="573" w:type="dxa"/>
            <w:vMerge/>
          </w:tcPr>
          <w:p w14:paraId="23A08775" w14:textId="77777777" w:rsidR="002301CB" w:rsidRDefault="002301CB" w:rsidP="002301CB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2301CB" w:rsidRPr="005A031A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5FC8FD2D" w:rsidR="002301CB" w:rsidRPr="009663BC" w:rsidRDefault="00BA56B3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3283698E" w14:textId="77777777" w:rsidR="002301CB" w:rsidRPr="00F65564" w:rsidRDefault="002301CB" w:rsidP="002301CB">
            <w:pPr>
              <w:rPr>
                <w:b/>
              </w:rPr>
            </w:pPr>
            <w:r w:rsidRPr="00F65564">
              <w:rPr>
                <w:b/>
              </w:rPr>
              <w:t>SMUD.2.2.1. Uşşak makamı dizisini çözümleyebilme</w:t>
            </w:r>
          </w:p>
          <w:p w14:paraId="767534AA" w14:textId="77777777" w:rsidR="002301CB" w:rsidRPr="00F65564" w:rsidRDefault="002301CB" w:rsidP="002301CB">
            <w:pPr>
              <w:rPr>
                <w:sz w:val="20"/>
              </w:rPr>
            </w:pPr>
            <w:r w:rsidRPr="00F65564">
              <w:rPr>
                <w:sz w:val="20"/>
              </w:rPr>
              <w:t>a) Uşşak makamı dizisini oluşturan sesleri belirler.</w:t>
            </w:r>
          </w:p>
          <w:p w14:paraId="1135334C" w14:textId="097253EC" w:rsidR="002301CB" w:rsidRPr="00564561" w:rsidRDefault="002301CB" w:rsidP="002301CB">
            <w:pPr>
              <w:rPr>
                <w:sz w:val="20"/>
              </w:rPr>
            </w:pPr>
            <w:r w:rsidRPr="00F65564">
              <w:rPr>
                <w:sz w:val="20"/>
              </w:rPr>
              <w:t>b) Uşşak makamı dizisinde bulunan sesler arasındaki ilişkileri belirler.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2301CB" w:rsidRPr="004F0F14" w:rsidRDefault="002301CB" w:rsidP="002301C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1A86533A" w:rsidR="002301CB" w:rsidRPr="00B954D0" w:rsidRDefault="002301CB" w:rsidP="002301CB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  <w:vAlign w:val="center"/>
          </w:tcPr>
          <w:p w14:paraId="4B407CB1" w14:textId="2A1DFD58" w:rsidR="002301CB" w:rsidRDefault="002301CB" w:rsidP="002301CB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2301CB" w:rsidRPr="002222C2" w:rsidRDefault="002301CB" w:rsidP="002301CB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2301CB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2301CB" w:rsidRDefault="002301CB" w:rsidP="002301CB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2301CB" w:rsidRPr="002C77D2" w:rsidRDefault="002301CB" w:rsidP="002301CB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2301CB" w14:paraId="0C8B289A" w14:textId="77777777" w:rsidTr="00A50309">
        <w:trPr>
          <w:cantSplit/>
          <w:trHeight w:val="1885"/>
        </w:trPr>
        <w:tc>
          <w:tcPr>
            <w:tcW w:w="573" w:type="dxa"/>
            <w:vMerge/>
          </w:tcPr>
          <w:p w14:paraId="099E6E66" w14:textId="77777777" w:rsidR="002301CB" w:rsidRDefault="002301CB" w:rsidP="002301CB"/>
        </w:tc>
        <w:tc>
          <w:tcPr>
            <w:tcW w:w="517" w:type="dxa"/>
            <w:textDirection w:val="btLr"/>
            <w:vAlign w:val="center"/>
          </w:tcPr>
          <w:p w14:paraId="1DFDFEE5" w14:textId="68D5B21F" w:rsidR="002301CB" w:rsidRPr="005A031A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0772478" w:rsidR="002301CB" w:rsidRPr="009663BC" w:rsidRDefault="00BA56B3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0539AF76" w14:textId="77777777" w:rsidR="002301CB" w:rsidRPr="00F65564" w:rsidRDefault="002301CB" w:rsidP="002301CB">
            <w:pPr>
              <w:rPr>
                <w:b/>
              </w:rPr>
            </w:pPr>
            <w:r w:rsidRPr="00F65564">
              <w:rPr>
                <w:b/>
              </w:rPr>
              <w:t>SMUD.2.2.1. Uşşak makamı dizisini çözümleyebilme</w:t>
            </w:r>
          </w:p>
          <w:p w14:paraId="110CFC17" w14:textId="77777777" w:rsidR="002301CB" w:rsidRPr="00F65564" w:rsidRDefault="002301CB" w:rsidP="002301CB">
            <w:pPr>
              <w:rPr>
                <w:sz w:val="20"/>
              </w:rPr>
            </w:pPr>
            <w:r w:rsidRPr="00F65564">
              <w:rPr>
                <w:sz w:val="20"/>
              </w:rPr>
              <w:t>a) Uşşak makamı dizisini oluşturan sesleri belirler.</w:t>
            </w:r>
          </w:p>
          <w:p w14:paraId="37E4E9B7" w14:textId="3A2FB700" w:rsidR="002301CB" w:rsidRPr="00564561" w:rsidRDefault="002301CB" w:rsidP="002301CB">
            <w:pPr>
              <w:rPr>
                <w:sz w:val="20"/>
              </w:rPr>
            </w:pPr>
            <w:r w:rsidRPr="00F65564">
              <w:rPr>
                <w:sz w:val="20"/>
              </w:rPr>
              <w:t>b) Uşşak makamı dizisinde bulunan sesler arasındaki ilişkileri belirler.</w:t>
            </w:r>
          </w:p>
        </w:tc>
        <w:tc>
          <w:tcPr>
            <w:tcW w:w="1984" w:type="dxa"/>
            <w:vAlign w:val="center"/>
          </w:tcPr>
          <w:p w14:paraId="63E6D79D" w14:textId="77777777" w:rsidR="002301CB" w:rsidRPr="004F0F14" w:rsidRDefault="002301CB" w:rsidP="002301C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5A3A8F3D" w:rsidR="002301CB" w:rsidRPr="00B954D0" w:rsidRDefault="002301CB" w:rsidP="002301CB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  <w:vAlign w:val="center"/>
          </w:tcPr>
          <w:p w14:paraId="3702E16B" w14:textId="77777777" w:rsidR="002301CB" w:rsidRDefault="002301CB" w:rsidP="002301CB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2301CB" w:rsidRPr="002222C2" w:rsidRDefault="002301CB" w:rsidP="002301CB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2301CB" w14:paraId="1D2E29DD" w14:textId="77777777" w:rsidTr="00A50309">
        <w:trPr>
          <w:cantSplit/>
          <w:trHeight w:val="1814"/>
        </w:trPr>
        <w:tc>
          <w:tcPr>
            <w:tcW w:w="573" w:type="dxa"/>
            <w:vMerge/>
          </w:tcPr>
          <w:p w14:paraId="51A14B86" w14:textId="77777777" w:rsidR="002301CB" w:rsidRDefault="002301CB" w:rsidP="002301CB"/>
        </w:tc>
        <w:tc>
          <w:tcPr>
            <w:tcW w:w="517" w:type="dxa"/>
            <w:textDirection w:val="btLr"/>
            <w:vAlign w:val="center"/>
          </w:tcPr>
          <w:p w14:paraId="33DB3AA2" w14:textId="0AB0CD55" w:rsidR="002301CB" w:rsidRPr="005A031A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30 Kas-4 Ara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076F2770" w:rsidR="002301CB" w:rsidRPr="009663BC" w:rsidRDefault="00BA56B3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39720BBE" w14:textId="77777777" w:rsidR="002301CB" w:rsidRPr="00F65564" w:rsidRDefault="002301CB" w:rsidP="002301CB">
            <w:pPr>
              <w:rPr>
                <w:b/>
              </w:rPr>
            </w:pPr>
            <w:r w:rsidRPr="00F65564">
              <w:rPr>
                <w:b/>
              </w:rPr>
              <w:t>SMUD.2.2.1. Uşşak makamı dizisini çözümleyebilme</w:t>
            </w:r>
          </w:p>
          <w:p w14:paraId="673940B4" w14:textId="77777777" w:rsidR="002301CB" w:rsidRPr="00F65564" w:rsidRDefault="002301CB" w:rsidP="002301CB">
            <w:pPr>
              <w:rPr>
                <w:sz w:val="20"/>
              </w:rPr>
            </w:pPr>
            <w:r w:rsidRPr="00F65564">
              <w:rPr>
                <w:sz w:val="20"/>
              </w:rPr>
              <w:t>a) Uşşak makamı dizisini oluşturan sesleri belirler.</w:t>
            </w:r>
          </w:p>
          <w:p w14:paraId="16CEDAAF" w14:textId="1A741A93" w:rsidR="002301CB" w:rsidRPr="00564561" w:rsidRDefault="002301CB" w:rsidP="002301CB">
            <w:pPr>
              <w:rPr>
                <w:sz w:val="20"/>
              </w:rPr>
            </w:pPr>
            <w:r w:rsidRPr="00F65564">
              <w:rPr>
                <w:sz w:val="20"/>
              </w:rPr>
              <w:t>b) Uşşak makamı dizisinde bulunan sesler arasındaki ilişkileri belirler.</w:t>
            </w:r>
          </w:p>
        </w:tc>
        <w:tc>
          <w:tcPr>
            <w:tcW w:w="1984" w:type="dxa"/>
            <w:vAlign w:val="center"/>
          </w:tcPr>
          <w:p w14:paraId="18A834DB" w14:textId="77777777" w:rsidR="002301CB" w:rsidRPr="004F0F14" w:rsidRDefault="002301CB" w:rsidP="002301C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C2FB8D7" w:rsidR="002301CB" w:rsidRPr="00B954D0" w:rsidRDefault="002301CB" w:rsidP="002301CB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  <w:vAlign w:val="center"/>
          </w:tcPr>
          <w:p w14:paraId="167EE544" w14:textId="69E1C40B" w:rsidR="002301CB" w:rsidRDefault="002301CB" w:rsidP="002301CB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01CB" w14:paraId="2F12AE04" w14:textId="77777777" w:rsidTr="009E09D3">
        <w:trPr>
          <w:cantSplit/>
          <w:trHeight w:val="2232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2301CB" w:rsidRPr="005A031A" w:rsidRDefault="002301CB" w:rsidP="002301C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2301CB" w:rsidRPr="005A031A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2BC08ED7" w:rsidR="002301CB" w:rsidRPr="009663BC" w:rsidRDefault="00BA56B3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63780575" w14:textId="0CD22FBF" w:rsidR="002301CB" w:rsidRPr="004A4B76" w:rsidRDefault="002301CB" w:rsidP="002301CB">
            <w:pPr>
              <w:rPr>
                <w:b/>
                <w:sz w:val="20"/>
              </w:rPr>
            </w:pPr>
            <w:r w:rsidRPr="004A4B76">
              <w:rPr>
                <w:b/>
                <w:sz w:val="20"/>
              </w:rPr>
              <w:t>SMUD.2.2.2. Uşşak makamının özelliklerini kullanarak bu makama yönelik etüt ve eserleri çalabilme</w:t>
            </w:r>
          </w:p>
          <w:p w14:paraId="0E765417" w14:textId="77777777" w:rsidR="002301CB" w:rsidRPr="004A4B76" w:rsidRDefault="002301CB" w:rsidP="002301CB">
            <w:pPr>
              <w:rPr>
                <w:sz w:val="18"/>
              </w:rPr>
            </w:pPr>
            <w:r w:rsidRPr="004A4B76">
              <w:rPr>
                <w:sz w:val="18"/>
              </w:rPr>
              <w:t>a) Uşşak makamında kullanılan sesleri ve bu makama yönelik etüt ve eserleri çözümler.</w:t>
            </w:r>
          </w:p>
          <w:p w14:paraId="39659730" w14:textId="6AAC1A3B" w:rsidR="002301CB" w:rsidRPr="004A4B76" w:rsidRDefault="002301CB" w:rsidP="002301CB">
            <w:pPr>
              <w:rPr>
                <w:sz w:val="18"/>
              </w:rPr>
            </w:pPr>
            <w:r w:rsidRPr="004A4B76">
              <w:rPr>
                <w:sz w:val="18"/>
              </w:rPr>
              <w:t>b) Uşşak makamındaki etüt ve eserleri çalabilmek için uda özgü duruş ve tutuş pozisyonu alır.</w:t>
            </w:r>
          </w:p>
          <w:p w14:paraId="0965E515" w14:textId="77777777" w:rsidR="002301CB" w:rsidRPr="004A4B76" w:rsidRDefault="002301CB" w:rsidP="002301CB">
            <w:pPr>
              <w:rPr>
                <w:sz w:val="18"/>
              </w:rPr>
            </w:pPr>
            <w:r w:rsidRPr="004A4B76">
              <w:rPr>
                <w:sz w:val="18"/>
              </w:rPr>
              <w:t>c) Uşşak makamındaki etüt ve eserleri çalabilmek için uda özgü teknikleri kullanır.</w:t>
            </w:r>
          </w:p>
          <w:p w14:paraId="6215AA54" w14:textId="25120589" w:rsidR="002301CB" w:rsidRPr="00564561" w:rsidRDefault="002301CB" w:rsidP="002301CB">
            <w:pPr>
              <w:rPr>
                <w:sz w:val="20"/>
              </w:rPr>
            </w:pPr>
            <w:r w:rsidRPr="004A4B76">
              <w:rPr>
                <w:sz w:val="18"/>
              </w:rPr>
              <w:t>ç) Uşşak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7434556B" w14:textId="77777777" w:rsidR="002301CB" w:rsidRPr="005E7BBF" w:rsidRDefault="002301CB" w:rsidP="002301C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2B83BB3E" w:rsidR="002301CB" w:rsidRPr="00BF0C3D" w:rsidRDefault="002301CB" w:rsidP="002301CB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</w:tcPr>
          <w:p w14:paraId="0D9BDA4F" w14:textId="77777777" w:rsidR="002301CB" w:rsidRDefault="002301CB" w:rsidP="002301CB"/>
        </w:tc>
      </w:tr>
      <w:tr w:rsidR="002301CB" w14:paraId="55CE3BB4" w14:textId="77777777" w:rsidTr="009E09D3">
        <w:trPr>
          <w:cantSplit/>
          <w:trHeight w:val="2250"/>
        </w:trPr>
        <w:tc>
          <w:tcPr>
            <w:tcW w:w="573" w:type="dxa"/>
            <w:vMerge/>
          </w:tcPr>
          <w:p w14:paraId="7AAA9475" w14:textId="77777777" w:rsidR="002301CB" w:rsidRDefault="002301CB" w:rsidP="002301CB"/>
        </w:tc>
        <w:tc>
          <w:tcPr>
            <w:tcW w:w="516" w:type="dxa"/>
            <w:textDirection w:val="btLr"/>
            <w:vAlign w:val="center"/>
          </w:tcPr>
          <w:p w14:paraId="7D0E57DE" w14:textId="38BBD514" w:rsidR="002301CB" w:rsidRPr="005A031A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07E5EEBF" w:rsidR="002301CB" w:rsidRPr="009663BC" w:rsidRDefault="00BA56B3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259D303E" w14:textId="77777777" w:rsidR="002301CB" w:rsidRPr="004A4B76" w:rsidRDefault="002301CB" w:rsidP="002301CB">
            <w:pPr>
              <w:rPr>
                <w:b/>
                <w:sz w:val="20"/>
              </w:rPr>
            </w:pPr>
            <w:r w:rsidRPr="004A4B76">
              <w:rPr>
                <w:b/>
                <w:sz w:val="20"/>
              </w:rPr>
              <w:t>SMUD.2.2.2. Uşşak makamının özelliklerini kullanarak bu makama yönelik etüt ve eserleri çalabilme</w:t>
            </w:r>
          </w:p>
          <w:p w14:paraId="1A507366" w14:textId="77777777" w:rsidR="002301CB" w:rsidRPr="004A4B76" w:rsidRDefault="002301CB" w:rsidP="002301CB">
            <w:pPr>
              <w:rPr>
                <w:sz w:val="18"/>
              </w:rPr>
            </w:pPr>
            <w:r w:rsidRPr="004A4B76">
              <w:rPr>
                <w:sz w:val="18"/>
              </w:rPr>
              <w:t>a) Uşşak makamında kullanılan sesleri ve bu makama yönelik etüt ve eserleri çözümler.</w:t>
            </w:r>
          </w:p>
          <w:p w14:paraId="1B67BE5D" w14:textId="77777777" w:rsidR="002301CB" w:rsidRPr="004A4B76" w:rsidRDefault="002301CB" w:rsidP="002301CB">
            <w:pPr>
              <w:rPr>
                <w:sz w:val="18"/>
              </w:rPr>
            </w:pPr>
            <w:r w:rsidRPr="004A4B76">
              <w:rPr>
                <w:sz w:val="18"/>
              </w:rPr>
              <w:t>b) Uşşak makamındaki etüt ve eserleri çalabilmek için uda özgü duruş ve tutuş pozisyonu alır.</w:t>
            </w:r>
          </w:p>
          <w:p w14:paraId="75FEB300" w14:textId="77777777" w:rsidR="002301CB" w:rsidRPr="004A4B76" w:rsidRDefault="002301CB" w:rsidP="002301CB">
            <w:pPr>
              <w:rPr>
                <w:sz w:val="18"/>
              </w:rPr>
            </w:pPr>
            <w:r w:rsidRPr="004A4B76">
              <w:rPr>
                <w:sz w:val="18"/>
              </w:rPr>
              <w:t>c) Uşşak makamındaki etüt ve eserleri çalabilmek için uda özgü teknikleri kullanır.</w:t>
            </w:r>
          </w:p>
          <w:p w14:paraId="13FEB139" w14:textId="4725F033" w:rsidR="002301CB" w:rsidRPr="00564561" w:rsidRDefault="002301CB" w:rsidP="002301CB">
            <w:pPr>
              <w:rPr>
                <w:sz w:val="20"/>
              </w:rPr>
            </w:pPr>
            <w:r w:rsidRPr="004A4B76">
              <w:rPr>
                <w:sz w:val="18"/>
              </w:rPr>
              <w:t>ç) Uşşak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2CE18557" w14:textId="77777777" w:rsidR="002301CB" w:rsidRPr="005E7BBF" w:rsidRDefault="002301CB" w:rsidP="002301C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297F708B" w:rsidR="002301CB" w:rsidRPr="00BF0C3D" w:rsidRDefault="002301CB" w:rsidP="002301CB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</w:tcPr>
          <w:p w14:paraId="4049444E" w14:textId="77777777" w:rsidR="002301CB" w:rsidRDefault="002301CB" w:rsidP="002301CB"/>
        </w:tc>
      </w:tr>
      <w:tr w:rsidR="002301CB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2301CB" w:rsidRDefault="002301CB" w:rsidP="002301CB"/>
        </w:tc>
        <w:tc>
          <w:tcPr>
            <w:tcW w:w="516" w:type="dxa"/>
            <w:textDirection w:val="btLr"/>
            <w:vAlign w:val="center"/>
          </w:tcPr>
          <w:p w14:paraId="0629F0D1" w14:textId="7D1C3AF8" w:rsidR="002301CB" w:rsidRPr="005A031A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6656B4B8" w:rsidR="002301CB" w:rsidRPr="009663BC" w:rsidRDefault="00BA56B3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6F9373BC" w14:textId="77777777" w:rsidR="002301CB" w:rsidRPr="004A4B76" w:rsidRDefault="002301CB" w:rsidP="002301CB">
            <w:pPr>
              <w:rPr>
                <w:b/>
                <w:sz w:val="20"/>
              </w:rPr>
            </w:pPr>
            <w:r w:rsidRPr="004A4B76">
              <w:rPr>
                <w:b/>
                <w:sz w:val="20"/>
              </w:rPr>
              <w:t>SMUD.2.2.2. Uşşak makamının özelliklerini kullanarak bu makama yönelik etüt ve eserleri çalabilme</w:t>
            </w:r>
          </w:p>
          <w:p w14:paraId="06CBF6CD" w14:textId="77777777" w:rsidR="002301CB" w:rsidRPr="004A4B76" w:rsidRDefault="002301CB" w:rsidP="002301CB">
            <w:pPr>
              <w:rPr>
                <w:sz w:val="18"/>
              </w:rPr>
            </w:pPr>
            <w:r w:rsidRPr="004A4B76">
              <w:rPr>
                <w:sz w:val="18"/>
              </w:rPr>
              <w:t>a) Uşşak makamında kullanılan sesleri ve bu makama yönelik etüt ve eserleri çözümler.</w:t>
            </w:r>
          </w:p>
          <w:p w14:paraId="59C7C18E" w14:textId="77777777" w:rsidR="002301CB" w:rsidRPr="004A4B76" w:rsidRDefault="002301CB" w:rsidP="002301CB">
            <w:pPr>
              <w:rPr>
                <w:sz w:val="18"/>
              </w:rPr>
            </w:pPr>
            <w:r w:rsidRPr="004A4B76">
              <w:rPr>
                <w:sz w:val="18"/>
              </w:rPr>
              <w:t>b) Uşşak makamındaki etüt ve eserleri çalabilmek için uda özgü duruş ve tutuş pozisyonu alır.</w:t>
            </w:r>
          </w:p>
          <w:p w14:paraId="5F594F6F" w14:textId="77777777" w:rsidR="002301CB" w:rsidRPr="004A4B76" w:rsidRDefault="002301CB" w:rsidP="002301CB">
            <w:pPr>
              <w:rPr>
                <w:sz w:val="18"/>
              </w:rPr>
            </w:pPr>
            <w:r w:rsidRPr="004A4B76">
              <w:rPr>
                <w:sz w:val="18"/>
              </w:rPr>
              <w:t>c) Uşşak makamındaki etüt ve eserleri çalabilmek için uda özgü teknikleri kullanır.</w:t>
            </w:r>
          </w:p>
          <w:p w14:paraId="1D5BF0C1" w14:textId="00492FEB" w:rsidR="002301CB" w:rsidRPr="00564561" w:rsidRDefault="002301CB" w:rsidP="002301CB">
            <w:pPr>
              <w:rPr>
                <w:sz w:val="20"/>
              </w:rPr>
            </w:pPr>
            <w:r w:rsidRPr="004A4B76">
              <w:rPr>
                <w:sz w:val="18"/>
              </w:rPr>
              <w:t>ç) Uşşak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6B2FE58A" w14:textId="77777777" w:rsidR="002301CB" w:rsidRPr="005E7BBF" w:rsidRDefault="002301CB" w:rsidP="002301C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2BCFD5A1" w:rsidR="002301CB" w:rsidRPr="00BF0C3D" w:rsidRDefault="002301CB" w:rsidP="002301CB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</w:tcPr>
          <w:p w14:paraId="55E13778" w14:textId="77777777" w:rsidR="002301CB" w:rsidRDefault="002301CB" w:rsidP="002301CB"/>
        </w:tc>
      </w:tr>
      <w:tr w:rsidR="002301CB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2301CB" w:rsidRDefault="002301CB" w:rsidP="002301CB"/>
        </w:tc>
        <w:tc>
          <w:tcPr>
            <w:tcW w:w="516" w:type="dxa"/>
            <w:textDirection w:val="btLr"/>
            <w:vAlign w:val="center"/>
          </w:tcPr>
          <w:p w14:paraId="050AEB97" w14:textId="7F3BD2C2" w:rsidR="002301CB" w:rsidRPr="005A031A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14BEB2E0" w:rsidR="002301CB" w:rsidRPr="009663BC" w:rsidRDefault="00BA56B3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05889C9C" w14:textId="77777777" w:rsidR="002301CB" w:rsidRPr="004A4B76" w:rsidRDefault="002301CB" w:rsidP="002301CB">
            <w:pPr>
              <w:rPr>
                <w:b/>
                <w:sz w:val="20"/>
              </w:rPr>
            </w:pPr>
            <w:r w:rsidRPr="004A4B76">
              <w:rPr>
                <w:b/>
                <w:sz w:val="20"/>
              </w:rPr>
              <w:t>SMUD.2.2.2. Uşşak makamının özelliklerini kullanarak bu makama yönelik etüt ve eserleri çalabilme</w:t>
            </w:r>
          </w:p>
          <w:p w14:paraId="64ECB20F" w14:textId="77777777" w:rsidR="002301CB" w:rsidRPr="004A4B76" w:rsidRDefault="002301CB" w:rsidP="002301CB">
            <w:pPr>
              <w:rPr>
                <w:sz w:val="18"/>
              </w:rPr>
            </w:pPr>
            <w:r w:rsidRPr="004A4B76">
              <w:rPr>
                <w:sz w:val="18"/>
              </w:rPr>
              <w:t>a) Uşşak makamında kullanılan sesleri ve bu makama yönelik etüt ve eserleri çözümler.</w:t>
            </w:r>
          </w:p>
          <w:p w14:paraId="6777DBCA" w14:textId="77777777" w:rsidR="002301CB" w:rsidRPr="004A4B76" w:rsidRDefault="002301CB" w:rsidP="002301CB">
            <w:pPr>
              <w:rPr>
                <w:sz w:val="18"/>
              </w:rPr>
            </w:pPr>
            <w:r w:rsidRPr="004A4B76">
              <w:rPr>
                <w:sz w:val="18"/>
              </w:rPr>
              <w:t>b) Uşşak makamındaki etüt ve eserleri çalabilmek için uda özgü duruş ve tutuş pozisyonu alır.</w:t>
            </w:r>
          </w:p>
          <w:p w14:paraId="7C37B543" w14:textId="77777777" w:rsidR="002301CB" w:rsidRPr="004A4B76" w:rsidRDefault="002301CB" w:rsidP="002301CB">
            <w:pPr>
              <w:rPr>
                <w:sz w:val="18"/>
              </w:rPr>
            </w:pPr>
            <w:r w:rsidRPr="004A4B76">
              <w:rPr>
                <w:sz w:val="18"/>
              </w:rPr>
              <w:t>c) Uşşak makamındaki etüt ve eserleri çalabilmek için uda özgü teknikleri kullanır.</w:t>
            </w:r>
          </w:p>
          <w:p w14:paraId="002A7D50" w14:textId="0031C63A" w:rsidR="002301CB" w:rsidRPr="00564561" w:rsidRDefault="002301CB" w:rsidP="002301CB">
            <w:pPr>
              <w:rPr>
                <w:sz w:val="20"/>
              </w:rPr>
            </w:pPr>
            <w:r w:rsidRPr="004A4B76">
              <w:rPr>
                <w:sz w:val="18"/>
              </w:rPr>
              <w:t>ç) Uşşak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79160D9F" w14:textId="77777777" w:rsidR="002301CB" w:rsidRPr="005E7BBF" w:rsidRDefault="002301CB" w:rsidP="002301C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34AF073A" w:rsidR="002301CB" w:rsidRPr="00BF0C3D" w:rsidRDefault="002301CB" w:rsidP="002301CB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</w:tcPr>
          <w:p w14:paraId="7B43C611" w14:textId="77777777" w:rsidR="002301CB" w:rsidRDefault="002301CB" w:rsidP="002301CB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87834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587834" w:rsidRPr="005A031A" w:rsidRDefault="00587834" w:rsidP="00587834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2D0C6B09" w:rsidR="00587834" w:rsidRPr="009663BC" w:rsidRDefault="00BA56B3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454B72D5" w14:textId="77777777" w:rsidR="00587834" w:rsidRPr="004A4B76" w:rsidRDefault="00587834" w:rsidP="00587834">
            <w:pPr>
              <w:rPr>
                <w:b/>
                <w:sz w:val="20"/>
              </w:rPr>
            </w:pPr>
            <w:r w:rsidRPr="004A4B76">
              <w:rPr>
                <w:b/>
                <w:sz w:val="20"/>
              </w:rPr>
              <w:t>SMUD.2.2.2. Uşşak makamının özelliklerini kullanarak bu makama yönelik etüt ve eserleri çalabilme</w:t>
            </w:r>
          </w:p>
          <w:p w14:paraId="7A813B34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a) Uşşak makamında kullanılan sesleri ve bu makama yönelik etüt ve eserleri çözümler.</w:t>
            </w:r>
          </w:p>
          <w:p w14:paraId="4AC93453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b) Uşşak makamındaki etüt ve eserleri çalabilmek için uda özgü duruş ve tutuş pozisyonu alır.</w:t>
            </w:r>
          </w:p>
          <w:p w14:paraId="23E92680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c) Uşşak makamındaki etüt ve eserleri çalabilmek için uda özgü teknikleri kullanır.</w:t>
            </w:r>
          </w:p>
          <w:p w14:paraId="327CB898" w14:textId="4276C7E1" w:rsidR="00587834" w:rsidRPr="00564561" w:rsidRDefault="00587834" w:rsidP="00587834">
            <w:pPr>
              <w:rPr>
                <w:sz w:val="20"/>
              </w:rPr>
            </w:pPr>
            <w:r w:rsidRPr="004A4B76">
              <w:rPr>
                <w:sz w:val="18"/>
              </w:rPr>
              <w:t>ç) Uşşak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75C25F48" w14:textId="77777777" w:rsidR="00587834" w:rsidRPr="00BF0C3D" w:rsidRDefault="00587834" w:rsidP="00587834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19BFC265" w:rsidR="00587834" w:rsidRPr="00BF0C3D" w:rsidRDefault="00587834" w:rsidP="00587834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071" w:type="dxa"/>
            <w:vAlign w:val="center"/>
          </w:tcPr>
          <w:p w14:paraId="4D78626A" w14:textId="4895DF70" w:rsidR="00587834" w:rsidRDefault="00587834" w:rsidP="00587834">
            <w:pPr>
              <w:jc w:val="center"/>
            </w:pPr>
          </w:p>
        </w:tc>
      </w:tr>
      <w:tr w:rsidR="00587834" w14:paraId="73972164" w14:textId="77777777" w:rsidTr="00BF17BC">
        <w:trPr>
          <w:cantSplit/>
          <w:trHeight w:val="2366"/>
          <w:jc w:val="center"/>
        </w:trPr>
        <w:tc>
          <w:tcPr>
            <w:tcW w:w="573" w:type="dxa"/>
            <w:vMerge/>
          </w:tcPr>
          <w:p w14:paraId="089999CB" w14:textId="77777777" w:rsidR="00587834" w:rsidRDefault="00587834" w:rsidP="00587834"/>
        </w:tc>
        <w:tc>
          <w:tcPr>
            <w:tcW w:w="517" w:type="dxa"/>
            <w:textDirection w:val="btLr"/>
            <w:vAlign w:val="center"/>
          </w:tcPr>
          <w:p w14:paraId="07ADC47C" w14:textId="2D6E9195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627FBA3C" w:rsidR="00587834" w:rsidRPr="009663BC" w:rsidRDefault="00BA56B3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5BD1D69A" w14:textId="77777777" w:rsidR="00587834" w:rsidRPr="004A4B76" w:rsidRDefault="00587834" w:rsidP="00587834">
            <w:pPr>
              <w:rPr>
                <w:b/>
                <w:sz w:val="20"/>
              </w:rPr>
            </w:pPr>
            <w:r w:rsidRPr="004A4B76">
              <w:rPr>
                <w:b/>
                <w:sz w:val="20"/>
              </w:rPr>
              <w:t>SMUD.2.2.2. Uşşak makamının özelliklerini kullanarak bu makama yönelik etüt ve eserleri çalabilme</w:t>
            </w:r>
          </w:p>
          <w:p w14:paraId="1C22C8EF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a) Uşşak makamında kullanılan sesleri ve bu makama yönelik etüt ve eserleri çözümler.</w:t>
            </w:r>
          </w:p>
          <w:p w14:paraId="7D833D61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b) Uşşak makamındaki etüt ve eserleri çalabilmek için uda özgü duruş ve tutuş pozisyonu alır.</w:t>
            </w:r>
          </w:p>
          <w:p w14:paraId="2ED6BA29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c) Uşşak makamındaki etüt ve eserleri çalabilmek için uda özgü teknikleri kullanır.</w:t>
            </w:r>
          </w:p>
          <w:p w14:paraId="340944B7" w14:textId="7EB07D8C" w:rsidR="00587834" w:rsidRPr="00564561" w:rsidRDefault="00587834" w:rsidP="00587834">
            <w:pPr>
              <w:rPr>
                <w:sz w:val="20"/>
              </w:rPr>
            </w:pPr>
            <w:r w:rsidRPr="004A4B76">
              <w:rPr>
                <w:sz w:val="18"/>
              </w:rPr>
              <w:t>ç) Uşşak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629DEF4E" w14:textId="77777777" w:rsidR="00587834" w:rsidRPr="00BF0C3D" w:rsidRDefault="00587834" w:rsidP="00587834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1F1C0384" w:rsidR="00587834" w:rsidRPr="00BF0C3D" w:rsidRDefault="00587834" w:rsidP="00587834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587834" w:rsidRPr="00823788" w:rsidRDefault="00587834" w:rsidP="00587834">
            <w:pPr>
              <w:jc w:val="center"/>
              <w:rPr>
                <w:b/>
              </w:rPr>
            </w:pPr>
          </w:p>
        </w:tc>
      </w:tr>
      <w:tr w:rsidR="00AA32E3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AA32E3" w:rsidRDefault="00AA32E3" w:rsidP="00AA32E3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AA32E3" w:rsidRPr="005A031A" w:rsidRDefault="00AA32E3" w:rsidP="00AA32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199346C8" w:rsidR="00AA32E3" w:rsidRPr="009663BC" w:rsidRDefault="00BA56B3" w:rsidP="00AA32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AA32E3" w:rsidRDefault="00AA32E3" w:rsidP="00AA32E3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AA32E3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AA32E3" w:rsidRPr="006C11F1" w:rsidRDefault="00AA32E3" w:rsidP="00AA32E3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87834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587834" w:rsidRPr="005A031A" w:rsidRDefault="00587834" w:rsidP="00587834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7D47280E" w:rsidR="00587834" w:rsidRPr="009663BC" w:rsidRDefault="00BA56B3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0D39BB69" w14:textId="77777777" w:rsidR="00587834" w:rsidRPr="004A4B76" w:rsidRDefault="00587834" w:rsidP="00587834">
            <w:pPr>
              <w:rPr>
                <w:b/>
                <w:sz w:val="20"/>
              </w:rPr>
            </w:pPr>
            <w:r w:rsidRPr="004A4B76">
              <w:rPr>
                <w:b/>
                <w:sz w:val="20"/>
              </w:rPr>
              <w:t>SMUD.2.2.2. Uşşak makamının özelliklerini kullanarak bu makama yönelik etüt ve eserleri çalabilme</w:t>
            </w:r>
          </w:p>
          <w:p w14:paraId="7AD771CC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a) Uşşak makamında kullanılan sesleri ve bu makama yönelik etüt ve eserleri çözümler.</w:t>
            </w:r>
          </w:p>
          <w:p w14:paraId="3635AA54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b) Uşşak makamındaki etüt ve eserleri çalabilmek için uda özgü duruş ve tutuş pozisyonu alır.</w:t>
            </w:r>
          </w:p>
          <w:p w14:paraId="43D41EE0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c) Uşşak makamındaki etüt ve eserleri çalabilmek için uda özgü teknikleri kullanır.</w:t>
            </w:r>
          </w:p>
          <w:p w14:paraId="4D741A4B" w14:textId="3BB1405B" w:rsidR="00587834" w:rsidRPr="006651EA" w:rsidRDefault="00587834" w:rsidP="00587834">
            <w:pPr>
              <w:rPr>
                <w:sz w:val="20"/>
              </w:rPr>
            </w:pPr>
            <w:r w:rsidRPr="004A4B76">
              <w:rPr>
                <w:sz w:val="18"/>
              </w:rPr>
              <w:t>ç) Uşşak makamındaki etüt ve eserleri çalarken müziksel bileşenleri uygular.</w:t>
            </w:r>
          </w:p>
        </w:tc>
        <w:tc>
          <w:tcPr>
            <w:tcW w:w="2126" w:type="dxa"/>
            <w:vAlign w:val="center"/>
          </w:tcPr>
          <w:p w14:paraId="7A219884" w14:textId="77777777" w:rsidR="00587834" w:rsidRPr="00DD2A4C" w:rsidRDefault="00587834" w:rsidP="0058783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57916EA0" w:rsidR="00587834" w:rsidRPr="00DD2A4C" w:rsidRDefault="00587834" w:rsidP="00587834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</w:tcPr>
          <w:p w14:paraId="6E71A29F" w14:textId="77777777" w:rsidR="00587834" w:rsidRDefault="00587834" w:rsidP="00587834"/>
        </w:tc>
      </w:tr>
      <w:tr w:rsidR="00587834" w14:paraId="0A5FE414" w14:textId="77777777" w:rsidTr="00227983">
        <w:trPr>
          <w:cantSplit/>
          <w:trHeight w:val="2120"/>
        </w:trPr>
        <w:tc>
          <w:tcPr>
            <w:tcW w:w="573" w:type="dxa"/>
            <w:vMerge/>
          </w:tcPr>
          <w:p w14:paraId="670D419E" w14:textId="77777777" w:rsidR="00587834" w:rsidRDefault="00587834" w:rsidP="00587834"/>
        </w:tc>
        <w:tc>
          <w:tcPr>
            <w:tcW w:w="515" w:type="dxa"/>
            <w:textDirection w:val="btLr"/>
            <w:vAlign w:val="center"/>
          </w:tcPr>
          <w:p w14:paraId="029B26DD" w14:textId="1ECF19E7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1C67BB37" w:rsidR="00587834" w:rsidRPr="009663BC" w:rsidRDefault="00BA56B3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60A9BAF9" w14:textId="77777777" w:rsidR="00587834" w:rsidRPr="004A4B76" w:rsidRDefault="00587834" w:rsidP="00587834">
            <w:pPr>
              <w:rPr>
                <w:b/>
                <w:sz w:val="20"/>
              </w:rPr>
            </w:pPr>
            <w:r w:rsidRPr="004A4B76">
              <w:rPr>
                <w:b/>
                <w:sz w:val="20"/>
              </w:rPr>
              <w:t>SMUD.2.2.2. Uşşak makamının özelliklerini kullanarak bu makama yönelik etüt ve eserleri çalabilme</w:t>
            </w:r>
          </w:p>
          <w:p w14:paraId="6A76C3DD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a) Uşşak makamında kullanılan sesleri ve bu makama yönelik etüt ve eserleri çözümler.</w:t>
            </w:r>
          </w:p>
          <w:p w14:paraId="6944D438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b) Uşşak makamındaki etüt ve eserleri çalabilmek için uda özgü duruş ve tutuş pozisyonu alır.</w:t>
            </w:r>
          </w:p>
          <w:p w14:paraId="108E4782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c) Uşşak makamındaki etüt ve eserleri çalabilmek için uda özgü teknikleri kullanır.</w:t>
            </w:r>
          </w:p>
          <w:p w14:paraId="453AA6E4" w14:textId="3D59ED90" w:rsidR="00587834" w:rsidRPr="006651EA" w:rsidRDefault="00587834" w:rsidP="00587834">
            <w:pPr>
              <w:rPr>
                <w:sz w:val="20"/>
              </w:rPr>
            </w:pPr>
            <w:r w:rsidRPr="004A4B76">
              <w:rPr>
                <w:sz w:val="18"/>
              </w:rPr>
              <w:t>ç) Uşşak makamındaki etüt ve eserleri çalarken müziksel bileşenleri uygular.</w:t>
            </w:r>
          </w:p>
        </w:tc>
        <w:tc>
          <w:tcPr>
            <w:tcW w:w="2126" w:type="dxa"/>
            <w:vAlign w:val="center"/>
          </w:tcPr>
          <w:p w14:paraId="762159B5" w14:textId="77777777" w:rsidR="00587834" w:rsidRPr="00DD2A4C" w:rsidRDefault="00587834" w:rsidP="0058783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22CADD91" w:rsidR="00587834" w:rsidRPr="00DD2A4C" w:rsidRDefault="00587834" w:rsidP="00587834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</w:tcPr>
          <w:p w14:paraId="327695DC" w14:textId="77777777" w:rsidR="00587834" w:rsidRDefault="00587834" w:rsidP="00587834"/>
        </w:tc>
      </w:tr>
      <w:tr w:rsidR="00587834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587834" w:rsidRDefault="00587834" w:rsidP="00587834"/>
        </w:tc>
        <w:tc>
          <w:tcPr>
            <w:tcW w:w="515" w:type="dxa"/>
            <w:textDirection w:val="btLr"/>
            <w:vAlign w:val="center"/>
          </w:tcPr>
          <w:p w14:paraId="51F80C69" w14:textId="6902F895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399BD397" w:rsidR="00587834" w:rsidRPr="009663BC" w:rsidRDefault="00BA56B3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58AFB99E" w14:textId="77777777" w:rsidR="00587834" w:rsidRPr="004A4B76" w:rsidRDefault="00587834" w:rsidP="00587834">
            <w:pPr>
              <w:rPr>
                <w:b/>
                <w:sz w:val="20"/>
              </w:rPr>
            </w:pPr>
            <w:r w:rsidRPr="004A4B76">
              <w:rPr>
                <w:b/>
                <w:sz w:val="20"/>
              </w:rPr>
              <w:t>SMUD.2.2.2. Uşşak makamının özelliklerini kullanarak bu makama yönelik etüt ve eserleri çalabilme</w:t>
            </w:r>
          </w:p>
          <w:p w14:paraId="6870C574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a) Uşşak makamında kullanılan sesleri ve bu makama yönelik etüt ve eserleri çözümler.</w:t>
            </w:r>
          </w:p>
          <w:p w14:paraId="4953D1ED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b) Uşşak makamındaki etüt ve eserleri çalabilmek için uda özgü duruş ve tutuş pozisyonu alır.</w:t>
            </w:r>
          </w:p>
          <w:p w14:paraId="2FA94252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c) Uşşak makamındaki etüt ve eserleri çalabilmek için uda özgü teknikleri kullanır.</w:t>
            </w:r>
          </w:p>
          <w:p w14:paraId="03B5ADE0" w14:textId="0B6219BC" w:rsidR="00587834" w:rsidRPr="006651EA" w:rsidRDefault="00587834" w:rsidP="00587834">
            <w:pPr>
              <w:rPr>
                <w:sz w:val="20"/>
              </w:rPr>
            </w:pPr>
            <w:r w:rsidRPr="004A4B76">
              <w:rPr>
                <w:sz w:val="18"/>
              </w:rPr>
              <w:t>ç) Uşşak makamındaki etüt ve eserleri çalarken müziksel bileşenleri uygular.</w:t>
            </w:r>
          </w:p>
        </w:tc>
        <w:tc>
          <w:tcPr>
            <w:tcW w:w="2126" w:type="dxa"/>
            <w:vAlign w:val="center"/>
          </w:tcPr>
          <w:p w14:paraId="6BDC0F03" w14:textId="77777777" w:rsidR="00587834" w:rsidRPr="00DD2A4C" w:rsidRDefault="00587834" w:rsidP="0058783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0C8A0E25" w:rsidR="00587834" w:rsidRPr="00DD2A4C" w:rsidRDefault="00587834" w:rsidP="00587834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</w:tcPr>
          <w:p w14:paraId="44E208B0" w14:textId="77777777" w:rsidR="00587834" w:rsidRDefault="00587834" w:rsidP="00587834"/>
        </w:tc>
      </w:tr>
      <w:tr w:rsidR="00587834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587834" w:rsidRDefault="00587834" w:rsidP="00587834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587834" w:rsidRPr="00510FD0" w:rsidRDefault="00587834" w:rsidP="00587834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393E79AE" w:rsidR="00587834" w:rsidRPr="009663BC" w:rsidRDefault="00BA56B3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449C07EC" w14:textId="77777777" w:rsidR="00587834" w:rsidRPr="004A4B76" w:rsidRDefault="00587834" w:rsidP="00587834">
            <w:pPr>
              <w:rPr>
                <w:b/>
                <w:sz w:val="20"/>
              </w:rPr>
            </w:pPr>
            <w:r w:rsidRPr="004A4B76">
              <w:rPr>
                <w:b/>
                <w:sz w:val="20"/>
              </w:rPr>
              <w:t>SMUD.2.2.2. Uşşak makamının özelliklerini kullanarak bu makama yönelik etüt ve eserleri çalabilme</w:t>
            </w:r>
          </w:p>
          <w:p w14:paraId="30E8CBF1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a) Uşşak makamında kullanılan sesleri ve bu makama yönelik etüt ve eserleri çözümler.</w:t>
            </w:r>
          </w:p>
          <w:p w14:paraId="6DE4A2E8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b) Uşşak makamındaki etüt ve eserleri çalabilmek için uda özgü duruş ve tutuş pozisyonu alır.</w:t>
            </w:r>
          </w:p>
          <w:p w14:paraId="774A8D9F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c) Uşşak makamındaki etüt ve eserleri çalabilmek için uda özgü teknikleri kullanır.</w:t>
            </w:r>
          </w:p>
          <w:p w14:paraId="34000177" w14:textId="022809F9" w:rsidR="00587834" w:rsidRPr="006651EA" w:rsidRDefault="00587834" w:rsidP="00587834">
            <w:pPr>
              <w:rPr>
                <w:sz w:val="20"/>
              </w:rPr>
            </w:pPr>
            <w:r w:rsidRPr="004A4B76">
              <w:rPr>
                <w:sz w:val="18"/>
              </w:rPr>
              <w:t>ç) Uşşak makamındaki etüt ve eserleri çalarken müziksel bileşenleri uygular.</w:t>
            </w:r>
          </w:p>
        </w:tc>
        <w:tc>
          <w:tcPr>
            <w:tcW w:w="2126" w:type="dxa"/>
            <w:vAlign w:val="center"/>
          </w:tcPr>
          <w:p w14:paraId="7F44F24A" w14:textId="77777777" w:rsidR="00587834" w:rsidRPr="00DD2A4C" w:rsidRDefault="00587834" w:rsidP="0058783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5FE188F6" w:rsidR="00587834" w:rsidRPr="00DD2A4C" w:rsidRDefault="00587834" w:rsidP="00587834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</w:tcPr>
          <w:p w14:paraId="69C406C4" w14:textId="77777777" w:rsidR="00587834" w:rsidRDefault="00587834" w:rsidP="00587834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A50309" w14:paraId="7180AEBD" w14:textId="77777777" w:rsidTr="00A50309">
        <w:trPr>
          <w:cantSplit/>
          <w:trHeight w:val="663"/>
        </w:trPr>
        <w:tc>
          <w:tcPr>
            <w:tcW w:w="573" w:type="dxa"/>
            <w:vMerge/>
            <w:textDirection w:val="btLr"/>
            <w:vAlign w:val="center"/>
          </w:tcPr>
          <w:p w14:paraId="4190BCAD" w14:textId="77777777" w:rsidR="00A50309" w:rsidRPr="003C1826" w:rsidRDefault="00A50309" w:rsidP="00A5030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B9C2D3F" w14:textId="49D30994" w:rsidR="00A50309" w:rsidRPr="00B62594" w:rsidRDefault="00A50309" w:rsidP="00A50309">
            <w:pPr>
              <w:rPr>
                <w:b/>
                <w:color w:val="833C0B" w:themeColor="accent2" w:themeShade="80"/>
                <w:sz w:val="24"/>
              </w:rPr>
            </w:pPr>
            <w:r w:rsidRPr="00A50309">
              <w:rPr>
                <w:b/>
                <w:sz w:val="28"/>
                <w:szCs w:val="28"/>
              </w:rPr>
              <w:t>3. TEMA: HÜSEYNİ MAKAMI</w:t>
            </w:r>
          </w:p>
        </w:tc>
      </w:tr>
      <w:tr w:rsidR="00587834" w14:paraId="57350C8F" w14:textId="77777777" w:rsidTr="00A50309">
        <w:trPr>
          <w:cantSplit/>
          <w:trHeight w:val="2246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587834" w:rsidRPr="003C1826" w:rsidRDefault="00587834" w:rsidP="0058783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11EFEB5B" w:rsidR="00587834" w:rsidRPr="009663BC" w:rsidRDefault="00BA56B3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5910741" w14:textId="77777777" w:rsidR="00587834" w:rsidRPr="003A41EE" w:rsidRDefault="00587834" w:rsidP="00587834">
            <w:pPr>
              <w:rPr>
                <w:b/>
              </w:rPr>
            </w:pPr>
            <w:r w:rsidRPr="003A41EE">
              <w:rPr>
                <w:b/>
              </w:rPr>
              <w:t>SMUD.2.3.1. Hüseyni makamı dizisini çözümleyebilme</w:t>
            </w:r>
          </w:p>
          <w:p w14:paraId="47D00AED" w14:textId="77777777" w:rsidR="00587834" w:rsidRPr="003A41EE" w:rsidRDefault="00587834" w:rsidP="00587834">
            <w:pPr>
              <w:rPr>
                <w:sz w:val="20"/>
              </w:rPr>
            </w:pPr>
            <w:r w:rsidRPr="003A41EE">
              <w:rPr>
                <w:sz w:val="20"/>
              </w:rPr>
              <w:t>a) Hüseyni makamı dizisini oluşturan sesleri belirler.</w:t>
            </w:r>
          </w:p>
          <w:p w14:paraId="4794CDC0" w14:textId="133FF66D" w:rsidR="00587834" w:rsidRPr="006651EA" w:rsidRDefault="00587834" w:rsidP="00587834">
            <w:pPr>
              <w:rPr>
                <w:sz w:val="20"/>
              </w:rPr>
            </w:pPr>
            <w:r w:rsidRPr="003A41EE">
              <w:rPr>
                <w:sz w:val="20"/>
              </w:rPr>
              <w:t>b) Hüseyni makamı dizisinde bulunan sesler arasındaki ilişkileri belirler.</w:t>
            </w:r>
          </w:p>
        </w:tc>
        <w:tc>
          <w:tcPr>
            <w:tcW w:w="2268" w:type="dxa"/>
            <w:vAlign w:val="center"/>
          </w:tcPr>
          <w:p w14:paraId="32A623AE" w14:textId="77777777" w:rsidR="00587834" w:rsidRPr="00DD2A4C" w:rsidRDefault="00587834" w:rsidP="0058783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57121F3A" w:rsidR="00587834" w:rsidRPr="00DD2A4C" w:rsidRDefault="00587834" w:rsidP="00587834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137" w:type="dxa"/>
            <w:vAlign w:val="center"/>
          </w:tcPr>
          <w:p w14:paraId="55E07DD4" w14:textId="77777777" w:rsidR="00587834" w:rsidRDefault="00587834" w:rsidP="00587834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587834" w:rsidRDefault="00587834" w:rsidP="00587834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587834" w:rsidRPr="00AB37C7" w:rsidRDefault="00587834" w:rsidP="00587834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587834" w14:paraId="3722C19D" w14:textId="77777777" w:rsidTr="00A50309">
        <w:trPr>
          <w:cantSplit/>
          <w:trHeight w:val="2095"/>
        </w:trPr>
        <w:tc>
          <w:tcPr>
            <w:tcW w:w="573" w:type="dxa"/>
            <w:vMerge/>
          </w:tcPr>
          <w:p w14:paraId="292FA597" w14:textId="77777777" w:rsidR="00587834" w:rsidRDefault="00587834" w:rsidP="00587834"/>
        </w:tc>
        <w:tc>
          <w:tcPr>
            <w:tcW w:w="515" w:type="dxa"/>
            <w:textDirection w:val="btLr"/>
            <w:vAlign w:val="center"/>
          </w:tcPr>
          <w:p w14:paraId="23F04AF4" w14:textId="3E686F6C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7DD8C3B9" w:rsidR="00587834" w:rsidRPr="009663BC" w:rsidRDefault="00BA56B3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5DAEC92" w14:textId="77777777" w:rsidR="00587834" w:rsidRPr="003A41EE" w:rsidRDefault="00587834" w:rsidP="00587834">
            <w:pPr>
              <w:rPr>
                <w:b/>
              </w:rPr>
            </w:pPr>
            <w:r w:rsidRPr="003A41EE">
              <w:rPr>
                <w:b/>
              </w:rPr>
              <w:t>SMUD.2.3.1. Hüseyni makamı dizisini çözümleyebilme</w:t>
            </w:r>
          </w:p>
          <w:p w14:paraId="0AB2699F" w14:textId="77777777" w:rsidR="00587834" w:rsidRPr="003A41EE" w:rsidRDefault="00587834" w:rsidP="00587834">
            <w:pPr>
              <w:rPr>
                <w:sz w:val="20"/>
              </w:rPr>
            </w:pPr>
            <w:r w:rsidRPr="003A41EE">
              <w:rPr>
                <w:sz w:val="20"/>
              </w:rPr>
              <w:t>a) Hüseyni makamı dizisini oluşturan sesleri belirler.</w:t>
            </w:r>
          </w:p>
          <w:p w14:paraId="58737D77" w14:textId="798A9E4C" w:rsidR="00587834" w:rsidRPr="006651EA" w:rsidRDefault="00587834" w:rsidP="00587834">
            <w:pPr>
              <w:rPr>
                <w:sz w:val="20"/>
              </w:rPr>
            </w:pPr>
            <w:r w:rsidRPr="003A41EE">
              <w:rPr>
                <w:sz w:val="20"/>
              </w:rPr>
              <w:t>b) Hüseyni makamı dizisinde bulunan sesler arasındaki ilişkileri belirler.</w:t>
            </w:r>
          </w:p>
        </w:tc>
        <w:tc>
          <w:tcPr>
            <w:tcW w:w="2268" w:type="dxa"/>
            <w:vAlign w:val="center"/>
          </w:tcPr>
          <w:p w14:paraId="61A134C4" w14:textId="77777777" w:rsidR="00587834" w:rsidRPr="00DD2A4C" w:rsidRDefault="00587834" w:rsidP="0058783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07312C11" w:rsidR="00587834" w:rsidRPr="00DD2A4C" w:rsidRDefault="00587834" w:rsidP="00587834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137" w:type="dxa"/>
            <w:vAlign w:val="center"/>
          </w:tcPr>
          <w:p w14:paraId="36DC2922" w14:textId="2CCE4BD2" w:rsidR="00587834" w:rsidRPr="00AB37C7" w:rsidRDefault="00587834" w:rsidP="00587834">
            <w:pPr>
              <w:jc w:val="center"/>
              <w:rPr>
                <w:b/>
              </w:rPr>
            </w:pPr>
          </w:p>
        </w:tc>
      </w:tr>
      <w:tr w:rsidR="00587834" w14:paraId="0F00E4C2" w14:textId="77777777" w:rsidTr="00A50309">
        <w:trPr>
          <w:cantSplit/>
          <w:trHeight w:val="2239"/>
        </w:trPr>
        <w:tc>
          <w:tcPr>
            <w:tcW w:w="573" w:type="dxa"/>
            <w:vMerge/>
          </w:tcPr>
          <w:p w14:paraId="4B6A752F" w14:textId="77777777" w:rsidR="00587834" w:rsidRDefault="00587834" w:rsidP="00587834"/>
        </w:tc>
        <w:tc>
          <w:tcPr>
            <w:tcW w:w="515" w:type="dxa"/>
            <w:textDirection w:val="btLr"/>
            <w:vAlign w:val="center"/>
          </w:tcPr>
          <w:p w14:paraId="4E1E5B0C" w14:textId="346FA11F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63F1FD7B" w:rsidR="00587834" w:rsidRPr="009663BC" w:rsidRDefault="00BA56B3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D6398F5" w14:textId="77777777" w:rsidR="00587834" w:rsidRPr="003A41EE" w:rsidRDefault="00587834" w:rsidP="00587834">
            <w:pPr>
              <w:rPr>
                <w:b/>
              </w:rPr>
            </w:pPr>
            <w:r w:rsidRPr="003A41EE">
              <w:rPr>
                <w:b/>
              </w:rPr>
              <w:t>SMUD.2.3.1. Hüseyni makamı dizisini çözümleyebilme</w:t>
            </w:r>
          </w:p>
          <w:p w14:paraId="60EFAD58" w14:textId="77777777" w:rsidR="00587834" w:rsidRPr="003A41EE" w:rsidRDefault="00587834" w:rsidP="00587834">
            <w:pPr>
              <w:rPr>
                <w:sz w:val="20"/>
              </w:rPr>
            </w:pPr>
            <w:r w:rsidRPr="003A41EE">
              <w:rPr>
                <w:sz w:val="20"/>
              </w:rPr>
              <w:t>a) Hüseyni makamı dizisini oluşturan sesleri belirler.</w:t>
            </w:r>
          </w:p>
          <w:p w14:paraId="36089BC5" w14:textId="65D9E79A" w:rsidR="00587834" w:rsidRPr="006651EA" w:rsidRDefault="00587834" w:rsidP="00587834">
            <w:pPr>
              <w:rPr>
                <w:sz w:val="20"/>
              </w:rPr>
            </w:pPr>
            <w:r w:rsidRPr="003A41EE">
              <w:rPr>
                <w:sz w:val="20"/>
              </w:rPr>
              <w:t>b) Hüseyni makamı dizisinde bulunan sesler arasındaki ilişkileri belirler.</w:t>
            </w:r>
          </w:p>
        </w:tc>
        <w:tc>
          <w:tcPr>
            <w:tcW w:w="2268" w:type="dxa"/>
            <w:vAlign w:val="center"/>
          </w:tcPr>
          <w:p w14:paraId="034CAC3D" w14:textId="77777777" w:rsidR="00587834" w:rsidRPr="00DD2A4C" w:rsidRDefault="00587834" w:rsidP="0058783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88919B3" w:rsidR="00587834" w:rsidRPr="00DD2A4C" w:rsidRDefault="00587834" w:rsidP="00587834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137" w:type="dxa"/>
            <w:vAlign w:val="center"/>
          </w:tcPr>
          <w:p w14:paraId="336A45B4" w14:textId="414690F8" w:rsidR="00587834" w:rsidRDefault="00587834" w:rsidP="00587834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87834" w14:paraId="4B163CD4" w14:textId="77777777" w:rsidTr="0089392D">
        <w:trPr>
          <w:cantSplit/>
          <w:trHeight w:val="2232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587834" w:rsidRPr="00FB0DCA" w:rsidRDefault="00587834" w:rsidP="0058783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587834" w:rsidRDefault="00587834" w:rsidP="00587834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520B7EB6" w:rsidR="00587834" w:rsidRDefault="00BA56B3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46EEB05A" w14:textId="29ABBC6B" w:rsidR="00587834" w:rsidRPr="000F6A2E" w:rsidRDefault="00587834" w:rsidP="00587834">
            <w:pPr>
              <w:rPr>
                <w:b/>
                <w:sz w:val="20"/>
                <w:szCs w:val="18"/>
              </w:rPr>
            </w:pPr>
            <w:r w:rsidRPr="000F6A2E">
              <w:rPr>
                <w:b/>
                <w:sz w:val="20"/>
                <w:szCs w:val="18"/>
              </w:rPr>
              <w:t>SMUD.2.3.2. Hüseyni makamının özelliklerini kullanarak bu makama yönelik etüt ve eserleri çalabilme</w:t>
            </w:r>
          </w:p>
          <w:p w14:paraId="16DCFB4A" w14:textId="00AA3243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a) Hüseyni makamında kullanılan sesleri ve bu makama yönelik etüt ve eserleri</w:t>
            </w:r>
            <w:r>
              <w:rPr>
                <w:sz w:val="18"/>
                <w:szCs w:val="18"/>
              </w:rPr>
              <w:t xml:space="preserve"> </w:t>
            </w:r>
            <w:r w:rsidRPr="000F6A2E">
              <w:rPr>
                <w:sz w:val="18"/>
                <w:szCs w:val="18"/>
              </w:rPr>
              <w:t>çözümler.</w:t>
            </w:r>
          </w:p>
          <w:p w14:paraId="57EA1756" w14:textId="4EA5FBFA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b) Hüseyni makamındaki etüt ve eserleri çalabilmek için uda özgü duruş ve tutuş</w:t>
            </w:r>
            <w:r>
              <w:rPr>
                <w:sz w:val="18"/>
                <w:szCs w:val="18"/>
              </w:rPr>
              <w:t xml:space="preserve"> </w:t>
            </w:r>
            <w:r w:rsidRPr="000F6A2E">
              <w:rPr>
                <w:sz w:val="18"/>
                <w:szCs w:val="18"/>
              </w:rPr>
              <w:t>pozisyonu alır.</w:t>
            </w:r>
          </w:p>
          <w:p w14:paraId="4A8E183B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c) Hüseyni makamındaki etüt ve eserleri çalabilmek için uda özgü teknikleri kullanır.</w:t>
            </w:r>
          </w:p>
          <w:p w14:paraId="44A47920" w14:textId="48446F0B" w:rsidR="00587834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ç) Hüseyni makamındaki etüt ve eserleri çalarken müziksel bileşenleri uygular.</w:t>
            </w:r>
          </w:p>
        </w:tc>
        <w:tc>
          <w:tcPr>
            <w:tcW w:w="2127" w:type="dxa"/>
            <w:vAlign w:val="center"/>
          </w:tcPr>
          <w:p w14:paraId="74C7A819" w14:textId="66AC0F82" w:rsidR="00587834" w:rsidRPr="00DD2A4C" w:rsidRDefault="00587834" w:rsidP="0058783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0C508766" w:rsidR="00587834" w:rsidRPr="00DD2A4C" w:rsidRDefault="00587834" w:rsidP="00587834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  <w:vAlign w:val="center"/>
          </w:tcPr>
          <w:p w14:paraId="5B6EF768" w14:textId="38A9A1B5" w:rsidR="00587834" w:rsidRDefault="00587834" w:rsidP="00587834">
            <w:pPr>
              <w:jc w:val="center"/>
            </w:pPr>
          </w:p>
        </w:tc>
      </w:tr>
      <w:tr w:rsidR="00587834" w14:paraId="6E3C7282" w14:textId="77777777" w:rsidTr="0089392D">
        <w:trPr>
          <w:cantSplit/>
          <w:trHeight w:val="223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587834" w:rsidRPr="005A031A" w:rsidRDefault="00587834" w:rsidP="00587834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0C31663F" w:rsidR="00587834" w:rsidRPr="009663BC" w:rsidRDefault="00BA56B3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180B8ECF" w14:textId="77777777" w:rsidR="00587834" w:rsidRPr="000F6A2E" w:rsidRDefault="00587834" w:rsidP="00587834">
            <w:pPr>
              <w:rPr>
                <w:b/>
                <w:sz w:val="20"/>
                <w:szCs w:val="18"/>
              </w:rPr>
            </w:pPr>
            <w:r w:rsidRPr="000F6A2E">
              <w:rPr>
                <w:b/>
                <w:sz w:val="20"/>
                <w:szCs w:val="18"/>
              </w:rPr>
              <w:t>SMUD.2.3.2. Hüseyni makamının özelliklerini kullanarak bu makama yönelik etüt ve eserleri çalabilme</w:t>
            </w:r>
          </w:p>
          <w:p w14:paraId="0E725E7D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a) Hüseyni makamında kullanılan sesleri ve bu makama yönelik etüt ve eserleri</w:t>
            </w:r>
            <w:r>
              <w:rPr>
                <w:sz w:val="18"/>
                <w:szCs w:val="18"/>
              </w:rPr>
              <w:t xml:space="preserve"> </w:t>
            </w:r>
            <w:r w:rsidRPr="000F6A2E">
              <w:rPr>
                <w:sz w:val="18"/>
                <w:szCs w:val="18"/>
              </w:rPr>
              <w:t>çözümler.</w:t>
            </w:r>
          </w:p>
          <w:p w14:paraId="549F993B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b) Hüseyni makamındaki etüt ve eserleri çalabilmek için uda özgü duruş ve tutuş</w:t>
            </w:r>
            <w:r>
              <w:rPr>
                <w:sz w:val="18"/>
                <w:szCs w:val="18"/>
              </w:rPr>
              <w:t xml:space="preserve"> </w:t>
            </w:r>
            <w:r w:rsidRPr="000F6A2E">
              <w:rPr>
                <w:sz w:val="18"/>
                <w:szCs w:val="18"/>
              </w:rPr>
              <w:t>pozisyonu alır.</w:t>
            </w:r>
          </w:p>
          <w:p w14:paraId="09C652A4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c) Hüseyni makamındaki etüt ve eserleri çalabilmek için uda özgü teknikleri kullanır.</w:t>
            </w:r>
          </w:p>
          <w:p w14:paraId="02569845" w14:textId="185D07C4" w:rsidR="00587834" w:rsidRDefault="00587834" w:rsidP="00587834">
            <w:r w:rsidRPr="000F6A2E">
              <w:rPr>
                <w:sz w:val="18"/>
                <w:szCs w:val="18"/>
              </w:rPr>
              <w:t>ç) Hüseyni makamındaki etüt ve eserleri çalarken müziksel bileşenleri uygular.</w:t>
            </w:r>
          </w:p>
        </w:tc>
        <w:tc>
          <w:tcPr>
            <w:tcW w:w="2127" w:type="dxa"/>
            <w:vAlign w:val="center"/>
          </w:tcPr>
          <w:p w14:paraId="4F1C3A60" w14:textId="77777777" w:rsidR="00587834" w:rsidRPr="00DD2A4C" w:rsidRDefault="00587834" w:rsidP="0058783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1E0F1DD" w:rsidR="00587834" w:rsidRPr="00DD2A4C" w:rsidRDefault="00587834" w:rsidP="00587834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  <w:vAlign w:val="center"/>
          </w:tcPr>
          <w:p w14:paraId="38DF6BEF" w14:textId="50921316" w:rsidR="00587834" w:rsidRDefault="00587834" w:rsidP="00587834">
            <w:pPr>
              <w:jc w:val="center"/>
            </w:pPr>
          </w:p>
        </w:tc>
      </w:tr>
      <w:tr w:rsidR="00587834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587834" w:rsidRDefault="00587834" w:rsidP="00587834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02B0F2DD" w:rsidR="00587834" w:rsidRPr="009663BC" w:rsidRDefault="00BA56B3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58069E91" w14:textId="77777777" w:rsidR="00587834" w:rsidRPr="000F6A2E" w:rsidRDefault="00587834" w:rsidP="00587834">
            <w:pPr>
              <w:rPr>
                <w:b/>
                <w:sz w:val="20"/>
                <w:szCs w:val="18"/>
              </w:rPr>
            </w:pPr>
            <w:r w:rsidRPr="000F6A2E">
              <w:rPr>
                <w:b/>
                <w:sz w:val="20"/>
                <w:szCs w:val="18"/>
              </w:rPr>
              <w:t>SMUD.2.3.2. Hüseyni makamının özelliklerini kullanarak bu makama yönelik etüt ve eserleri çalabilme</w:t>
            </w:r>
          </w:p>
          <w:p w14:paraId="10FDFF77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a) Hüseyni makamında kullanılan sesleri ve bu makama yönelik etüt ve eserleri</w:t>
            </w:r>
            <w:r>
              <w:rPr>
                <w:sz w:val="18"/>
                <w:szCs w:val="18"/>
              </w:rPr>
              <w:t xml:space="preserve"> </w:t>
            </w:r>
            <w:r w:rsidRPr="000F6A2E">
              <w:rPr>
                <w:sz w:val="18"/>
                <w:szCs w:val="18"/>
              </w:rPr>
              <w:t>çözümler.</w:t>
            </w:r>
          </w:p>
          <w:p w14:paraId="7B3E2316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b) Hüseyni makamındaki etüt ve eserleri çalabilmek için uda özgü duruş ve tutuş</w:t>
            </w:r>
            <w:r>
              <w:rPr>
                <w:sz w:val="18"/>
                <w:szCs w:val="18"/>
              </w:rPr>
              <w:t xml:space="preserve"> </w:t>
            </w:r>
            <w:r w:rsidRPr="000F6A2E">
              <w:rPr>
                <w:sz w:val="18"/>
                <w:szCs w:val="18"/>
              </w:rPr>
              <w:t>pozisyonu alır.</w:t>
            </w:r>
          </w:p>
          <w:p w14:paraId="19D4FF4D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c) Hüseyni makamındaki etüt ve eserleri çalabilmek için uda özgü teknikleri kullanır.</w:t>
            </w:r>
          </w:p>
          <w:p w14:paraId="3BE9E481" w14:textId="1B52EDA3" w:rsidR="00587834" w:rsidRDefault="00587834" w:rsidP="00587834">
            <w:r w:rsidRPr="000F6A2E">
              <w:rPr>
                <w:sz w:val="18"/>
                <w:szCs w:val="18"/>
              </w:rPr>
              <w:t>ç) Hüseyni makamındaki etüt ve eserleri çalarken müziksel bileşenleri uygular.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587834" w:rsidRPr="00DD2A4C" w:rsidRDefault="00587834" w:rsidP="0058783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1A8EB23C" w:rsidR="00587834" w:rsidRPr="00DD2A4C" w:rsidRDefault="00587834" w:rsidP="00587834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587834" w:rsidRPr="00823788" w:rsidRDefault="00587834" w:rsidP="00587834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587834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587834" w:rsidRDefault="00587834" w:rsidP="00587834"/>
        </w:tc>
        <w:tc>
          <w:tcPr>
            <w:tcW w:w="516" w:type="dxa"/>
            <w:textDirection w:val="btLr"/>
            <w:vAlign w:val="center"/>
          </w:tcPr>
          <w:p w14:paraId="707A79FD" w14:textId="48AB1A59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36838BB1" w:rsidR="00587834" w:rsidRPr="009663BC" w:rsidRDefault="00BA56B3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0D623302" w14:textId="77777777" w:rsidR="00587834" w:rsidRPr="000F6A2E" w:rsidRDefault="00587834" w:rsidP="00587834">
            <w:pPr>
              <w:rPr>
                <w:b/>
                <w:sz w:val="20"/>
                <w:szCs w:val="18"/>
              </w:rPr>
            </w:pPr>
            <w:r w:rsidRPr="000F6A2E">
              <w:rPr>
                <w:b/>
                <w:sz w:val="20"/>
                <w:szCs w:val="18"/>
              </w:rPr>
              <w:t>SMUD.2.3.2. Hüseyni makamının özelliklerini kullanarak bu makama yönelik etüt ve eserleri çalabilme</w:t>
            </w:r>
          </w:p>
          <w:p w14:paraId="0B4B7EAA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a) Hüseyni makamında kullanılan sesleri ve bu makama yönelik etüt ve eserleri</w:t>
            </w:r>
            <w:r>
              <w:rPr>
                <w:sz w:val="18"/>
                <w:szCs w:val="18"/>
              </w:rPr>
              <w:t xml:space="preserve"> </w:t>
            </w:r>
            <w:r w:rsidRPr="000F6A2E">
              <w:rPr>
                <w:sz w:val="18"/>
                <w:szCs w:val="18"/>
              </w:rPr>
              <w:t>çözümler.</w:t>
            </w:r>
          </w:p>
          <w:p w14:paraId="6A46F64E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b) Hüseyni makamındaki etüt ve eserleri çalabilmek için uda özgü duruş ve tutuş</w:t>
            </w:r>
            <w:r>
              <w:rPr>
                <w:sz w:val="18"/>
                <w:szCs w:val="18"/>
              </w:rPr>
              <w:t xml:space="preserve"> </w:t>
            </w:r>
            <w:r w:rsidRPr="000F6A2E">
              <w:rPr>
                <w:sz w:val="18"/>
                <w:szCs w:val="18"/>
              </w:rPr>
              <w:t>pozisyonu alır.</w:t>
            </w:r>
          </w:p>
          <w:p w14:paraId="3F63F12B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c) Hüseyni makamındaki etüt ve eserleri çalabilmek için uda özgü teknikleri kullanır.</w:t>
            </w:r>
          </w:p>
          <w:p w14:paraId="1841FBD0" w14:textId="7827C87F" w:rsidR="00587834" w:rsidRPr="006651EA" w:rsidRDefault="00587834" w:rsidP="00587834">
            <w:pPr>
              <w:rPr>
                <w:sz w:val="20"/>
              </w:rPr>
            </w:pPr>
            <w:r w:rsidRPr="000F6A2E">
              <w:rPr>
                <w:sz w:val="18"/>
                <w:szCs w:val="18"/>
              </w:rPr>
              <w:t>ç) Hüseyni makamındaki etüt ve eserleri çalarken müziksel bileşenleri uygular.</w:t>
            </w:r>
          </w:p>
        </w:tc>
        <w:tc>
          <w:tcPr>
            <w:tcW w:w="2127" w:type="dxa"/>
            <w:vAlign w:val="center"/>
          </w:tcPr>
          <w:p w14:paraId="36660D4A" w14:textId="77777777" w:rsidR="00587834" w:rsidRPr="00DD2A4C" w:rsidRDefault="00587834" w:rsidP="0058783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2F97D13A" w:rsidR="00587834" w:rsidRPr="00DD2A4C" w:rsidRDefault="00587834" w:rsidP="00587834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  <w:vAlign w:val="center"/>
          </w:tcPr>
          <w:p w14:paraId="4108D1D2" w14:textId="5FE5F778" w:rsidR="00587834" w:rsidRPr="00AB37C7" w:rsidRDefault="00587834" w:rsidP="00587834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87834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587834" w:rsidRPr="003C1826" w:rsidRDefault="00587834" w:rsidP="0058783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0E8119EE" w:rsidR="00587834" w:rsidRPr="009663BC" w:rsidRDefault="00BA56B3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3F5D8F97" w14:textId="77777777" w:rsidR="00587834" w:rsidRPr="000F6A2E" w:rsidRDefault="00587834" w:rsidP="00587834">
            <w:pPr>
              <w:rPr>
                <w:b/>
                <w:sz w:val="18"/>
                <w:szCs w:val="18"/>
              </w:rPr>
            </w:pPr>
            <w:r w:rsidRPr="000F6A2E">
              <w:rPr>
                <w:b/>
                <w:sz w:val="18"/>
                <w:szCs w:val="18"/>
              </w:rPr>
              <w:t>SMUD.2.3.2. Hüseyni makamının özelliklerini kullanarak bu makama yönelik etüt ve eserleri çalabilme</w:t>
            </w:r>
          </w:p>
          <w:p w14:paraId="035A5845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a) Hüseyni makamında kullanılan sesleri ve bu makama yönelik etüt ve eserleri çözümler.</w:t>
            </w:r>
          </w:p>
          <w:p w14:paraId="3BF8FC53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b) Hüseyni makamındaki etüt ve eserleri çalabilmek için uda özgü duruş ve tutuş pozisyonu alır.</w:t>
            </w:r>
          </w:p>
          <w:p w14:paraId="59F4CAE7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c) Hüseyni makamındaki etüt ve eserleri çalabilmek için uda özgü teknikleri kullanır.</w:t>
            </w:r>
          </w:p>
          <w:p w14:paraId="501A8BF7" w14:textId="1F18D616" w:rsidR="00587834" w:rsidRPr="000F6A2E" w:rsidRDefault="00587834" w:rsidP="00587834">
            <w:pPr>
              <w:rPr>
                <w:sz w:val="18"/>
              </w:rPr>
            </w:pPr>
            <w:r w:rsidRPr="000F6A2E">
              <w:rPr>
                <w:sz w:val="18"/>
                <w:szCs w:val="18"/>
              </w:rPr>
              <w:t>ç) Hüseyni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25786989" w14:textId="77777777" w:rsidR="00587834" w:rsidRPr="00944F49" w:rsidRDefault="00587834" w:rsidP="00587834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1FFFEB60" w:rsidR="00587834" w:rsidRPr="00944F49" w:rsidRDefault="00587834" w:rsidP="00587834">
            <w:pPr>
              <w:jc w:val="center"/>
              <w:rPr>
                <w:sz w:val="16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420" w:type="dxa"/>
            <w:vAlign w:val="center"/>
          </w:tcPr>
          <w:p w14:paraId="0E309498" w14:textId="3AF0CD3B" w:rsidR="00587834" w:rsidRPr="00EB3B1F" w:rsidRDefault="00587834" w:rsidP="00587834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587834" w14:paraId="76D9C7B8" w14:textId="77777777" w:rsidTr="00227983">
        <w:trPr>
          <w:cantSplit/>
          <w:trHeight w:val="1820"/>
          <w:jc w:val="center"/>
        </w:trPr>
        <w:tc>
          <w:tcPr>
            <w:tcW w:w="573" w:type="dxa"/>
            <w:vMerge/>
          </w:tcPr>
          <w:p w14:paraId="2AC82ABB" w14:textId="77777777" w:rsidR="00587834" w:rsidRDefault="00587834" w:rsidP="00587834"/>
        </w:tc>
        <w:tc>
          <w:tcPr>
            <w:tcW w:w="515" w:type="dxa"/>
            <w:textDirection w:val="btLr"/>
            <w:vAlign w:val="center"/>
          </w:tcPr>
          <w:p w14:paraId="5C1C16FB" w14:textId="6FC5663E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04DF5D11" w:rsidR="00587834" w:rsidRPr="009663BC" w:rsidRDefault="00BA56B3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4F913731" w14:textId="77777777" w:rsidR="00587834" w:rsidRPr="000F6A2E" w:rsidRDefault="00587834" w:rsidP="00587834">
            <w:pPr>
              <w:rPr>
                <w:b/>
                <w:sz w:val="18"/>
                <w:szCs w:val="18"/>
              </w:rPr>
            </w:pPr>
            <w:r w:rsidRPr="000F6A2E">
              <w:rPr>
                <w:b/>
                <w:sz w:val="18"/>
                <w:szCs w:val="18"/>
              </w:rPr>
              <w:t>SMUD.2.3.2. Hüseyni makamının özelliklerini kullanarak bu makama yönelik etüt ve eserleri çalabilme</w:t>
            </w:r>
          </w:p>
          <w:p w14:paraId="10FF24A0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a) Hüseyni makamında kullanılan sesleri ve bu makama yönelik etüt ve eserleri çözümler.</w:t>
            </w:r>
          </w:p>
          <w:p w14:paraId="272CCF17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b) Hüseyni makamındaki etüt ve eserleri çalabilmek için uda özgü duruş ve tutuş pozisyonu alır.</w:t>
            </w:r>
          </w:p>
          <w:p w14:paraId="7D116B56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c) Hüseyni makamındaki etüt ve eserleri çalabilmek için uda özgü teknikleri kullanır.</w:t>
            </w:r>
          </w:p>
          <w:p w14:paraId="60617744" w14:textId="204FB51C" w:rsidR="00587834" w:rsidRPr="00944F49" w:rsidRDefault="00587834" w:rsidP="00587834">
            <w:pPr>
              <w:rPr>
                <w:sz w:val="16"/>
              </w:rPr>
            </w:pPr>
            <w:r w:rsidRPr="000F6A2E">
              <w:rPr>
                <w:sz w:val="18"/>
                <w:szCs w:val="18"/>
              </w:rPr>
              <w:t>ç) Hüseyni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16296637" w14:textId="77777777" w:rsidR="00587834" w:rsidRPr="00944F49" w:rsidRDefault="00587834" w:rsidP="00587834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5EF44BBF" w:rsidR="00587834" w:rsidRPr="00944F49" w:rsidRDefault="00587834" w:rsidP="00587834">
            <w:pPr>
              <w:jc w:val="center"/>
              <w:rPr>
                <w:sz w:val="16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420" w:type="dxa"/>
            <w:vAlign w:val="center"/>
          </w:tcPr>
          <w:p w14:paraId="1E351E58" w14:textId="5470143B" w:rsidR="00587834" w:rsidRPr="005330E2" w:rsidRDefault="00587834" w:rsidP="00587834">
            <w:pPr>
              <w:jc w:val="center"/>
              <w:rPr>
                <w:b/>
              </w:rPr>
            </w:pPr>
          </w:p>
        </w:tc>
      </w:tr>
      <w:tr w:rsidR="00587834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587834" w:rsidRDefault="00587834" w:rsidP="00587834"/>
        </w:tc>
        <w:tc>
          <w:tcPr>
            <w:tcW w:w="515" w:type="dxa"/>
            <w:textDirection w:val="btLr"/>
            <w:vAlign w:val="center"/>
          </w:tcPr>
          <w:p w14:paraId="0E475DFA" w14:textId="698C44DB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0388B01" w:rsidR="00587834" w:rsidRPr="009663BC" w:rsidRDefault="00BA56B3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5010291" w14:textId="77777777" w:rsidR="00587834" w:rsidRPr="000F6A2E" w:rsidRDefault="00587834" w:rsidP="00587834">
            <w:pPr>
              <w:rPr>
                <w:b/>
                <w:sz w:val="18"/>
                <w:szCs w:val="18"/>
              </w:rPr>
            </w:pPr>
            <w:r w:rsidRPr="000F6A2E">
              <w:rPr>
                <w:b/>
                <w:sz w:val="18"/>
                <w:szCs w:val="18"/>
              </w:rPr>
              <w:t>SMUD.2.3.2. Hüseyni makamının özelliklerini kullanarak bu makama yönelik etüt ve eserleri çalabilme</w:t>
            </w:r>
          </w:p>
          <w:p w14:paraId="32CC4CCB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a) Hüseyni makamında kullanılan sesleri ve bu makama yönelik etüt ve eserleri çözümler.</w:t>
            </w:r>
          </w:p>
          <w:p w14:paraId="62AAD299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b) Hüseyni makamındaki etüt ve eserleri çalabilmek için uda özgü duruş ve tutuş pozisyonu alır.</w:t>
            </w:r>
          </w:p>
          <w:p w14:paraId="4E5E2307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c) Hüseyni makamındaki etüt ve eserleri çalabilmek için uda özgü teknikleri kullanır.</w:t>
            </w:r>
          </w:p>
          <w:p w14:paraId="348378E6" w14:textId="0C72AF85" w:rsidR="00587834" w:rsidRPr="00944F49" w:rsidRDefault="00587834" w:rsidP="00587834">
            <w:pPr>
              <w:rPr>
                <w:sz w:val="16"/>
              </w:rPr>
            </w:pPr>
            <w:r w:rsidRPr="000F6A2E">
              <w:rPr>
                <w:sz w:val="18"/>
                <w:szCs w:val="18"/>
              </w:rPr>
              <w:t>ç) Hüseyni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32C1E832" w14:textId="77777777" w:rsidR="00587834" w:rsidRPr="00944F49" w:rsidRDefault="00587834" w:rsidP="00587834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F2D9C08" w:rsidR="00587834" w:rsidRPr="00944F49" w:rsidRDefault="00587834" w:rsidP="00587834">
            <w:pPr>
              <w:jc w:val="center"/>
              <w:rPr>
                <w:sz w:val="16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587834" w:rsidRPr="00E12548" w:rsidRDefault="00587834" w:rsidP="00587834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587834" w:rsidRPr="00E12548" w:rsidRDefault="00587834" w:rsidP="00587834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587834" w:rsidRDefault="00587834" w:rsidP="00587834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587834" w:rsidRDefault="00587834" w:rsidP="00587834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587834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587834" w:rsidRDefault="00587834" w:rsidP="00587834"/>
        </w:tc>
        <w:tc>
          <w:tcPr>
            <w:tcW w:w="515" w:type="dxa"/>
            <w:textDirection w:val="btLr"/>
            <w:vAlign w:val="center"/>
          </w:tcPr>
          <w:p w14:paraId="03890502" w14:textId="2AE75D8E" w:rsidR="00587834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38122932" w:rsidR="00587834" w:rsidRPr="009663BC" w:rsidRDefault="00BA56B3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6C42AFA" w14:textId="77777777" w:rsidR="00587834" w:rsidRPr="000F6A2E" w:rsidRDefault="00587834" w:rsidP="00587834">
            <w:pPr>
              <w:rPr>
                <w:b/>
                <w:sz w:val="18"/>
                <w:szCs w:val="18"/>
              </w:rPr>
            </w:pPr>
            <w:r w:rsidRPr="000F6A2E">
              <w:rPr>
                <w:b/>
                <w:sz w:val="18"/>
                <w:szCs w:val="18"/>
              </w:rPr>
              <w:t>SMUD.2.3.2. Hüseyni makamının özelliklerini kullanarak bu makama yönelik etüt ve eserleri çalabilme</w:t>
            </w:r>
          </w:p>
          <w:p w14:paraId="4EB1925C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a) Hüseyni makamında kullanılan sesleri ve bu makama yönelik etüt ve eserleri çözümler.</w:t>
            </w:r>
          </w:p>
          <w:p w14:paraId="0D48AF96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b) Hüseyni makamındaki etüt ve eserleri çalabilmek için uda özgü duruş ve tutuş pozisyonu alır.</w:t>
            </w:r>
          </w:p>
          <w:p w14:paraId="3884D101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c) Hüseyni makamındaki etüt ve eserleri çalabilmek için uda özgü teknikleri kullanır.</w:t>
            </w:r>
          </w:p>
          <w:p w14:paraId="53AC8476" w14:textId="5A52E017" w:rsidR="00587834" w:rsidRPr="00944F49" w:rsidRDefault="00587834" w:rsidP="00587834">
            <w:pPr>
              <w:rPr>
                <w:sz w:val="16"/>
              </w:rPr>
            </w:pPr>
            <w:r w:rsidRPr="000F6A2E">
              <w:rPr>
                <w:sz w:val="18"/>
                <w:szCs w:val="18"/>
              </w:rPr>
              <w:t>ç) Hüseyni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1C6296A2" w14:textId="77777777" w:rsidR="00587834" w:rsidRPr="00944F49" w:rsidRDefault="00587834" w:rsidP="00587834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62302C7" w:rsidR="00587834" w:rsidRPr="00944F49" w:rsidRDefault="00587834" w:rsidP="00587834">
            <w:pPr>
              <w:jc w:val="center"/>
              <w:rPr>
                <w:sz w:val="16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587834" w:rsidRDefault="00587834" w:rsidP="00587834">
            <w:pPr>
              <w:jc w:val="center"/>
            </w:pPr>
          </w:p>
        </w:tc>
      </w:tr>
      <w:tr w:rsidR="00587834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587834" w:rsidRDefault="00587834" w:rsidP="00587834"/>
        </w:tc>
        <w:tc>
          <w:tcPr>
            <w:tcW w:w="515" w:type="dxa"/>
            <w:textDirection w:val="btLr"/>
            <w:vAlign w:val="center"/>
          </w:tcPr>
          <w:p w14:paraId="6F30C5AA" w14:textId="2B9654B2" w:rsidR="00587834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3FDE5D1A" w:rsidR="00587834" w:rsidRDefault="00BA56B3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386BAC32" w14:textId="77777777" w:rsidR="00587834" w:rsidRPr="000F6A2E" w:rsidRDefault="00587834" w:rsidP="00587834">
            <w:pPr>
              <w:rPr>
                <w:b/>
                <w:sz w:val="18"/>
                <w:szCs w:val="18"/>
              </w:rPr>
            </w:pPr>
            <w:r w:rsidRPr="000F6A2E">
              <w:rPr>
                <w:b/>
                <w:sz w:val="18"/>
                <w:szCs w:val="18"/>
              </w:rPr>
              <w:t>SMUD.2.3.2. Hüseyni makamının özelliklerini kullanarak bu makama yönelik etüt ve eserleri çalabilme</w:t>
            </w:r>
          </w:p>
          <w:p w14:paraId="15B9CBD7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a) Hüseyni makamında kullanılan sesleri ve bu makama yönelik etüt ve eserleri çözümler.</w:t>
            </w:r>
          </w:p>
          <w:p w14:paraId="13CDAA22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b) Hüseyni makamındaki etüt ve eserleri çalabilmek için uda özgü duruş ve tutuş pozisyonu alır.</w:t>
            </w:r>
          </w:p>
          <w:p w14:paraId="5404A893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c) Hüseyni makamındaki etüt ve eserleri çalabilmek için uda özgü teknikleri kullanır.</w:t>
            </w:r>
          </w:p>
          <w:p w14:paraId="10ADAF43" w14:textId="51C40184" w:rsidR="00587834" w:rsidRPr="00944F49" w:rsidRDefault="00587834" w:rsidP="00587834">
            <w:pPr>
              <w:rPr>
                <w:sz w:val="16"/>
                <w:szCs w:val="18"/>
              </w:rPr>
            </w:pPr>
            <w:r w:rsidRPr="000F6A2E">
              <w:rPr>
                <w:sz w:val="18"/>
                <w:szCs w:val="18"/>
              </w:rPr>
              <w:t>ç) Hüseyni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72295D67" w14:textId="3B72356D" w:rsidR="00587834" w:rsidRPr="00944F49" w:rsidRDefault="00587834" w:rsidP="00587834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6B46E7AC" w:rsidR="00587834" w:rsidRPr="00944F49" w:rsidRDefault="00587834" w:rsidP="00587834">
            <w:pPr>
              <w:jc w:val="center"/>
              <w:rPr>
                <w:sz w:val="16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420" w:type="dxa"/>
            <w:vAlign w:val="center"/>
          </w:tcPr>
          <w:p w14:paraId="3813CBC1" w14:textId="77777777" w:rsidR="00587834" w:rsidRPr="00777DDC" w:rsidRDefault="00587834" w:rsidP="00587834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87834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587834" w:rsidRPr="005A031A" w:rsidRDefault="00587834" w:rsidP="00587834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59DF6532" w:rsidR="00587834" w:rsidRPr="009663BC" w:rsidRDefault="00BA56B3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56951917" w14:textId="77777777" w:rsidR="00587834" w:rsidRPr="000F6A2E" w:rsidRDefault="00587834" w:rsidP="00587834">
            <w:pPr>
              <w:rPr>
                <w:b/>
                <w:sz w:val="20"/>
                <w:szCs w:val="18"/>
              </w:rPr>
            </w:pPr>
            <w:r w:rsidRPr="000F6A2E">
              <w:rPr>
                <w:b/>
                <w:sz w:val="20"/>
                <w:szCs w:val="18"/>
              </w:rPr>
              <w:t>SMUD.2.3.2. Hüseyni makamının özelliklerini kullanarak bu makama yönelik etüt ve eserleri çalabilme</w:t>
            </w:r>
          </w:p>
          <w:p w14:paraId="30F06158" w14:textId="77777777" w:rsidR="00587834" w:rsidRPr="000F6A2E" w:rsidRDefault="00587834" w:rsidP="00587834">
            <w:pPr>
              <w:rPr>
                <w:sz w:val="20"/>
                <w:szCs w:val="18"/>
              </w:rPr>
            </w:pPr>
            <w:r w:rsidRPr="000F6A2E">
              <w:rPr>
                <w:sz w:val="20"/>
                <w:szCs w:val="18"/>
              </w:rPr>
              <w:t>a) Hüseyni makamında kullanılan sesleri ve bu makama yönelik etüt ve eserleri çözümler.</w:t>
            </w:r>
          </w:p>
          <w:p w14:paraId="10D34C95" w14:textId="77777777" w:rsidR="00587834" w:rsidRPr="000F6A2E" w:rsidRDefault="00587834" w:rsidP="00587834">
            <w:pPr>
              <w:rPr>
                <w:sz w:val="20"/>
                <w:szCs w:val="18"/>
              </w:rPr>
            </w:pPr>
            <w:r w:rsidRPr="000F6A2E">
              <w:rPr>
                <w:sz w:val="20"/>
                <w:szCs w:val="18"/>
              </w:rPr>
              <w:t>b) Hüseyni makamındaki etüt ve eserleri çalabilmek için uda özgü duruş ve tutuş pozisyonu alır.</w:t>
            </w:r>
          </w:p>
          <w:p w14:paraId="152D9AEA" w14:textId="77777777" w:rsidR="00587834" w:rsidRPr="000F6A2E" w:rsidRDefault="00587834" w:rsidP="00587834">
            <w:pPr>
              <w:rPr>
                <w:sz w:val="20"/>
                <w:szCs w:val="18"/>
              </w:rPr>
            </w:pPr>
            <w:r w:rsidRPr="000F6A2E">
              <w:rPr>
                <w:sz w:val="20"/>
                <w:szCs w:val="18"/>
              </w:rPr>
              <w:t>c) Hüseyni makamındaki etüt ve eserleri çalabilmek için uda özgü teknikleri kullanır.</w:t>
            </w:r>
          </w:p>
          <w:p w14:paraId="7AAE5B48" w14:textId="119CD1FC" w:rsidR="00587834" w:rsidRPr="000F6A2E" w:rsidRDefault="00587834" w:rsidP="00587834">
            <w:pPr>
              <w:rPr>
                <w:sz w:val="20"/>
                <w:szCs w:val="16"/>
              </w:rPr>
            </w:pPr>
            <w:r w:rsidRPr="000F6A2E">
              <w:rPr>
                <w:sz w:val="20"/>
                <w:szCs w:val="18"/>
              </w:rPr>
              <w:t>ç) Hüseyni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0DF0BFF6" w14:textId="3622B6D9" w:rsidR="00587834" w:rsidRPr="00C82431" w:rsidRDefault="00587834" w:rsidP="00587834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41A7695A" w:rsidR="00587834" w:rsidRPr="00C82431" w:rsidRDefault="00587834" w:rsidP="00587834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08CDE92D" w14:textId="5EAD644F" w:rsidR="00587834" w:rsidRPr="00462386" w:rsidRDefault="00587834" w:rsidP="00587834">
            <w:pPr>
              <w:jc w:val="center"/>
              <w:rPr>
                <w:b/>
                <w:sz w:val="31"/>
                <w:szCs w:val="31"/>
              </w:rPr>
            </w:pPr>
          </w:p>
        </w:tc>
      </w:tr>
      <w:tr w:rsidR="000F6A2E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0F6A2E" w:rsidRDefault="000F6A2E" w:rsidP="000F6A2E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0F6A2E" w:rsidRPr="005A031A" w:rsidRDefault="000F6A2E" w:rsidP="000F6A2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315D309D" w:rsidR="000F6A2E" w:rsidRPr="009663BC" w:rsidRDefault="00BA56B3" w:rsidP="000F6A2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0F6A2E" w:rsidRDefault="000F6A2E" w:rsidP="000F6A2E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0F6A2E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0F6A2E" w:rsidRDefault="000F6A2E" w:rsidP="000F6A2E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0F6A2E" w:rsidRPr="005A031A" w:rsidRDefault="000F6A2E" w:rsidP="000F6A2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097F876" w:rsidR="000F6A2E" w:rsidRPr="009663BC" w:rsidRDefault="00BA56B3" w:rsidP="000F6A2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0F6A2E" w:rsidRDefault="000F6A2E" w:rsidP="000F6A2E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7C3E2E18" w14:textId="62B00983" w:rsidR="002F211D" w:rsidRPr="00C44203" w:rsidRDefault="002F211D" w:rsidP="002F211D">
      <w:pPr>
        <w:pStyle w:val="ListeParagraf"/>
        <w:numPr>
          <w:ilvl w:val="0"/>
          <w:numId w:val="1"/>
        </w:numPr>
        <w:rPr>
          <w:i/>
          <w:sz w:val="20"/>
        </w:rPr>
      </w:pPr>
      <w:r w:rsidRPr="00C44203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13/08/2026</w:t>
      </w:r>
      <w:proofErr w:type="gramEnd"/>
      <w:r w:rsidRPr="00C44203">
        <w:rPr>
          <w:i/>
          <w:sz w:val="20"/>
        </w:rPr>
        <w:t xml:space="preserve"> tarihli ve </w:t>
      </w:r>
      <w:r>
        <w:rPr>
          <w:i/>
          <w:sz w:val="20"/>
        </w:rPr>
        <w:t xml:space="preserve">100 sayılı kararı ile yayınlanan </w:t>
      </w:r>
      <w:r>
        <w:rPr>
          <w:b/>
          <w:i/>
          <w:color w:val="833C0B" w:themeColor="accent2" w:themeShade="80"/>
          <w:sz w:val="20"/>
        </w:rPr>
        <w:t xml:space="preserve">Seçmeli Müzik Dersi </w:t>
      </w:r>
      <w:proofErr w:type="spellStart"/>
      <w:r>
        <w:rPr>
          <w:b/>
          <w:i/>
          <w:color w:val="833C0B" w:themeColor="accent2" w:themeShade="80"/>
          <w:sz w:val="20"/>
        </w:rPr>
        <w:t>Ud</w:t>
      </w:r>
      <w:proofErr w:type="spellEnd"/>
      <w:r>
        <w:rPr>
          <w:b/>
          <w:i/>
          <w:color w:val="833C0B" w:themeColor="accent2" w:themeShade="80"/>
          <w:sz w:val="20"/>
        </w:rPr>
        <w:t xml:space="preserve"> Modülü Öğretim Programı </w:t>
      </w:r>
      <w:r w:rsidRPr="00C44203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C44203">
        <w:rPr>
          <w:i/>
          <w:sz w:val="20"/>
        </w:rPr>
        <w:t xml:space="preserve">Bu yıllık plan </w:t>
      </w:r>
      <w:r w:rsidRPr="00C44203">
        <w:rPr>
          <w:b/>
          <w:i/>
          <w:color w:val="00B050"/>
          <w:sz w:val="20"/>
        </w:rPr>
        <w:t>dersicerik.com</w:t>
      </w:r>
      <w:r w:rsidRPr="00C44203">
        <w:rPr>
          <w:i/>
          <w:color w:val="00B050"/>
          <w:sz w:val="20"/>
        </w:rPr>
        <w:t xml:space="preserve"> </w:t>
      </w:r>
      <w:r w:rsidRPr="00C44203">
        <w:rPr>
          <w:i/>
          <w:sz w:val="20"/>
        </w:rPr>
        <w:t>ekibi tarafından hazır</w:t>
      </w:r>
      <w:r w:rsidR="00BA56B3">
        <w:rPr>
          <w:i/>
          <w:sz w:val="20"/>
        </w:rPr>
        <w:t>lanmıştır. İzinsiz paylaşılamaz.</w:t>
      </w:r>
      <w:bookmarkStart w:id="0" w:name="_GoBack"/>
      <w:bookmarkEnd w:id="0"/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A5F66"/>
    <w:rsid w:val="000C4350"/>
    <w:rsid w:val="000E08AD"/>
    <w:rsid w:val="000E3BE8"/>
    <w:rsid w:val="000F6A2E"/>
    <w:rsid w:val="00107113"/>
    <w:rsid w:val="001124AA"/>
    <w:rsid w:val="00156448"/>
    <w:rsid w:val="00157049"/>
    <w:rsid w:val="0018064C"/>
    <w:rsid w:val="001A744F"/>
    <w:rsid w:val="001A7B98"/>
    <w:rsid w:val="001B60BF"/>
    <w:rsid w:val="001C113C"/>
    <w:rsid w:val="0022152F"/>
    <w:rsid w:val="002222C2"/>
    <w:rsid w:val="00227983"/>
    <w:rsid w:val="002301CB"/>
    <w:rsid w:val="00230876"/>
    <w:rsid w:val="002405EA"/>
    <w:rsid w:val="00264AE7"/>
    <w:rsid w:val="0028512E"/>
    <w:rsid w:val="002B273C"/>
    <w:rsid w:val="002B793D"/>
    <w:rsid w:val="002C77D2"/>
    <w:rsid w:val="002F211D"/>
    <w:rsid w:val="003147DE"/>
    <w:rsid w:val="00314C2F"/>
    <w:rsid w:val="00357199"/>
    <w:rsid w:val="00366CFD"/>
    <w:rsid w:val="0037407A"/>
    <w:rsid w:val="0039645E"/>
    <w:rsid w:val="003A41E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A4B76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87834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968"/>
    <w:rsid w:val="00670D23"/>
    <w:rsid w:val="00672DD3"/>
    <w:rsid w:val="0067740A"/>
    <w:rsid w:val="00682D07"/>
    <w:rsid w:val="006850FF"/>
    <w:rsid w:val="006A338E"/>
    <w:rsid w:val="006C11F1"/>
    <w:rsid w:val="006C72B5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0BAD"/>
    <w:rsid w:val="008818D0"/>
    <w:rsid w:val="00892259"/>
    <w:rsid w:val="0089392D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E09D3"/>
    <w:rsid w:val="009F7C8A"/>
    <w:rsid w:val="009F7E5C"/>
    <w:rsid w:val="00A013E7"/>
    <w:rsid w:val="00A21401"/>
    <w:rsid w:val="00A50309"/>
    <w:rsid w:val="00A54970"/>
    <w:rsid w:val="00A628A7"/>
    <w:rsid w:val="00A705CA"/>
    <w:rsid w:val="00AA1428"/>
    <w:rsid w:val="00AA32E3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62594"/>
    <w:rsid w:val="00B77F96"/>
    <w:rsid w:val="00B954D0"/>
    <w:rsid w:val="00BA051A"/>
    <w:rsid w:val="00BA56B3"/>
    <w:rsid w:val="00BC0672"/>
    <w:rsid w:val="00BC466E"/>
    <w:rsid w:val="00BD43BF"/>
    <w:rsid w:val="00BD71CF"/>
    <w:rsid w:val="00BE3C5C"/>
    <w:rsid w:val="00BF0C3D"/>
    <w:rsid w:val="00BF17BC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03C9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103B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65564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2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10</Pages>
  <Words>3400</Words>
  <Characters>19380</Characters>
  <Application>Microsoft Office Word</Application>
  <DocSecurity>0</DocSecurity>
  <Lines>161</Lines>
  <Paragraphs>45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22735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235</cp:revision>
  <dcterms:created xsi:type="dcterms:W3CDTF">2022-07-04T06:59:00Z</dcterms:created>
  <dcterms:modified xsi:type="dcterms:W3CDTF">2026-10-16T21:31:00Z</dcterms:modified>
  <cp:category>dersicerik.com</cp:category>
  <cp:contentStatus>dersicerik.com</cp:contentStatus>
</cp:coreProperties>
</file>