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62BAD" w14:textId="77B03596" w:rsidR="00876F3F" w:rsidRDefault="00876F3F" w:rsidP="00876F3F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…………………………………………..……..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TÜRK HALK MÜZİĞİ KORO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</w:t>
      </w:r>
      <w:r w:rsidR="00BC512B">
        <w:rPr>
          <w:b/>
          <w:color w:val="00B050"/>
          <w:sz w:val="28"/>
          <w:szCs w:val="26"/>
        </w:rPr>
        <w:t>V</w:t>
      </w:r>
      <w:r>
        <w:rPr>
          <w:b/>
          <w:color w:val="00B050"/>
          <w:sz w:val="28"/>
          <w:szCs w:val="26"/>
        </w:rPr>
        <w:t>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>
        <w:rPr>
          <w:b/>
          <w:color w:val="FF0000"/>
          <w:sz w:val="28"/>
          <w:szCs w:val="26"/>
        </w:rPr>
        <w:t>YILLIK PLAN (2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310BACBC" w:rsidR="00740216" w:rsidRPr="003A6558" w:rsidRDefault="00626E77" w:rsidP="000E08AD">
            <w:pPr>
              <w:rPr>
                <w:b/>
                <w:sz w:val="28"/>
                <w:szCs w:val="28"/>
              </w:rPr>
            </w:pPr>
            <w:r w:rsidRPr="00626E77">
              <w:rPr>
                <w:b/>
                <w:sz w:val="28"/>
                <w:szCs w:val="28"/>
              </w:rPr>
              <w:t>1. TEMA: MÜZİK KÜLTÜRÜ</w:t>
            </w:r>
          </w:p>
        </w:tc>
      </w:tr>
      <w:tr w:rsidR="0039645E" w14:paraId="26094C55" w14:textId="77777777" w:rsidTr="004839F2">
        <w:trPr>
          <w:cantSplit/>
          <w:trHeight w:val="2229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49623232" w14:textId="77777777" w:rsidR="00E614FF" w:rsidRPr="00E614FF" w:rsidRDefault="00E614FF" w:rsidP="00E614FF">
            <w:pPr>
              <w:rPr>
                <w:b/>
              </w:rPr>
            </w:pPr>
            <w:proofErr w:type="gramStart"/>
            <w:r w:rsidRPr="00E614FF">
              <w:rPr>
                <w:b/>
              </w:rPr>
              <w:t>SMTHMK.IV</w:t>
            </w:r>
            <w:proofErr w:type="gramEnd"/>
            <w:r w:rsidRPr="00E614FF">
              <w:rPr>
                <w:b/>
              </w:rPr>
              <w:t>.1.1. Türk dünyası müzik kültürü hakkında bilgi toplayabilme</w:t>
            </w:r>
          </w:p>
          <w:p w14:paraId="572C8CB7" w14:textId="77777777" w:rsidR="00E614FF" w:rsidRPr="00E614FF" w:rsidRDefault="00E614FF" w:rsidP="00E614FF">
            <w:pPr>
              <w:rPr>
                <w:sz w:val="19"/>
                <w:szCs w:val="19"/>
              </w:rPr>
            </w:pPr>
            <w:r w:rsidRPr="00E614FF">
              <w:rPr>
                <w:sz w:val="19"/>
                <w:szCs w:val="19"/>
              </w:rPr>
              <w:t>a) Türk dünyası müzik kültürü hakkında bilgi toplamak için kullanacağı araçları belirler.</w:t>
            </w:r>
          </w:p>
          <w:p w14:paraId="631F3F8A" w14:textId="77777777" w:rsidR="00E614FF" w:rsidRPr="00E614FF" w:rsidRDefault="00E614FF" w:rsidP="00E614FF">
            <w:pPr>
              <w:rPr>
                <w:sz w:val="19"/>
                <w:szCs w:val="19"/>
              </w:rPr>
            </w:pPr>
            <w:r w:rsidRPr="00E614FF">
              <w:rPr>
                <w:sz w:val="19"/>
                <w:szCs w:val="19"/>
              </w:rPr>
              <w:t>b) Belirlediği araçları kullanarak Türk dünyası müzik kültürü ile ilgili bilgileri bulur.</w:t>
            </w:r>
          </w:p>
          <w:p w14:paraId="40D58306" w14:textId="77777777" w:rsidR="00E614FF" w:rsidRPr="00E614FF" w:rsidRDefault="00E614FF" w:rsidP="00E614FF">
            <w:pPr>
              <w:rPr>
                <w:sz w:val="19"/>
                <w:szCs w:val="19"/>
              </w:rPr>
            </w:pPr>
            <w:r w:rsidRPr="00E614FF">
              <w:rPr>
                <w:sz w:val="19"/>
                <w:szCs w:val="19"/>
              </w:rPr>
              <w:t>c) Türk dünyası müzik kültürü ile ilgili bilgileri doğrular.</w:t>
            </w:r>
          </w:p>
          <w:p w14:paraId="62962183" w14:textId="5A105A9D" w:rsidR="0039645E" w:rsidRDefault="00E614FF" w:rsidP="00E614FF">
            <w:r w:rsidRPr="00E614FF">
              <w:rPr>
                <w:sz w:val="19"/>
                <w:szCs w:val="19"/>
              </w:rPr>
              <w:t>ç) Türk dünyası müzik kültürü ile ilgili ulaştığı bilgileri kaydeder.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4F9ACDA5" w:rsidR="00743D7E" w:rsidRPr="00743D7E" w:rsidRDefault="00743D7E" w:rsidP="00743D7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E614FF" w14:paraId="19107E93" w14:textId="77777777" w:rsidTr="004839F2">
        <w:trPr>
          <w:cantSplit/>
          <w:trHeight w:val="2092"/>
          <w:jc w:val="center"/>
        </w:trPr>
        <w:tc>
          <w:tcPr>
            <w:tcW w:w="573" w:type="dxa"/>
            <w:vMerge/>
          </w:tcPr>
          <w:p w14:paraId="4DC21D10" w14:textId="77777777" w:rsidR="00E614FF" w:rsidRDefault="00E614FF" w:rsidP="00E614FF"/>
        </w:tc>
        <w:tc>
          <w:tcPr>
            <w:tcW w:w="514" w:type="dxa"/>
            <w:textDirection w:val="btLr"/>
            <w:vAlign w:val="center"/>
          </w:tcPr>
          <w:p w14:paraId="2AE1D3E4" w14:textId="2EF4E833" w:rsidR="00E614FF" w:rsidRPr="005A031A" w:rsidRDefault="00E614FF" w:rsidP="00E614F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E614FF" w:rsidRPr="009663BC" w:rsidRDefault="00E614FF" w:rsidP="00E614F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F3D941B" w14:textId="77777777" w:rsidR="00E614FF" w:rsidRPr="00E614FF" w:rsidRDefault="00E614FF" w:rsidP="00E614FF">
            <w:pPr>
              <w:rPr>
                <w:b/>
              </w:rPr>
            </w:pPr>
            <w:proofErr w:type="gramStart"/>
            <w:r w:rsidRPr="00E614FF">
              <w:rPr>
                <w:b/>
              </w:rPr>
              <w:t>SMTHMK.IV</w:t>
            </w:r>
            <w:proofErr w:type="gramEnd"/>
            <w:r w:rsidRPr="00E614FF">
              <w:rPr>
                <w:b/>
              </w:rPr>
              <w:t>.1.1. Türk dünyası müzik kültürü hakkında bilgi toplayabilme</w:t>
            </w:r>
          </w:p>
          <w:p w14:paraId="5867B2CA" w14:textId="77777777" w:rsidR="00E614FF" w:rsidRPr="00E614FF" w:rsidRDefault="00E614FF" w:rsidP="00E614FF">
            <w:pPr>
              <w:rPr>
                <w:sz w:val="19"/>
                <w:szCs w:val="19"/>
              </w:rPr>
            </w:pPr>
            <w:r w:rsidRPr="00E614FF">
              <w:rPr>
                <w:sz w:val="19"/>
                <w:szCs w:val="19"/>
              </w:rPr>
              <w:t>a) Türk dünyası müzik kültürü hakkında bilgi toplamak için kullanacağı araçları belirler.</w:t>
            </w:r>
          </w:p>
          <w:p w14:paraId="1D42C734" w14:textId="77777777" w:rsidR="00E614FF" w:rsidRPr="00E614FF" w:rsidRDefault="00E614FF" w:rsidP="00E614FF">
            <w:pPr>
              <w:rPr>
                <w:sz w:val="19"/>
                <w:szCs w:val="19"/>
              </w:rPr>
            </w:pPr>
            <w:r w:rsidRPr="00E614FF">
              <w:rPr>
                <w:sz w:val="19"/>
                <w:szCs w:val="19"/>
              </w:rPr>
              <w:t>b) Belirlediği araçları kullanarak Türk dünyası müzik kültürü ile ilgili bilgileri bulur.</w:t>
            </w:r>
          </w:p>
          <w:p w14:paraId="25E0C4DF" w14:textId="77777777" w:rsidR="00E614FF" w:rsidRPr="00E614FF" w:rsidRDefault="00E614FF" w:rsidP="00E614FF">
            <w:pPr>
              <w:rPr>
                <w:sz w:val="19"/>
                <w:szCs w:val="19"/>
              </w:rPr>
            </w:pPr>
            <w:r w:rsidRPr="00E614FF">
              <w:rPr>
                <w:sz w:val="19"/>
                <w:szCs w:val="19"/>
              </w:rPr>
              <w:t>c) Türk dünyası müzik kültürü ile ilgili bilgileri doğrular.</w:t>
            </w:r>
          </w:p>
          <w:p w14:paraId="35B49D47" w14:textId="3AED7495" w:rsidR="00E614FF" w:rsidRDefault="00E614FF" w:rsidP="00E614FF">
            <w:r w:rsidRPr="00E614FF">
              <w:rPr>
                <w:sz w:val="19"/>
                <w:szCs w:val="19"/>
              </w:rPr>
              <w:t>ç) Türk dünyası müzik kültürü ile ilgili ulaştığı bilgileri kaydeder.</w:t>
            </w:r>
          </w:p>
        </w:tc>
        <w:tc>
          <w:tcPr>
            <w:tcW w:w="2126" w:type="dxa"/>
            <w:vAlign w:val="center"/>
          </w:tcPr>
          <w:p w14:paraId="6D028162" w14:textId="77777777" w:rsidR="00E614FF" w:rsidRPr="00E37C6C" w:rsidRDefault="00E614FF" w:rsidP="00E614F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2DD67" w:rsidR="00E614FF" w:rsidRPr="00335D45" w:rsidRDefault="00E614FF" w:rsidP="00E614FF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  <w:vAlign w:val="center"/>
          </w:tcPr>
          <w:p w14:paraId="3FD2E7B9" w14:textId="05F06447" w:rsidR="00E614FF" w:rsidRPr="002222C2" w:rsidRDefault="00E614FF" w:rsidP="00E614FF">
            <w:pPr>
              <w:jc w:val="center"/>
              <w:rPr>
                <w:b/>
              </w:rPr>
            </w:pPr>
          </w:p>
        </w:tc>
      </w:tr>
      <w:tr w:rsidR="00E614FF" w14:paraId="540F83EA" w14:textId="77777777" w:rsidTr="004839F2">
        <w:trPr>
          <w:cantSplit/>
          <w:trHeight w:val="608"/>
          <w:jc w:val="center"/>
        </w:trPr>
        <w:tc>
          <w:tcPr>
            <w:tcW w:w="573" w:type="dxa"/>
            <w:vMerge/>
          </w:tcPr>
          <w:p w14:paraId="4D990511" w14:textId="77777777" w:rsidR="00E614FF" w:rsidRDefault="00E614FF" w:rsidP="00E614FF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1ABCB243" w14:textId="2ADA1E12" w:rsidR="00E614FF" w:rsidRPr="002222C2" w:rsidRDefault="00E614FF" w:rsidP="00E614FF">
            <w:pPr>
              <w:rPr>
                <w:b/>
              </w:rPr>
            </w:pPr>
            <w:r w:rsidRPr="004839F2">
              <w:rPr>
                <w:b/>
                <w:sz w:val="28"/>
                <w:szCs w:val="28"/>
              </w:rPr>
              <w:t>2. TEMA: TÜRKMEN TÜRKÜLERİ</w:t>
            </w:r>
          </w:p>
        </w:tc>
      </w:tr>
      <w:tr w:rsidR="00E614FF" w14:paraId="18EFDAC6" w14:textId="77777777" w:rsidTr="004839F2">
        <w:trPr>
          <w:cantSplit/>
          <w:trHeight w:val="2154"/>
          <w:jc w:val="center"/>
        </w:trPr>
        <w:tc>
          <w:tcPr>
            <w:tcW w:w="573" w:type="dxa"/>
            <w:vMerge/>
          </w:tcPr>
          <w:p w14:paraId="28D48321" w14:textId="77777777" w:rsidR="00E614FF" w:rsidRDefault="00E614FF" w:rsidP="00E614FF"/>
        </w:tc>
        <w:tc>
          <w:tcPr>
            <w:tcW w:w="514" w:type="dxa"/>
            <w:textDirection w:val="btLr"/>
            <w:vAlign w:val="center"/>
          </w:tcPr>
          <w:p w14:paraId="7BB74587" w14:textId="5E2E638D" w:rsidR="00E614FF" w:rsidRPr="005A031A" w:rsidRDefault="00E614FF" w:rsidP="00E614FF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E614FF" w:rsidRPr="009663BC" w:rsidRDefault="00E614FF" w:rsidP="00E614F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70BAFDB" w14:textId="77777777" w:rsidR="00432F5B" w:rsidRPr="00432F5B" w:rsidRDefault="00432F5B" w:rsidP="00432F5B">
            <w:pPr>
              <w:rPr>
                <w:b/>
              </w:rPr>
            </w:pPr>
            <w:proofErr w:type="gramStart"/>
            <w:r w:rsidRPr="00432F5B">
              <w:rPr>
                <w:b/>
              </w:rPr>
              <w:t>SMTHMK.IV</w:t>
            </w:r>
            <w:proofErr w:type="gramEnd"/>
            <w:r w:rsidRPr="00432F5B">
              <w:rPr>
                <w:b/>
              </w:rPr>
              <w:t>.2.1. Türkmen türkülerini dinleyebilme</w:t>
            </w:r>
          </w:p>
          <w:p w14:paraId="466659AC" w14:textId="77777777" w:rsidR="00432F5B" w:rsidRPr="00432F5B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a) Türkmen türkülerinin müziksel bileşenlerini tanır.</w:t>
            </w:r>
          </w:p>
          <w:p w14:paraId="5F8AF1A6" w14:textId="77777777" w:rsidR="00432F5B" w:rsidRPr="00432F5B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b) Türkmen türkülerinin müziksel bileşenlerini ayırt eder.</w:t>
            </w:r>
          </w:p>
          <w:p w14:paraId="61282A54" w14:textId="70656929" w:rsidR="00E614FF" w:rsidRDefault="00432F5B" w:rsidP="00432F5B">
            <w:r w:rsidRPr="00432F5B">
              <w:rPr>
                <w:sz w:val="20"/>
              </w:rPr>
              <w:t>c) Türkmen türkülerinin müziksel bileşenlerini açıklar.</w:t>
            </w:r>
          </w:p>
        </w:tc>
        <w:tc>
          <w:tcPr>
            <w:tcW w:w="2126" w:type="dxa"/>
            <w:vAlign w:val="center"/>
          </w:tcPr>
          <w:p w14:paraId="5CECC263" w14:textId="77777777" w:rsidR="00E614FF" w:rsidRPr="00E37C6C" w:rsidRDefault="00E614FF" w:rsidP="00E614F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22CAA5DC" w:rsidR="00E614FF" w:rsidRPr="00335D45" w:rsidRDefault="00E614FF" w:rsidP="00E614FF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131B49EE" w14:textId="77777777" w:rsidR="00E614FF" w:rsidRDefault="00E614FF" w:rsidP="00E614FF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701"/>
        <w:gridCol w:w="2496"/>
      </w:tblGrid>
      <w:tr w:rsidR="00822129" w14:paraId="6F5ECF44" w14:textId="77777777" w:rsidTr="00743D7E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96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32F5B" w14:paraId="7FC38CC2" w14:textId="77777777" w:rsidTr="00743D7E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432F5B" w:rsidRPr="005A031A" w:rsidRDefault="00432F5B" w:rsidP="00432F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432F5B" w:rsidRPr="005A031A" w:rsidRDefault="00432F5B" w:rsidP="00432F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432F5B" w:rsidRPr="009663BC" w:rsidRDefault="00432F5B" w:rsidP="00432F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986FA78" w14:textId="77777777" w:rsidR="00432F5B" w:rsidRPr="00432F5B" w:rsidRDefault="00432F5B" w:rsidP="00432F5B">
            <w:pPr>
              <w:rPr>
                <w:b/>
              </w:rPr>
            </w:pPr>
            <w:proofErr w:type="gramStart"/>
            <w:r w:rsidRPr="00432F5B">
              <w:rPr>
                <w:b/>
              </w:rPr>
              <w:t>SMTHMK.IV</w:t>
            </w:r>
            <w:proofErr w:type="gramEnd"/>
            <w:r w:rsidRPr="00432F5B">
              <w:rPr>
                <w:b/>
              </w:rPr>
              <w:t>.2.1. Türkmen türkülerini dinleyebilme</w:t>
            </w:r>
          </w:p>
          <w:p w14:paraId="5A439812" w14:textId="77777777" w:rsidR="00432F5B" w:rsidRPr="00432F5B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a) Türkmen türkülerinin müziksel bileşenlerini tanır.</w:t>
            </w:r>
          </w:p>
          <w:p w14:paraId="6E2DD981" w14:textId="77777777" w:rsidR="00432F5B" w:rsidRPr="00432F5B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b) Türkmen türkülerinin müziksel bileşenlerini ayırt eder.</w:t>
            </w:r>
          </w:p>
          <w:p w14:paraId="661800C7" w14:textId="6FFE2A70" w:rsidR="00432F5B" w:rsidRPr="00564561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c) Türkmen türkülerinin müziksel bileşenlerini açıklar.</w:t>
            </w:r>
          </w:p>
        </w:tc>
        <w:tc>
          <w:tcPr>
            <w:tcW w:w="2268" w:type="dxa"/>
            <w:vAlign w:val="center"/>
          </w:tcPr>
          <w:p w14:paraId="41E2B99F" w14:textId="77777777" w:rsidR="00432F5B" w:rsidRPr="00E37C6C" w:rsidRDefault="00432F5B" w:rsidP="00432F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1F7CEBF" w14:textId="29D84A26" w:rsidR="00432F5B" w:rsidRPr="00E37C6C" w:rsidRDefault="00432F5B" w:rsidP="00432F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0AC341E4" w14:textId="77777777" w:rsidR="00432F5B" w:rsidRDefault="00432F5B" w:rsidP="00432F5B"/>
        </w:tc>
      </w:tr>
      <w:tr w:rsidR="00432F5B" w14:paraId="34BEA175" w14:textId="77777777" w:rsidTr="00743D7E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432F5B" w:rsidRDefault="00432F5B" w:rsidP="00432F5B"/>
        </w:tc>
        <w:tc>
          <w:tcPr>
            <w:tcW w:w="517" w:type="dxa"/>
            <w:textDirection w:val="btLr"/>
            <w:vAlign w:val="center"/>
          </w:tcPr>
          <w:p w14:paraId="5BA153B7" w14:textId="018E29A1" w:rsidR="00432F5B" w:rsidRPr="005A031A" w:rsidRDefault="00432F5B" w:rsidP="00432F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432F5B" w:rsidRPr="009663BC" w:rsidRDefault="00432F5B" w:rsidP="00432F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898A80A" w14:textId="77777777" w:rsidR="00432F5B" w:rsidRPr="00432F5B" w:rsidRDefault="00432F5B" w:rsidP="00432F5B">
            <w:pPr>
              <w:rPr>
                <w:b/>
                <w:sz w:val="20"/>
              </w:rPr>
            </w:pPr>
            <w:proofErr w:type="gramStart"/>
            <w:r w:rsidRPr="00432F5B">
              <w:rPr>
                <w:b/>
                <w:sz w:val="20"/>
              </w:rPr>
              <w:t>SMTHMK.IV</w:t>
            </w:r>
            <w:proofErr w:type="gramEnd"/>
            <w:r w:rsidRPr="00432F5B">
              <w:rPr>
                <w:b/>
                <w:sz w:val="20"/>
              </w:rPr>
              <w:t>.2.2. Türkmen türkülerini söyleyebilme</w:t>
            </w:r>
          </w:p>
          <w:p w14:paraId="337346A6" w14:textId="77777777" w:rsidR="00432F5B" w:rsidRPr="00432F5B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a) Türkmen türkülerini seslendirmek için bedenini söylemeye hazır hâle getirir.</w:t>
            </w:r>
          </w:p>
          <w:p w14:paraId="686A1EED" w14:textId="77777777" w:rsidR="00432F5B" w:rsidRPr="00432F5B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b) Türkmen türkülerini seslendirirken uygun söyleme tekniklerini kullanır.</w:t>
            </w:r>
          </w:p>
          <w:p w14:paraId="3945999F" w14:textId="4A315505" w:rsidR="00432F5B" w:rsidRPr="00564561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c) Türkmen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3E232E38" w14:textId="77777777" w:rsidR="00432F5B" w:rsidRPr="00E37C6C" w:rsidRDefault="00432F5B" w:rsidP="00432F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6B102CB" w14:textId="6E5A62BE" w:rsidR="00432F5B" w:rsidRPr="00E37C6C" w:rsidRDefault="00432F5B" w:rsidP="00432F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2FC50787" w14:textId="77777777" w:rsidR="00432F5B" w:rsidRDefault="00432F5B" w:rsidP="00432F5B"/>
        </w:tc>
      </w:tr>
      <w:tr w:rsidR="00432F5B" w14:paraId="29613BE2" w14:textId="77777777" w:rsidTr="00743D7E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432F5B" w:rsidRDefault="00432F5B" w:rsidP="00432F5B"/>
        </w:tc>
        <w:tc>
          <w:tcPr>
            <w:tcW w:w="517" w:type="dxa"/>
            <w:textDirection w:val="btLr"/>
            <w:vAlign w:val="center"/>
          </w:tcPr>
          <w:p w14:paraId="3AEE9F06" w14:textId="7216EA6E" w:rsidR="00432F5B" w:rsidRPr="005A031A" w:rsidRDefault="00432F5B" w:rsidP="00432F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432F5B" w:rsidRPr="009663BC" w:rsidRDefault="00432F5B" w:rsidP="00432F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9AFA1AE" w14:textId="77777777" w:rsidR="00432F5B" w:rsidRPr="00432F5B" w:rsidRDefault="00432F5B" w:rsidP="00432F5B">
            <w:pPr>
              <w:rPr>
                <w:b/>
                <w:sz w:val="20"/>
              </w:rPr>
            </w:pPr>
            <w:proofErr w:type="gramStart"/>
            <w:r w:rsidRPr="00432F5B">
              <w:rPr>
                <w:b/>
                <w:sz w:val="20"/>
              </w:rPr>
              <w:t>SMTHMK.IV</w:t>
            </w:r>
            <w:proofErr w:type="gramEnd"/>
            <w:r w:rsidRPr="00432F5B">
              <w:rPr>
                <w:b/>
                <w:sz w:val="20"/>
              </w:rPr>
              <w:t>.2.2. Türkmen türkülerini söyleyebilme</w:t>
            </w:r>
          </w:p>
          <w:p w14:paraId="41DA69FA" w14:textId="77777777" w:rsidR="00432F5B" w:rsidRPr="00432F5B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a) Türkmen türkülerini seslendirmek için bedenini söylemeye hazır hâle getirir.</w:t>
            </w:r>
          </w:p>
          <w:p w14:paraId="73206685" w14:textId="77777777" w:rsidR="00432F5B" w:rsidRPr="00432F5B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b) Türkmen türkülerini seslendirirken uygun söyleme tekniklerini kullanır.</w:t>
            </w:r>
          </w:p>
          <w:p w14:paraId="2D3F6E45" w14:textId="3D0A0031" w:rsidR="00432F5B" w:rsidRPr="00564561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c) Türkmen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7576088E" w14:textId="77777777" w:rsidR="00432F5B" w:rsidRPr="00E37C6C" w:rsidRDefault="00432F5B" w:rsidP="00432F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C333854" w14:textId="1E874895" w:rsidR="00432F5B" w:rsidRPr="00E37C6C" w:rsidRDefault="00432F5B" w:rsidP="00432F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</w:tcPr>
          <w:p w14:paraId="6404DB62" w14:textId="77777777" w:rsidR="00432F5B" w:rsidRDefault="00432F5B" w:rsidP="00432F5B"/>
        </w:tc>
      </w:tr>
      <w:tr w:rsidR="00432F5B" w14:paraId="54C228B8" w14:textId="77777777" w:rsidTr="00743D7E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432F5B" w:rsidRDefault="00432F5B" w:rsidP="00432F5B"/>
        </w:tc>
        <w:tc>
          <w:tcPr>
            <w:tcW w:w="517" w:type="dxa"/>
            <w:textDirection w:val="btLr"/>
            <w:vAlign w:val="center"/>
          </w:tcPr>
          <w:p w14:paraId="3384D0E2" w14:textId="2400DBF6" w:rsidR="00432F5B" w:rsidRPr="005A031A" w:rsidRDefault="00432F5B" w:rsidP="00432F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432F5B" w:rsidRPr="009663BC" w:rsidRDefault="00432F5B" w:rsidP="00432F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3B625A7" w14:textId="77777777" w:rsidR="00432F5B" w:rsidRPr="00432F5B" w:rsidRDefault="00432F5B" w:rsidP="00432F5B">
            <w:pPr>
              <w:rPr>
                <w:b/>
                <w:sz w:val="20"/>
              </w:rPr>
            </w:pPr>
            <w:proofErr w:type="gramStart"/>
            <w:r w:rsidRPr="00432F5B">
              <w:rPr>
                <w:b/>
                <w:sz w:val="20"/>
              </w:rPr>
              <w:t>SMTHMK.IV</w:t>
            </w:r>
            <w:proofErr w:type="gramEnd"/>
            <w:r w:rsidRPr="00432F5B">
              <w:rPr>
                <w:b/>
                <w:sz w:val="20"/>
              </w:rPr>
              <w:t>.2.2. Türkmen türkülerini söyleyebilme</w:t>
            </w:r>
          </w:p>
          <w:p w14:paraId="3DCF46F1" w14:textId="77777777" w:rsidR="00432F5B" w:rsidRPr="00432F5B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a) Türkmen türkülerini seslendirmek için bedenini söylemeye hazır hâle getirir.</w:t>
            </w:r>
          </w:p>
          <w:p w14:paraId="53E16C22" w14:textId="77777777" w:rsidR="00432F5B" w:rsidRPr="00432F5B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b) Türkmen türkülerini seslendirirken uygun söyleme tekniklerini kullanır.</w:t>
            </w:r>
          </w:p>
          <w:p w14:paraId="0CF2305E" w14:textId="09FE335D" w:rsidR="00432F5B" w:rsidRPr="00564561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c) Türkmen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42364457" w14:textId="77777777" w:rsidR="00432F5B" w:rsidRPr="00E37C6C" w:rsidRDefault="00432F5B" w:rsidP="00432F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6E88E4E" w14:textId="3A66BD8F" w:rsidR="00432F5B" w:rsidRPr="00E37C6C" w:rsidRDefault="00432F5B" w:rsidP="00432F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14:paraId="12A811DE" w14:textId="10959EB0" w:rsidR="00432F5B" w:rsidRPr="00823788" w:rsidRDefault="00432F5B" w:rsidP="00432F5B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839F2" w14:paraId="62BAA168" w14:textId="77777777" w:rsidTr="004839F2">
        <w:trPr>
          <w:cantSplit/>
          <w:trHeight w:val="532"/>
        </w:trPr>
        <w:tc>
          <w:tcPr>
            <w:tcW w:w="573" w:type="dxa"/>
            <w:vMerge w:val="restart"/>
            <w:textDirection w:val="btLr"/>
            <w:vAlign w:val="center"/>
          </w:tcPr>
          <w:p w14:paraId="330C55FC" w14:textId="2DDC0D16" w:rsidR="004839F2" w:rsidRPr="003C1826" w:rsidRDefault="004839F2" w:rsidP="004245D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07ABBE92" w14:textId="659767D5" w:rsidR="004839F2" w:rsidRPr="00E93DE4" w:rsidRDefault="004839F2" w:rsidP="004839F2">
            <w:pPr>
              <w:rPr>
                <w:b/>
                <w:color w:val="833C0B" w:themeColor="accent2" w:themeShade="80"/>
                <w:sz w:val="28"/>
              </w:rPr>
            </w:pPr>
            <w:r w:rsidRPr="004839F2">
              <w:rPr>
                <w:b/>
                <w:sz w:val="28"/>
                <w:szCs w:val="28"/>
              </w:rPr>
              <w:t>3. TEMA: AZERBAYCAN TÜRKÜLERİ</w:t>
            </w:r>
          </w:p>
        </w:tc>
      </w:tr>
      <w:tr w:rsidR="004839F2" w14:paraId="2A51EA91" w14:textId="77777777" w:rsidTr="004839F2">
        <w:trPr>
          <w:cantSplit/>
          <w:trHeight w:val="2091"/>
        </w:trPr>
        <w:tc>
          <w:tcPr>
            <w:tcW w:w="573" w:type="dxa"/>
            <w:vMerge/>
            <w:textDirection w:val="btLr"/>
            <w:vAlign w:val="center"/>
          </w:tcPr>
          <w:p w14:paraId="5AA1090C" w14:textId="28A06F56" w:rsidR="004839F2" w:rsidRPr="005A031A" w:rsidRDefault="004839F2" w:rsidP="004839F2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4839F2" w:rsidRPr="00776F68" w:rsidRDefault="004839F2" w:rsidP="004839F2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4839F2" w:rsidRPr="009663BC" w:rsidRDefault="004839F2" w:rsidP="004839F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9F68E37" w14:textId="77777777" w:rsidR="00432F5B" w:rsidRPr="00432F5B" w:rsidRDefault="00432F5B" w:rsidP="00432F5B">
            <w:pPr>
              <w:rPr>
                <w:b/>
                <w:sz w:val="20"/>
              </w:rPr>
            </w:pPr>
            <w:proofErr w:type="gramStart"/>
            <w:r w:rsidRPr="00432F5B">
              <w:rPr>
                <w:b/>
                <w:sz w:val="20"/>
              </w:rPr>
              <w:t>SMTHMK.IV</w:t>
            </w:r>
            <w:proofErr w:type="gramEnd"/>
            <w:r w:rsidRPr="00432F5B">
              <w:rPr>
                <w:b/>
                <w:sz w:val="20"/>
              </w:rPr>
              <w:t>.3.1. Azerbaycan türkülerini dinleyebilme</w:t>
            </w:r>
          </w:p>
          <w:p w14:paraId="22BA91B9" w14:textId="77777777" w:rsidR="00432F5B" w:rsidRPr="00432F5B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a) Azerbaycan türkülerinin müziksel bileşenlerini tanır.</w:t>
            </w:r>
          </w:p>
          <w:p w14:paraId="6A753375" w14:textId="77777777" w:rsidR="00432F5B" w:rsidRPr="00432F5B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b) Azerbaycan türkülerinin müziksel bileşenlerini ayırt eder.</w:t>
            </w:r>
          </w:p>
          <w:p w14:paraId="6E440805" w14:textId="2D43F3C2" w:rsidR="004839F2" w:rsidRPr="00564561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c) Azerbaycan türkülerinin müziksel bileşenlerini açıklar.</w:t>
            </w:r>
          </w:p>
        </w:tc>
        <w:tc>
          <w:tcPr>
            <w:tcW w:w="1984" w:type="dxa"/>
            <w:vAlign w:val="center"/>
          </w:tcPr>
          <w:p w14:paraId="42F48C4C" w14:textId="77777777" w:rsidR="004839F2" w:rsidRPr="004F0F14" w:rsidRDefault="004839F2" w:rsidP="004839F2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1D2C3826" w:rsidR="004839F2" w:rsidRPr="00B954D0" w:rsidRDefault="004839F2" w:rsidP="004839F2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4839F2" w:rsidRPr="00E93DE4" w:rsidRDefault="004839F2" w:rsidP="004839F2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432F5B" w14:paraId="03FEA793" w14:textId="77777777" w:rsidTr="004839F2">
        <w:trPr>
          <w:cantSplit/>
          <w:trHeight w:val="1965"/>
        </w:trPr>
        <w:tc>
          <w:tcPr>
            <w:tcW w:w="573" w:type="dxa"/>
            <w:vMerge/>
          </w:tcPr>
          <w:p w14:paraId="23A08775" w14:textId="77777777" w:rsidR="00432F5B" w:rsidRDefault="00432F5B" w:rsidP="00432F5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432F5B" w:rsidRPr="005A031A" w:rsidRDefault="00432F5B" w:rsidP="00432F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432F5B" w:rsidRPr="009663BC" w:rsidRDefault="00432F5B" w:rsidP="00432F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728E2CBD" w14:textId="77777777" w:rsidR="00432F5B" w:rsidRPr="00432F5B" w:rsidRDefault="00432F5B" w:rsidP="00432F5B">
            <w:pPr>
              <w:rPr>
                <w:b/>
                <w:sz w:val="20"/>
              </w:rPr>
            </w:pPr>
            <w:proofErr w:type="gramStart"/>
            <w:r w:rsidRPr="00432F5B">
              <w:rPr>
                <w:b/>
                <w:sz w:val="20"/>
              </w:rPr>
              <w:t>SMTHMK.IV</w:t>
            </w:r>
            <w:proofErr w:type="gramEnd"/>
            <w:r w:rsidRPr="00432F5B">
              <w:rPr>
                <w:b/>
                <w:sz w:val="20"/>
              </w:rPr>
              <w:t>.3.1. Azerbaycan türkülerini dinleyebilme</w:t>
            </w:r>
          </w:p>
          <w:p w14:paraId="53574BF0" w14:textId="77777777" w:rsidR="00432F5B" w:rsidRPr="00432F5B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a) Azerbaycan türkülerinin müziksel bileşenlerini tanır.</w:t>
            </w:r>
          </w:p>
          <w:p w14:paraId="57092B00" w14:textId="77777777" w:rsidR="00432F5B" w:rsidRPr="00432F5B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b) Azerbaycan türkülerinin müziksel bileşenlerini ayırt eder.</w:t>
            </w:r>
          </w:p>
          <w:p w14:paraId="1135334C" w14:textId="15C37FA9" w:rsidR="00432F5B" w:rsidRPr="00564561" w:rsidRDefault="00432F5B" w:rsidP="00432F5B">
            <w:pPr>
              <w:rPr>
                <w:sz w:val="20"/>
              </w:rPr>
            </w:pPr>
            <w:r w:rsidRPr="00432F5B">
              <w:rPr>
                <w:sz w:val="20"/>
              </w:rPr>
              <w:t>c) Azerbaycan türkülerinin müziksel bileşenlerini açıklar.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432F5B" w:rsidRPr="004F0F14" w:rsidRDefault="00432F5B" w:rsidP="00432F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0238B4CC" w:rsidR="00432F5B" w:rsidRPr="00B954D0" w:rsidRDefault="00432F5B" w:rsidP="00432F5B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4B407CB1" w14:textId="2A1DFD58" w:rsidR="00432F5B" w:rsidRDefault="00432F5B" w:rsidP="00432F5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432F5B" w:rsidRPr="002222C2" w:rsidRDefault="00432F5B" w:rsidP="00432F5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432F5B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432F5B" w:rsidRDefault="00432F5B" w:rsidP="00432F5B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432F5B" w:rsidRPr="002C77D2" w:rsidRDefault="00432F5B" w:rsidP="00432F5B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432F5B" w14:paraId="0C8B289A" w14:textId="77777777" w:rsidTr="004839F2">
        <w:trPr>
          <w:cantSplit/>
          <w:trHeight w:val="1819"/>
        </w:trPr>
        <w:tc>
          <w:tcPr>
            <w:tcW w:w="573" w:type="dxa"/>
            <w:vMerge/>
          </w:tcPr>
          <w:p w14:paraId="099E6E66" w14:textId="77777777" w:rsidR="00432F5B" w:rsidRDefault="00432F5B" w:rsidP="00432F5B"/>
        </w:tc>
        <w:tc>
          <w:tcPr>
            <w:tcW w:w="517" w:type="dxa"/>
            <w:textDirection w:val="btLr"/>
            <w:vAlign w:val="center"/>
          </w:tcPr>
          <w:p w14:paraId="1DFDFEE5" w14:textId="68D5B21F" w:rsidR="00432F5B" w:rsidRPr="005A031A" w:rsidRDefault="00432F5B" w:rsidP="00432F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432F5B" w:rsidRPr="009663BC" w:rsidRDefault="00432F5B" w:rsidP="00432F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BDC33EF" w14:textId="77777777" w:rsidR="0014058C" w:rsidRPr="0014058C" w:rsidRDefault="0014058C" w:rsidP="0014058C">
            <w:pPr>
              <w:rPr>
                <w:b/>
                <w:sz w:val="20"/>
              </w:rPr>
            </w:pPr>
            <w:proofErr w:type="gramStart"/>
            <w:r w:rsidRPr="0014058C">
              <w:rPr>
                <w:b/>
                <w:sz w:val="20"/>
              </w:rPr>
              <w:t>SMTHMK.IV</w:t>
            </w:r>
            <w:proofErr w:type="gramEnd"/>
            <w:r w:rsidRPr="0014058C">
              <w:rPr>
                <w:b/>
                <w:sz w:val="20"/>
              </w:rPr>
              <w:t>.3.2. Azerbaycan türkülerini söyleyebilme</w:t>
            </w:r>
          </w:p>
          <w:p w14:paraId="19C10635" w14:textId="77777777" w:rsidR="0014058C" w:rsidRPr="0014058C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a) Azerbaycan türkülerini seslendirmek için bedenini söylemeye hazır hâle getirir.</w:t>
            </w:r>
          </w:p>
          <w:p w14:paraId="1D17E371" w14:textId="77777777" w:rsidR="0014058C" w:rsidRPr="0014058C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b) Azerbaycan türkülerini seslendirirken uygun söyleme tekniklerini kullanır.</w:t>
            </w:r>
          </w:p>
          <w:p w14:paraId="37E4E9B7" w14:textId="387D24C4" w:rsidR="00432F5B" w:rsidRPr="00564561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c) Azerbaycan türkülerini seslendirirken müziksel bileşenleri uygular.</w:t>
            </w:r>
          </w:p>
        </w:tc>
        <w:tc>
          <w:tcPr>
            <w:tcW w:w="1984" w:type="dxa"/>
            <w:vAlign w:val="center"/>
          </w:tcPr>
          <w:p w14:paraId="63E6D79D" w14:textId="77777777" w:rsidR="00432F5B" w:rsidRPr="004F0F14" w:rsidRDefault="00432F5B" w:rsidP="00432F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5BE1BCE6" w:rsidR="00432F5B" w:rsidRPr="00B954D0" w:rsidRDefault="00432F5B" w:rsidP="00432F5B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3702E16B" w14:textId="77777777" w:rsidR="00432F5B" w:rsidRDefault="00432F5B" w:rsidP="00432F5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432F5B" w:rsidRPr="002222C2" w:rsidRDefault="00432F5B" w:rsidP="00432F5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14058C" w14:paraId="1D2E29DD" w14:textId="77777777" w:rsidTr="004839F2">
        <w:trPr>
          <w:cantSplit/>
          <w:trHeight w:val="1803"/>
        </w:trPr>
        <w:tc>
          <w:tcPr>
            <w:tcW w:w="573" w:type="dxa"/>
            <w:vMerge/>
          </w:tcPr>
          <w:p w14:paraId="51A14B86" w14:textId="77777777" w:rsidR="0014058C" w:rsidRDefault="0014058C" w:rsidP="0014058C"/>
        </w:tc>
        <w:tc>
          <w:tcPr>
            <w:tcW w:w="517" w:type="dxa"/>
            <w:textDirection w:val="btLr"/>
            <w:vAlign w:val="center"/>
          </w:tcPr>
          <w:p w14:paraId="33DB3AA2" w14:textId="67F59359" w:rsidR="0014058C" w:rsidRPr="005A031A" w:rsidRDefault="0014058C" w:rsidP="0014058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Kas-4 Ara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14058C" w:rsidRPr="009663BC" w:rsidRDefault="0014058C" w:rsidP="0014058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FA1FE9C" w14:textId="77777777" w:rsidR="0014058C" w:rsidRPr="0014058C" w:rsidRDefault="0014058C" w:rsidP="0014058C">
            <w:pPr>
              <w:rPr>
                <w:b/>
                <w:sz w:val="20"/>
              </w:rPr>
            </w:pPr>
            <w:proofErr w:type="gramStart"/>
            <w:r w:rsidRPr="0014058C">
              <w:rPr>
                <w:b/>
                <w:sz w:val="20"/>
              </w:rPr>
              <w:t>SMTHMK.IV</w:t>
            </w:r>
            <w:proofErr w:type="gramEnd"/>
            <w:r w:rsidRPr="0014058C">
              <w:rPr>
                <w:b/>
                <w:sz w:val="20"/>
              </w:rPr>
              <w:t>.3.2. Azerbaycan türkülerini söyleyebilme</w:t>
            </w:r>
          </w:p>
          <w:p w14:paraId="54B16A42" w14:textId="77777777" w:rsidR="0014058C" w:rsidRPr="0014058C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a) Azerbaycan türkülerini seslendirmek için bedenini söylemeye hazır hâle getirir.</w:t>
            </w:r>
          </w:p>
          <w:p w14:paraId="354639AC" w14:textId="77777777" w:rsidR="0014058C" w:rsidRPr="0014058C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b) Azerbaycan türkülerini seslendirirken uygun söyleme tekniklerini kullanır.</w:t>
            </w:r>
          </w:p>
          <w:p w14:paraId="16CEDAAF" w14:textId="621F5133" w:rsidR="0014058C" w:rsidRPr="00564561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c) Azerbaycan türkülerini seslendirirken müziksel bileşenleri uygular.</w:t>
            </w:r>
          </w:p>
        </w:tc>
        <w:tc>
          <w:tcPr>
            <w:tcW w:w="1984" w:type="dxa"/>
            <w:vAlign w:val="center"/>
          </w:tcPr>
          <w:p w14:paraId="18A834DB" w14:textId="77777777" w:rsidR="0014058C" w:rsidRPr="004F0F14" w:rsidRDefault="0014058C" w:rsidP="0014058C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12779090" w:rsidR="0014058C" w:rsidRPr="00B954D0" w:rsidRDefault="0014058C" w:rsidP="0014058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638" w:type="dxa"/>
            <w:vAlign w:val="center"/>
          </w:tcPr>
          <w:p w14:paraId="167EE544" w14:textId="69E1C40B" w:rsidR="0014058C" w:rsidRDefault="0014058C" w:rsidP="0014058C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4058C" w14:paraId="2F12AE04" w14:textId="77777777" w:rsidTr="00D31430">
        <w:trPr>
          <w:cantSplit/>
          <w:trHeight w:val="2091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14058C" w:rsidRPr="005A031A" w:rsidRDefault="0014058C" w:rsidP="0014058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14058C" w:rsidRPr="005A031A" w:rsidRDefault="0014058C" w:rsidP="0014058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14058C" w:rsidRPr="009663BC" w:rsidRDefault="0014058C" w:rsidP="0014058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A7886FE" w14:textId="77777777" w:rsidR="0014058C" w:rsidRPr="0014058C" w:rsidRDefault="0014058C" w:rsidP="0014058C">
            <w:pPr>
              <w:rPr>
                <w:b/>
                <w:sz w:val="20"/>
              </w:rPr>
            </w:pPr>
            <w:proofErr w:type="gramStart"/>
            <w:r w:rsidRPr="0014058C">
              <w:rPr>
                <w:b/>
                <w:sz w:val="20"/>
              </w:rPr>
              <w:t>SMTHMK.IV</w:t>
            </w:r>
            <w:proofErr w:type="gramEnd"/>
            <w:r w:rsidRPr="0014058C">
              <w:rPr>
                <w:b/>
                <w:sz w:val="20"/>
              </w:rPr>
              <w:t>.3.2. Azerbaycan türkülerini söyleyebilme</w:t>
            </w:r>
          </w:p>
          <w:p w14:paraId="3CDF84DB" w14:textId="77777777" w:rsidR="0014058C" w:rsidRPr="0014058C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a) Azerbaycan türkülerini seslendirmek için bedenini söylemeye hazır hâle getirir.</w:t>
            </w:r>
          </w:p>
          <w:p w14:paraId="65F8A371" w14:textId="77777777" w:rsidR="0014058C" w:rsidRPr="0014058C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b) Azerbaycan türkülerini seslendirirken uygun söyleme tekniklerini kullanır.</w:t>
            </w:r>
          </w:p>
          <w:p w14:paraId="6215AA54" w14:textId="0EA316BF" w:rsidR="0014058C" w:rsidRPr="00564561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c) Azerbaycan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14058C" w:rsidRPr="005E7BBF" w:rsidRDefault="0014058C" w:rsidP="0014058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97D63FB" w:rsidR="0014058C" w:rsidRPr="00BF0C3D" w:rsidRDefault="0014058C" w:rsidP="0014058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0D9BDA4F" w14:textId="77777777" w:rsidR="0014058C" w:rsidRDefault="0014058C" w:rsidP="0014058C"/>
        </w:tc>
      </w:tr>
      <w:tr w:rsidR="0014058C" w14:paraId="55CE3BB4" w14:textId="77777777" w:rsidTr="00D31430">
        <w:trPr>
          <w:cantSplit/>
          <w:trHeight w:val="2109"/>
        </w:trPr>
        <w:tc>
          <w:tcPr>
            <w:tcW w:w="573" w:type="dxa"/>
            <w:vMerge/>
          </w:tcPr>
          <w:p w14:paraId="7AAA9475" w14:textId="77777777" w:rsidR="0014058C" w:rsidRDefault="0014058C" w:rsidP="0014058C"/>
        </w:tc>
        <w:tc>
          <w:tcPr>
            <w:tcW w:w="516" w:type="dxa"/>
            <w:textDirection w:val="btLr"/>
            <w:vAlign w:val="center"/>
          </w:tcPr>
          <w:p w14:paraId="7D0E57DE" w14:textId="38BBD514" w:rsidR="0014058C" w:rsidRPr="005A031A" w:rsidRDefault="0014058C" w:rsidP="0014058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14058C" w:rsidRPr="009663BC" w:rsidRDefault="0014058C" w:rsidP="0014058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0FEE17E" w14:textId="77777777" w:rsidR="0014058C" w:rsidRPr="0014058C" w:rsidRDefault="0014058C" w:rsidP="0014058C">
            <w:pPr>
              <w:rPr>
                <w:b/>
                <w:sz w:val="20"/>
              </w:rPr>
            </w:pPr>
            <w:proofErr w:type="gramStart"/>
            <w:r w:rsidRPr="0014058C">
              <w:rPr>
                <w:b/>
                <w:sz w:val="20"/>
              </w:rPr>
              <w:t>SMTHMK.IV</w:t>
            </w:r>
            <w:proofErr w:type="gramEnd"/>
            <w:r w:rsidRPr="0014058C">
              <w:rPr>
                <w:b/>
                <w:sz w:val="20"/>
              </w:rPr>
              <w:t>.3.2. Azerbaycan türkülerini söyleyebilme</w:t>
            </w:r>
          </w:p>
          <w:p w14:paraId="3D1D7E62" w14:textId="77777777" w:rsidR="0014058C" w:rsidRPr="0014058C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a) Azerbaycan türkülerini seslendirmek için bedenini söylemeye hazır hâle getirir.</w:t>
            </w:r>
          </w:p>
          <w:p w14:paraId="2F8646C0" w14:textId="77777777" w:rsidR="0014058C" w:rsidRPr="0014058C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b) Azerbaycan türkülerini seslendirirken uygun söyleme tekniklerini kullanır.</w:t>
            </w:r>
          </w:p>
          <w:p w14:paraId="13FEB139" w14:textId="4D5502B9" w:rsidR="0014058C" w:rsidRPr="00564561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c) Azerbaycan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2CE18557" w14:textId="77777777" w:rsidR="0014058C" w:rsidRPr="005E7BBF" w:rsidRDefault="0014058C" w:rsidP="0014058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52BDE70E" w:rsidR="0014058C" w:rsidRPr="00BF0C3D" w:rsidRDefault="0014058C" w:rsidP="0014058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4049444E" w14:textId="77777777" w:rsidR="0014058C" w:rsidRDefault="0014058C" w:rsidP="0014058C"/>
        </w:tc>
      </w:tr>
      <w:tr w:rsidR="0014058C" w14:paraId="3C19ECD5" w14:textId="77777777" w:rsidTr="00D31430">
        <w:trPr>
          <w:cantSplit/>
          <w:trHeight w:val="1816"/>
        </w:trPr>
        <w:tc>
          <w:tcPr>
            <w:tcW w:w="573" w:type="dxa"/>
            <w:vMerge/>
          </w:tcPr>
          <w:p w14:paraId="63D53A49" w14:textId="77777777" w:rsidR="0014058C" w:rsidRDefault="0014058C" w:rsidP="0014058C"/>
        </w:tc>
        <w:tc>
          <w:tcPr>
            <w:tcW w:w="516" w:type="dxa"/>
            <w:textDirection w:val="btLr"/>
            <w:vAlign w:val="center"/>
          </w:tcPr>
          <w:p w14:paraId="0629F0D1" w14:textId="7D1C3AF8" w:rsidR="0014058C" w:rsidRPr="005A031A" w:rsidRDefault="0014058C" w:rsidP="0014058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14058C" w:rsidRPr="009663BC" w:rsidRDefault="0014058C" w:rsidP="0014058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1565E47" w14:textId="77777777" w:rsidR="0014058C" w:rsidRPr="0014058C" w:rsidRDefault="0014058C" w:rsidP="0014058C">
            <w:pPr>
              <w:rPr>
                <w:b/>
                <w:sz w:val="20"/>
              </w:rPr>
            </w:pPr>
            <w:proofErr w:type="gramStart"/>
            <w:r w:rsidRPr="0014058C">
              <w:rPr>
                <w:b/>
                <w:sz w:val="20"/>
              </w:rPr>
              <w:t>SMTHMK.IV</w:t>
            </w:r>
            <w:proofErr w:type="gramEnd"/>
            <w:r w:rsidRPr="0014058C">
              <w:rPr>
                <w:b/>
                <w:sz w:val="20"/>
              </w:rPr>
              <w:t>.3.2. Azerbaycan türkülerini söyleyebilme</w:t>
            </w:r>
          </w:p>
          <w:p w14:paraId="796BB948" w14:textId="77777777" w:rsidR="0014058C" w:rsidRPr="0014058C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a) Azerbaycan türkülerini seslendirmek için bedenini söylemeye hazır hâle getirir.</w:t>
            </w:r>
          </w:p>
          <w:p w14:paraId="34B00A26" w14:textId="77777777" w:rsidR="0014058C" w:rsidRPr="0014058C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b) Azerbaycan türkülerini seslendirirken uygun söyleme tekniklerini kullanır.</w:t>
            </w:r>
          </w:p>
          <w:p w14:paraId="1D5BF0C1" w14:textId="60822B8B" w:rsidR="0014058C" w:rsidRPr="00564561" w:rsidRDefault="0014058C" w:rsidP="0014058C">
            <w:pPr>
              <w:rPr>
                <w:sz w:val="20"/>
              </w:rPr>
            </w:pPr>
            <w:r w:rsidRPr="0014058C">
              <w:rPr>
                <w:sz w:val="20"/>
              </w:rPr>
              <w:t>c) Azerbaycan türkülerini seslendirirken müziksel bileşenleri uygular.</w:t>
            </w:r>
          </w:p>
        </w:tc>
        <w:tc>
          <w:tcPr>
            <w:tcW w:w="2268" w:type="dxa"/>
            <w:vAlign w:val="center"/>
          </w:tcPr>
          <w:p w14:paraId="6B2FE58A" w14:textId="77777777" w:rsidR="0014058C" w:rsidRPr="005E7BBF" w:rsidRDefault="0014058C" w:rsidP="0014058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2CED2ABA" w:rsidR="0014058C" w:rsidRPr="00BF0C3D" w:rsidRDefault="0014058C" w:rsidP="0014058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55E13778" w14:textId="77777777" w:rsidR="0014058C" w:rsidRDefault="0014058C" w:rsidP="0014058C"/>
        </w:tc>
      </w:tr>
      <w:tr w:rsidR="0014058C" w14:paraId="261D4DF3" w14:textId="77777777" w:rsidTr="00D31430">
        <w:trPr>
          <w:cantSplit/>
          <w:trHeight w:val="641"/>
        </w:trPr>
        <w:tc>
          <w:tcPr>
            <w:tcW w:w="573" w:type="dxa"/>
            <w:vMerge/>
          </w:tcPr>
          <w:p w14:paraId="02FA3D6C" w14:textId="77777777" w:rsidR="0014058C" w:rsidRDefault="0014058C" w:rsidP="0014058C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48AA65F" w14:textId="717F9AB7" w:rsidR="0014058C" w:rsidRDefault="0014058C" w:rsidP="0014058C">
            <w:r w:rsidRPr="00D31430">
              <w:rPr>
                <w:b/>
                <w:sz w:val="28"/>
                <w:szCs w:val="28"/>
              </w:rPr>
              <w:t>4. TEMA: TÜRK HALK MÜZİĞİNDE SOHBET GELENEĞİ</w:t>
            </w:r>
          </w:p>
        </w:tc>
      </w:tr>
      <w:tr w:rsidR="0014058C" w14:paraId="72128218" w14:textId="77777777" w:rsidTr="00D31430">
        <w:trPr>
          <w:cantSplit/>
          <w:trHeight w:val="2131"/>
        </w:trPr>
        <w:tc>
          <w:tcPr>
            <w:tcW w:w="573" w:type="dxa"/>
            <w:vMerge/>
          </w:tcPr>
          <w:p w14:paraId="499F72FB" w14:textId="77777777" w:rsidR="0014058C" w:rsidRDefault="0014058C" w:rsidP="0014058C"/>
        </w:tc>
        <w:tc>
          <w:tcPr>
            <w:tcW w:w="516" w:type="dxa"/>
            <w:textDirection w:val="btLr"/>
            <w:vAlign w:val="center"/>
          </w:tcPr>
          <w:p w14:paraId="050AEB97" w14:textId="7F3BD2C2" w:rsidR="0014058C" w:rsidRPr="005A031A" w:rsidRDefault="0014058C" w:rsidP="0014058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14058C" w:rsidRPr="009663BC" w:rsidRDefault="0014058C" w:rsidP="0014058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2186EBA9" w14:textId="77777777" w:rsidR="00843DA4" w:rsidRPr="00843DA4" w:rsidRDefault="00843DA4" w:rsidP="00843DA4">
            <w:pPr>
              <w:rPr>
                <w:b/>
                <w:sz w:val="20"/>
              </w:rPr>
            </w:pPr>
            <w:proofErr w:type="gramStart"/>
            <w:r w:rsidRPr="00843DA4">
              <w:rPr>
                <w:b/>
                <w:sz w:val="20"/>
              </w:rPr>
              <w:t>SMTHMK.IV</w:t>
            </w:r>
            <w:proofErr w:type="gramEnd"/>
            <w:r w:rsidRPr="00843DA4">
              <w:rPr>
                <w:b/>
                <w:sz w:val="20"/>
              </w:rPr>
              <w:t xml:space="preserve">.4.1. Elâzığ </w:t>
            </w:r>
            <w:proofErr w:type="spellStart"/>
            <w:r w:rsidRPr="00843DA4">
              <w:rPr>
                <w:b/>
                <w:sz w:val="20"/>
              </w:rPr>
              <w:t>kürsübaşı</w:t>
            </w:r>
            <w:proofErr w:type="spellEnd"/>
            <w:r w:rsidRPr="00843DA4">
              <w:rPr>
                <w:b/>
                <w:sz w:val="20"/>
              </w:rPr>
              <w:t xml:space="preserve"> geleneğine ait türküleri dinleyebilme</w:t>
            </w:r>
          </w:p>
          <w:p w14:paraId="500B6B1D" w14:textId="77777777" w:rsidR="00843DA4" w:rsidRPr="00843DA4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 xml:space="preserve">a)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türkülerin müziksel bileşenlerini tanır.</w:t>
            </w:r>
          </w:p>
          <w:p w14:paraId="611924A1" w14:textId="77777777" w:rsidR="00843DA4" w:rsidRPr="00843DA4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 xml:space="preserve">b)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türkülerin müziksel bileşenlerini ayırt eder.</w:t>
            </w:r>
          </w:p>
          <w:p w14:paraId="002A7D50" w14:textId="1C9F2050" w:rsidR="0014058C" w:rsidRPr="00564561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 xml:space="preserve">c)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türkülerin müziksel bileşenlerini açıklar.</w:t>
            </w:r>
          </w:p>
        </w:tc>
        <w:tc>
          <w:tcPr>
            <w:tcW w:w="2268" w:type="dxa"/>
            <w:vAlign w:val="center"/>
          </w:tcPr>
          <w:p w14:paraId="79160D9F" w14:textId="77777777" w:rsidR="0014058C" w:rsidRPr="005E7BBF" w:rsidRDefault="0014058C" w:rsidP="0014058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34C748A9" w:rsidR="0014058C" w:rsidRPr="00BF0C3D" w:rsidRDefault="0014058C" w:rsidP="0014058C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</w:tcPr>
          <w:p w14:paraId="7B43C611" w14:textId="77777777" w:rsidR="0014058C" w:rsidRDefault="0014058C" w:rsidP="0014058C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43DA4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843DA4" w:rsidRPr="005A031A" w:rsidRDefault="00843DA4" w:rsidP="00843DA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843DA4" w:rsidRPr="005A031A" w:rsidRDefault="00843DA4" w:rsidP="00843DA4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843DA4" w:rsidRPr="009663BC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C242DFD" w14:textId="77777777" w:rsidR="00843DA4" w:rsidRPr="00843DA4" w:rsidRDefault="00843DA4" w:rsidP="00843DA4">
            <w:pPr>
              <w:rPr>
                <w:b/>
                <w:sz w:val="20"/>
              </w:rPr>
            </w:pPr>
            <w:proofErr w:type="gramStart"/>
            <w:r w:rsidRPr="00843DA4">
              <w:rPr>
                <w:b/>
                <w:sz w:val="20"/>
              </w:rPr>
              <w:t>SMTHMK.IV</w:t>
            </w:r>
            <w:proofErr w:type="gramEnd"/>
            <w:r w:rsidRPr="00843DA4">
              <w:rPr>
                <w:b/>
                <w:sz w:val="20"/>
              </w:rPr>
              <w:t xml:space="preserve">.4.1. Elâzığ </w:t>
            </w:r>
            <w:proofErr w:type="spellStart"/>
            <w:r w:rsidRPr="00843DA4">
              <w:rPr>
                <w:b/>
                <w:sz w:val="20"/>
              </w:rPr>
              <w:t>kürsübaşı</w:t>
            </w:r>
            <w:proofErr w:type="spellEnd"/>
            <w:r w:rsidRPr="00843DA4">
              <w:rPr>
                <w:b/>
                <w:sz w:val="20"/>
              </w:rPr>
              <w:t xml:space="preserve"> geleneğine ait türküleri dinleyebilme</w:t>
            </w:r>
          </w:p>
          <w:p w14:paraId="13054A75" w14:textId="77777777" w:rsidR="00843DA4" w:rsidRPr="00843DA4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 xml:space="preserve">a)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türkülerin müziksel bileşenlerini tanır.</w:t>
            </w:r>
          </w:p>
          <w:p w14:paraId="4D06349C" w14:textId="77777777" w:rsidR="00843DA4" w:rsidRPr="00843DA4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 xml:space="preserve">b)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türkülerin müziksel bileşenlerini ayırt eder.</w:t>
            </w:r>
          </w:p>
          <w:p w14:paraId="327CB898" w14:textId="021D10CE" w:rsidR="00843DA4" w:rsidRPr="00564561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 xml:space="preserve">c)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türkülerin müziksel bileşenlerini açıklar.</w:t>
            </w:r>
          </w:p>
        </w:tc>
        <w:tc>
          <w:tcPr>
            <w:tcW w:w="2268" w:type="dxa"/>
            <w:vAlign w:val="center"/>
          </w:tcPr>
          <w:p w14:paraId="75C25F48" w14:textId="77777777" w:rsidR="00843DA4" w:rsidRPr="00BF0C3D" w:rsidRDefault="00843DA4" w:rsidP="00843DA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3BD716F5" w:rsidR="00843DA4" w:rsidRPr="00BF0C3D" w:rsidRDefault="00843DA4" w:rsidP="00843DA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071" w:type="dxa"/>
            <w:vAlign w:val="center"/>
          </w:tcPr>
          <w:p w14:paraId="4D78626A" w14:textId="4895DF70" w:rsidR="00843DA4" w:rsidRDefault="00843DA4" w:rsidP="00843DA4">
            <w:pPr>
              <w:jc w:val="center"/>
            </w:pPr>
          </w:p>
        </w:tc>
      </w:tr>
      <w:tr w:rsidR="00843DA4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843DA4" w:rsidRDefault="00843DA4" w:rsidP="00843DA4"/>
        </w:tc>
        <w:tc>
          <w:tcPr>
            <w:tcW w:w="517" w:type="dxa"/>
            <w:textDirection w:val="btLr"/>
            <w:vAlign w:val="center"/>
          </w:tcPr>
          <w:p w14:paraId="07ADC47C" w14:textId="2D6E9195" w:rsidR="00843DA4" w:rsidRPr="005A031A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843DA4" w:rsidRPr="009663BC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06BE27F1" w14:textId="77777777" w:rsidR="00843DA4" w:rsidRPr="00843DA4" w:rsidRDefault="00843DA4" w:rsidP="00843DA4">
            <w:pPr>
              <w:rPr>
                <w:b/>
                <w:sz w:val="20"/>
              </w:rPr>
            </w:pPr>
            <w:proofErr w:type="gramStart"/>
            <w:r w:rsidRPr="00843DA4">
              <w:rPr>
                <w:b/>
                <w:sz w:val="20"/>
              </w:rPr>
              <w:t>SMTHMK.IV</w:t>
            </w:r>
            <w:proofErr w:type="gramEnd"/>
            <w:r w:rsidRPr="00843DA4">
              <w:rPr>
                <w:b/>
                <w:sz w:val="20"/>
              </w:rPr>
              <w:t xml:space="preserve">.4.2. Elâzığ </w:t>
            </w:r>
            <w:proofErr w:type="spellStart"/>
            <w:r w:rsidRPr="00843DA4">
              <w:rPr>
                <w:b/>
                <w:sz w:val="20"/>
              </w:rPr>
              <w:t>kürsübaşı</w:t>
            </w:r>
            <w:proofErr w:type="spellEnd"/>
            <w:r w:rsidRPr="00843DA4">
              <w:rPr>
                <w:b/>
                <w:sz w:val="20"/>
              </w:rPr>
              <w:t xml:space="preserve"> geleneğine ait türküleri söyleyebilme</w:t>
            </w:r>
          </w:p>
          <w:p w14:paraId="340944B7" w14:textId="552BBB5C" w:rsidR="00843DA4" w:rsidRPr="00564561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 xml:space="preserve">a)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 seslendirmek için bedenini söylemeye</w:t>
            </w:r>
            <w:r>
              <w:rPr>
                <w:sz w:val="20"/>
              </w:rPr>
              <w:t xml:space="preserve"> </w:t>
            </w:r>
            <w:r w:rsidRPr="00843DA4">
              <w:rPr>
                <w:sz w:val="20"/>
              </w:rPr>
              <w:t>hazır hâle getirir.</w:t>
            </w:r>
            <w:r>
              <w:rPr>
                <w:sz w:val="20"/>
              </w:rPr>
              <w:t xml:space="preserve"> </w:t>
            </w:r>
            <w:r w:rsidRPr="00843DA4">
              <w:rPr>
                <w:sz w:val="20"/>
              </w:rPr>
              <w:t xml:space="preserve">b)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 seslendirirken uygun söyleme</w:t>
            </w:r>
            <w:r>
              <w:rPr>
                <w:sz w:val="20"/>
              </w:rPr>
              <w:t xml:space="preserve"> </w:t>
            </w:r>
            <w:r w:rsidRPr="00843DA4">
              <w:rPr>
                <w:sz w:val="20"/>
              </w:rPr>
              <w:t>tekniklerini kullanır.</w:t>
            </w:r>
            <w:r>
              <w:rPr>
                <w:sz w:val="20"/>
              </w:rPr>
              <w:t xml:space="preserve"> </w:t>
            </w:r>
            <w:r w:rsidRPr="00843DA4">
              <w:rPr>
                <w:sz w:val="20"/>
              </w:rPr>
              <w:t xml:space="preserve">c)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 seslendirirken müziksel bileşenleri uygular.</w:t>
            </w:r>
          </w:p>
        </w:tc>
        <w:tc>
          <w:tcPr>
            <w:tcW w:w="2268" w:type="dxa"/>
            <w:vAlign w:val="center"/>
          </w:tcPr>
          <w:p w14:paraId="629DEF4E" w14:textId="77777777" w:rsidR="00843DA4" w:rsidRPr="00BF0C3D" w:rsidRDefault="00843DA4" w:rsidP="00843DA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09BAF9FD" w:rsidR="00843DA4" w:rsidRPr="00BF0C3D" w:rsidRDefault="00843DA4" w:rsidP="00843DA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843DA4" w:rsidRPr="00823788" w:rsidRDefault="00843DA4" w:rsidP="00843DA4">
            <w:pPr>
              <w:jc w:val="center"/>
              <w:rPr>
                <w:b/>
              </w:rPr>
            </w:pPr>
          </w:p>
        </w:tc>
      </w:tr>
      <w:tr w:rsidR="00843DA4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843DA4" w:rsidRDefault="00843DA4" w:rsidP="00843DA4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843DA4" w:rsidRPr="005A031A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843DA4" w:rsidRPr="009663BC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843DA4" w:rsidRDefault="00843DA4" w:rsidP="00843DA4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843DA4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843DA4" w:rsidRPr="006C11F1" w:rsidRDefault="00843DA4" w:rsidP="00843DA4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43DA4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843DA4" w:rsidRPr="005A031A" w:rsidRDefault="00843DA4" w:rsidP="00843DA4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843DA4" w:rsidRPr="005A031A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843DA4" w:rsidRPr="009663BC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6D8EFF31" w14:textId="77777777" w:rsidR="00843DA4" w:rsidRPr="00843DA4" w:rsidRDefault="00843DA4" w:rsidP="00843DA4">
            <w:pPr>
              <w:rPr>
                <w:b/>
                <w:sz w:val="20"/>
              </w:rPr>
            </w:pPr>
            <w:proofErr w:type="gramStart"/>
            <w:r w:rsidRPr="00843DA4">
              <w:rPr>
                <w:b/>
                <w:sz w:val="20"/>
              </w:rPr>
              <w:t>SMTHMK.IV</w:t>
            </w:r>
            <w:proofErr w:type="gramEnd"/>
            <w:r w:rsidRPr="00843DA4">
              <w:rPr>
                <w:b/>
                <w:sz w:val="20"/>
              </w:rPr>
              <w:t xml:space="preserve">.4.2. Elâzığ </w:t>
            </w:r>
            <w:proofErr w:type="spellStart"/>
            <w:r w:rsidRPr="00843DA4">
              <w:rPr>
                <w:b/>
                <w:sz w:val="20"/>
              </w:rPr>
              <w:t>kürsübaşı</w:t>
            </w:r>
            <w:proofErr w:type="spellEnd"/>
            <w:r w:rsidRPr="00843DA4">
              <w:rPr>
                <w:b/>
                <w:sz w:val="20"/>
              </w:rPr>
              <w:t xml:space="preserve"> geleneğine ait türküleri söyleyebilme</w:t>
            </w:r>
          </w:p>
          <w:p w14:paraId="4D741A4B" w14:textId="21E0F71C" w:rsidR="00843DA4" w:rsidRPr="006651EA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 xml:space="preserve">a)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 seslendirmek için bedenini söylemeye</w:t>
            </w:r>
            <w:r>
              <w:rPr>
                <w:sz w:val="20"/>
              </w:rPr>
              <w:t xml:space="preserve"> </w:t>
            </w:r>
            <w:r w:rsidRPr="00843DA4">
              <w:rPr>
                <w:sz w:val="20"/>
              </w:rPr>
              <w:t>hazır hâle getirir.</w:t>
            </w:r>
            <w:r>
              <w:rPr>
                <w:sz w:val="20"/>
              </w:rPr>
              <w:t xml:space="preserve"> </w:t>
            </w:r>
            <w:r w:rsidRPr="00843DA4">
              <w:rPr>
                <w:sz w:val="20"/>
              </w:rPr>
              <w:t xml:space="preserve">b)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 seslendirirken uygun söyleme</w:t>
            </w:r>
            <w:r>
              <w:rPr>
                <w:sz w:val="20"/>
              </w:rPr>
              <w:t xml:space="preserve"> </w:t>
            </w:r>
            <w:r w:rsidRPr="00843DA4">
              <w:rPr>
                <w:sz w:val="20"/>
              </w:rPr>
              <w:t>tekniklerini kullanır.</w:t>
            </w:r>
            <w:r>
              <w:rPr>
                <w:sz w:val="20"/>
              </w:rPr>
              <w:t xml:space="preserve"> </w:t>
            </w:r>
            <w:r w:rsidRPr="00843DA4">
              <w:rPr>
                <w:sz w:val="20"/>
              </w:rPr>
              <w:t xml:space="preserve">c)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 seslendirirken müziksel bileşenleri uygular.</w:t>
            </w:r>
          </w:p>
        </w:tc>
        <w:tc>
          <w:tcPr>
            <w:tcW w:w="2126" w:type="dxa"/>
            <w:vAlign w:val="center"/>
          </w:tcPr>
          <w:p w14:paraId="7A219884" w14:textId="77777777" w:rsidR="00843DA4" w:rsidRPr="00DD2A4C" w:rsidRDefault="00843DA4" w:rsidP="00843DA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40F8DA64" w:rsidR="00843DA4" w:rsidRPr="00DD2A4C" w:rsidRDefault="00843DA4" w:rsidP="00843DA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6E71A29F" w14:textId="77777777" w:rsidR="00843DA4" w:rsidRDefault="00843DA4" w:rsidP="00843DA4"/>
        </w:tc>
      </w:tr>
      <w:tr w:rsidR="00843DA4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843DA4" w:rsidRDefault="00843DA4" w:rsidP="00843DA4"/>
        </w:tc>
        <w:tc>
          <w:tcPr>
            <w:tcW w:w="515" w:type="dxa"/>
            <w:textDirection w:val="btLr"/>
            <w:vAlign w:val="center"/>
          </w:tcPr>
          <w:p w14:paraId="029B26DD" w14:textId="1ECF19E7" w:rsidR="00843DA4" w:rsidRPr="005A031A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843DA4" w:rsidRPr="009663BC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085311D" w14:textId="77777777" w:rsidR="00843DA4" w:rsidRPr="00843DA4" w:rsidRDefault="00843DA4" w:rsidP="00843DA4">
            <w:pPr>
              <w:rPr>
                <w:b/>
                <w:sz w:val="20"/>
              </w:rPr>
            </w:pPr>
            <w:proofErr w:type="gramStart"/>
            <w:r w:rsidRPr="00843DA4">
              <w:rPr>
                <w:b/>
                <w:sz w:val="20"/>
              </w:rPr>
              <w:t>SMTHMK.IV</w:t>
            </w:r>
            <w:proofErr w:type="gramEnd"/>
            <w:r w:rsidRPr="00843DA4">
              <w:rPr>
                <w:b/>
                <w:sz w:val="20"/>
              </w:rPr>
              <w:t xml:space="preserve">.4.2. Elâzığ </w:t>
            </w:r>
            <w:proofErr w:type="spellStart"/>
            <w:r w:rsidRPr="00843DA4">
              <w:rPr>
                <w:b/>
                <w:sz w:val="20"/>
              </w:rPr>
              <w:t>kürsübaşı</w:t>
            </w:r>
            <w:proofErr w:type="spellEnd"/>
            <w:r w:rsidRPr="00843DA4">
              <w:rPr>
                <w:b/>
                <w:sz w:val="20"/>
              </w:rPr>
              <w:t xml:space="preserve"> geleneğine ait türküleri söyleyebilme</w:t>
            </w:r>
          </w:p>
          <w:p w14:paraId="453AA6E4" w14:textId="30B9E00E" w:rsidR="00843DA4" w:rsidRPr="006651EA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 xml:space="preserve">a)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 seslendirmek için bedenini söylemeye</w:t>
            </w:r>
            <w:r>
              <w:rPr>
                <w:sz w:val="20"/>
              </w:rPr>
              <w:t xml:space="preserve"> </w:t>
            </w:r>
            <w:r w:rsidRPr="00843DA4">
              <w:rPr>
                <w:sz w:val="20"/>
              </w:rPr>
              <w:t>hazır hâle getirir.</w:t>
            </w:r>
            <w:r>
              <w:rPr>
                <w:sz w:val="20"/>
              </w:rPr>
              <w:t xml:space="preserve"> </w:t>
            </w:r>
            <w:r w:rsidRPr="00843DA4">
              <w:rPr>
                <w:sz w:val="20"/>
              </w:rPr>
              <w:t xml:space="preserve">b)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 seslendirirken uygun söyleme</w:t>
            </w:r>
            <w:r>
              <w:rPr>
                <w:sz w:val="20"/>
              </w:rPr>
              <w:t xml:space="preserve"> </w:t>
            </w:r>
            <w:r w:rsidRPr="00843DA4">
              <w:rPr>
                <w:sz w:val="20"/>
              </w:rPr>
              <w:t>tekniklerini kullanır.</w:t>
            </w:r>
            <w:r>
              <w:rPr>
                <w:sz w:val="20"/>
              </w:rPr>
              <w:t xml:space="preserve"> </w:t>
            </w:r>
            <w:r w:rsidRPr="00843DA4">
              <w:rPr>
                <w:sz w:val="20"/>
              </w:rPr>
              <w:t xml:space="preserve">c) Elâzığ </w:t>
            </w:r>
            <w:proofErr w:type="spellStart"/>
            <w:r w:rsidRPr="00843DA4">
              <w:rPr>
                <w:sz w:val="20"/>
              </w:rPr>
              <w:t>kürsübaşı</w:t>
            </w:r>
            <w:proofErr w:type="spellEnd"/>
            <w:r w:rsidRPr="00843DA4">
              <w:rPr>
                <w:sz w:val="20"/>
              </w:rPr>
              <w:t xml:space="preserve"> geleneğine ait türküleri seslendirirken müziksel bileşenleri uygular.</w:t>
            </w:r>
          </w:p>
        </w:tc>
        <w:tc>
          <w:tcPr>
            <w:tcW w:w="2126" w:type="dxa"/>
            <w:vAlign w:val="center"/>
          </w:tcPr>
          <w:p w14:paraId="762159B5" w14:textId="77777777" w:rsidR="00843DA4" w:rsidRPr="00DD2A4C" w:rsidRDefault="00843DA4" w:rsidP="00843DA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99D32E" w:rsidR="00843DA4" w:rsidRPr="00DD2A4C" w:rsidRDefault="00843DA4" w:rsidP="00843DA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327695DC" w14:textId="77777777" w:rsidR="00843DA4" w:rsidRDefault="00843DA4" w:rsidP="00843DA4"/>
        </w:tc>
      </w:tr>
      <w:tr w:rsidR="00843DA4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843DA4" w:rsidRDefault="00843DA4" w:rsidP="00843DA4"/>
        </w:tc>
        <w:tc>
          <w:tcPr>
            <w:tcW w:w="515" w:type="dxa"/>
            <w:textDirection w:val="btLr"/>
            <w:vAlign w:val="center"/>
          </w:tcPr>
          <w:p w14:paraId="51F80C69" w14:textId="6902F895" w:rsidR="00843DA4" w:rsidRPr="005A031A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843DA4" w:rsidRPr="009663BC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6753959B" w14:textId="77777777" w:rsidR="00843DA4" w:rsidRPr="00843DA4" w:rsidRDefault="00843DA4" w:rsidP="00843DA4">
            <w:pPr>
              <w:rPr>
                <w:b/>
                <w:sz w:val="20"/>
              </w:rPr>
            </w:pPr>
            <w:proofErr w:type="gramStart"/>
            <w:r w:rsidRPr="00843DA4">
              <w:rPr>
                <w:b/>
                <w:sz w:val="20"/>
              </w:rPr>
              <w:t>SMTHMK.IV</w:t>
            </w:r>
            <w:proofErr w:type="gramEnd"/>
            <w:r w:rsidRPr="00843DA4">
              <w:rPr>
                <w:b/>
                <w:sz w:val="20"/>
              </w:rPr>
              <w:t>.4.3. Şanlıurfa sıra gecesine ait türküleri dinleyebilme</w:t>
            </w:r>
          </w:p>
          <w:p w14:paraId="0C9F4915" w14:textId="77777777" w:rsidR="00843DA4" w:rsidRPr="00843DA4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>a) Şanlıurfa sıra gecesine ait türkülerin müziksel bileşenlerini tanır.</w:t>
            </w:r>
          </w:p>
          <w:p w14:paraId="55C36213" w14:textId="77777777" w:rsidR="00843DA4" w:rsidRPr="00843DA4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>b) Şanlıurfa sıra gecesine ait türkülerin müziksel bileşenlerini ayırt eder.</w:t>
            </w:r>
          </w:p>
          <w:p w14:paraId="03B5ADE0" w14:textId="43965CA0" w:rsidR="00843DA4" w:rsidRPr="006651EA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>c) Şanlıurfa sıra gecesine ait türkülerin müziksel bileşenlerini açıklar.</w:t>
            </w:r>
          </w:p>
        </w:tc>
        <w:tc>
          <w:tcPr>
            <w:tcW w:w="2126" w:type="dxa"/>
            <w:vAlign w:val="center"/>
          </w:tcPr>
          <w:p w14:paraId="6BDC0F03" w14:textId="77777777" w:rsidR="00843DA4" w:rsidRPr="00DD2A4C" w:rsidRDefault="00843DA4" w:rsidP="00843DA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482BE012" w:rsidR="00843DA4" w:rsidRPr="00DD2A4C" w:rsidRDefault="00843DA4" w:rsidP="00843DA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44E208B0" w14:textId="77777777" w:rsidR="00843DA4" w:rsidRDefault="00843DA4" w:rsidP="00843DA4"/>
        </w:tc>
      </w:tr>
      <w:tr w:rsidR="00843DA4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843DA4" w:rsidRDefault="00843DA4" w:rsidP="00843DA4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843DA4" w:rsidRPr="00510FD0" w:rsidRDefault="00843DA4" w:rsidP="00843D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843DA4" w:rsidRPr="009663BC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89F10C8" w14:textId="77777777" w:rsidR="00843DA4" w:rsidRPr="00843DA4" w:rsidRDefault="00843DA4" w:rsidP="00843DA4">
            <w:pPr>
              <w:rPr>
                <w:b/>
                <w:sz w:val="20"/>
              </w:rPr>
            </w:pPr>
            <w:proofErr w:type="gramStart"/>
            <w:r w:rsidRPr="00843DA4">
              <w:rPr>
                <w:b/>
                <w:sz w:val="20"/>
              </w:rPr>
              <w:t>SMTHMK.IV</w:t>
            </w:r>
            <w:proofErr w:type="gramEnd"/>
            <w:r w:rsidRPr="00843DA4">
              <w:rPr>
                <w:b/>
                <w:sz w:val="20"/>
              </w:rPr>
              <w:t>.4.3. Şanlıurfa sıra gecesine ait türküleri dinleyebilme</w:t>
            </w:r>
          </w:p>
          <w:p w14:paraId="6953BE24" w14:textId="77777777" w:rsidR="00843DA4" w:rsidRPr="00843DA4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>a) Şanlıurfa sıra gecesine ait türkülerin müziksel bileşenlerini tanır.</w:t>
            </w:r>
          </w:p>
          <w:p w14:paraId="4CB26416" w14:textId="77777777" w:rsidR="00843DA4" w:rsidRPr="00843DA4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>b) Şanlıurfa sıra gecesine ait türkülerin müziksel bileşenlerini ayırt eder.</w:t>
            </w:r>
          </w:p>
          <w:p w14:paraId="34000177" w14:textId="72B6873E" w:rsidR="00843DA4" w:rsidRPr="006651EA" w:rsidRDefault="00843DA4" w:rsidP="00843DA4">
            <w:pPr>
              <w:rPr>
                <w:sz w:val="20"/>
              </w:rPr>
            </w:pPr>
            <w:r w:rsidRPr="00843DA4">
              <w:rPr>
                <w:sz w:val="20"/>
              </w:rPr>
              <w:t>c) Şanlıurfa sıra gecesine ait türkülerin müziksel bileşenlerini açıklar.</w:t>
            </w:r>
          </w:p>
        </w:tc>
        <w:tc>
          <w:tcPr>
            <w:tcW w:w="2126" w:type="dxa"/>
            <w:vAlign w:val="center"/>
          </w:tcPr>
          <w:p w14:paraId="7F44F24A" w14:textId="77777777" w:rsidR="00843DA4" w:rsidRPr="00DD2A4C" w:rsidRDefault="00843DA4" w:rsidP="00843DA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6EB22785" w:rsidR="00843DA4" w:rsidRPr="00DD2A4C" w:rsidRDefault="00843DA4" w:rsidP="00843DA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278" w:type="dxa"/>
          </w:tcPr>
          <w:p w14:paraId="69C406C4" w14:textId="77777777" w:rsidR="00843DA4" w:rsidRDefault="00843DA4" w:rsidP="00843DA4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DA73A1" w14:paraId="57350C8F" w14:textId="77777777" w:rsidTr="006C72B5">
        <w:trPr>
          <w:cantSplit/>
          <w:trHeight w:val="2365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DA73A1" w:rsidRPr="003C1826" w:rsidRDefault="00DA73A1" w:rsidP="00DA73A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DA73A1" w:rsidRPr="005A031A" w:rsidRDefault="00DA73A1" w:rsidP="00DA73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DA73A1" w:rsidRPr="009663BC" w:rsidRDefault="00DA73A1" w:rsidP="00DA73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01E2B92" w14:textId="77777777" w:rsidR="00843DA4" w:rsidRPr="00843DA4" w:rsidRDefault="00843DA4" w:rsidP="00843DA4">
            <w:pPr>
              <w:rPr>
                <w:b/>
                <w:sz w:val="20"/>
              </w:rPr>
            </w:pPr>
            <w:proofErr w:type="gramStart"/>
            <w:r w:rsidRPr="00843DA4">
              <w:rPr>
                <w:b/>
                <w:sz w:val="20"/>
              </w:rPr>
              <w:t>SMTHMK.IV</w:t>
            </w:r>
            <w:proofErr w:type="gramEnd"/>
            <w:r w:rsidRPr="00843DA4">
              <w:rPr>
                <w:b/>
                <w:sz w:val="20"/>
              </w:rPr>
              <w:t>.4.4. Şanlıurfa sıra gecesine ait türküleri söyleyebilme</w:t>
            </w:r>
          </w:p>
          <w:p w14:paraId="05C4C5CA" w14:textId="1013A8D7" w:rsidR="00843DA4" w:rsidRPr="00843DA4" w:rsidRDefault="00843DA4" w:rsidP="00843DA4">
            <w:pPr>
              <w:rPr>
                <w:sz w:val="19"/>
                <w:szCs w:val="19"/>
              </w:rPr>
            </w:pPr>
            <w:r w:rsidRPr="00843DA4">
              <w:rPr>
                <w:sz w:val="19"/>
                <w:szCs w:val="19"/>
              </w:rPr>
              <w:t>a) Şanlıurfa sıra gecesine ait türküleri seslendirmek için bedenini söylemeye hazır</w:t>
            </w:r>
            <w:r w:rsidRPr="00843DA4">
              <w:rPr>
                <w:sz w:val="19"/>
                <w:szCs w:val="19"/>
              </w:rPr>
              <w:t xml:space="preserve"> </w:t>
            </w:r>
            <w:r w:rsidRPr="00843DA4">
              <w:rPr>
                <w:sz w:val="19"/>
                <w:szCs w:val="19"/>
              </w:rPr>
              <w:t>hâle getirir.</w:t>
            </w:r>
          </w:p>
          <w:p w14:paraId="23A621CB" w14:textId="22798E06" w:rsidR="00843DA4" w:rsidRPr="00843DA4" w:rsidRDefault="00843DA4" w:rsidP="00843DA4">
            <w:pPr>
              <w:rPr>
                <w:sz w:val="19"/>
                <w:szCs w:val="19"/>
              </w:rPr>
            </w:pPr>
            <w:r w:rsidRPr="00843DA4">
              <w:rPr>
                <w:sz w:val="19"/>
                <w:szCs w:val="19"/>
              </w:rPr>
              <w:t>b) Şanlıurfa sıra gecesine ait türküleri seslendirirken uygun söyleme tekniklerini</w:t>
            </w:r>
            <w:r w:rsidRPr="00843DA4">
              <w:rPr>
                <w:sz w:val="19"/>
                <w:szCs w:val="19"/>
              </w:rPr>
              <w:t xml:space="preserve"> </w:t>
            </w:r>
            <w:r w:rsidRPr="00843DA4">
              <w:rPr>
                <w:sz w:val="19"/>
                <w:szCs w:val="19"/>
              </w:rPr>
              <w:t>kullanır.</w:t>
            </w:r>
          </w:p>
          <w:p w14:paraId="4794CDC0" w14:textId="2C4A3FD7" w:rsidR="00DA73A1" w:rsidRPr="006651EA" w:rsidRDefault="00843DA4" w:rsidP="00843DA4">
            <w:pPr>
              <w:rPr>
                <w:sz w:val="20"/>
              </w:rPr>
            </w:pPr>
            <w:r w:rsidRPr="00843DA4">
              <w:rPr>
                <w:sz w:val="19"/>
                <w:szCs w:val="19"/>
              </w:rPr>
              <w:t>c) Şanlıurfa sıra gecesine ait türküleri seslendirirken müziksel bileşenleri uygular</w:t>
            </w:r>
            <w:r w:rsidRPr="00843DA4">
              <w:rPr>
                <w:sz w:val="19"/>
                <w:szCs w:val="19"/>
              </w:rPr>
              <w:t>.</w:t>
            </w:r>
          </w:p>
        </w:tc>
        <w:tc>
          <w:tcPr>
            <w:tcW w:w="2268" w:type="dxa"/>
            <w:vAlign w:val="center"/>
          </w:tcPr>
          <w:p w14:paraId="32A623AE" w14:textId="77777777" w:rsidR="00DA73A1" w:rsidRPr="00DD2A4C" w:rsidRDefault="00DA73A1" w:rsidP="00DA73A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44E9E236" w:rsidR="00DA73A1" w:rsidRPr="00DD2A4C" w:rsidRDefault="00DA73A1" w:rsidP="00DA73A1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55E07DD4" w14:textId="77777777" w:rsidR="00DA73A1" w:rsidRDefault="00DA73A1" w:rsidP="00DA73A1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DA73A1" w:rsidRDefault="00DA73A1" w:rsidP="00DA73A1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DA73A1" w:rsidRPr="00AB37C7" w:rsidRDefault="00DA73A1" w:rsidP="00DA73A1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843DA4" w14:paraId="3722C19D" w14:textId="77777777" w:rsidTr="006C72B5">
        <w:trPr>
          <w:cantSplit/>
          <w:trHeight w:val="2385"/>
        </w:trPr>
        <w:tc>
          <w:tcPr>
            <w:tcW w:w="573" w:type="dxa"/>
            <w:vMerge/>
          </w:tcPr>
          <w:p w14:paraId="292FA597" w14:textId="77777777" w:rsidR="00843DA4" w:rsidRDefault="00843DA4" w:rsidP="00843DA4"/>
        </w:tc>
        <w:tc>
          <w:tcPr>
            <w:tcW w:w="515" w:type="dxa"/>
            <w:textDirection w:val="btLr"/>
            <w:vAlign w:val="center"/>
          </w:tcPr>
          <w:p w14:paraId="23F04AF4" w14:textId="3E686F6C" w:rsidR="00843DA4" w:rsidRPr="005A031A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843DA4" w:rsidRPr="009663BC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9262288" w14:textId="77777777" w:rsidR="00843DA4" w:rsidRPr="00843DA4" w:rsidRDefault="00843DA4" w:rsidP="00843DA4">
            <w:pPr>
              <w:rPr>
                <w:b/>
                <w:sz w:val="20"/>
              </w:rPr>
            </w:pPr>
            <w:proofErr w:type="gramStart"/>
            <w:r w:rsidRPr="00843DA4">
              <w:rPr>
                <w:b/>
                <w:sz w:val="20"/>
              </w:rPr>
              <w:t>SMTHMK.IV</w:t>
            </w:r>
            <w:proofErr w:type="gramEnd"/>
            <w:r w:rsidRPr="00843DA4">
              <w:rPr>
                <w:b/>
                <w:sz w:val="20"/>
              </w:rPr>
              <w:t>.4.4. Şanlıurfa sıra gecesine ait türküleri söyleyebilme</w:t>
            </w:r>
          </w:p>
          <w:p w14:paraId="070791CD" w14:textId="77777777" w:rsidR="00843DA4" w:rsidRPr="00843DA4" w:rsidRDefault="00843DA4" w:rsidP="00843DA4">
            <w:pPr>
              <w:rPr>
                <w:sz w:val="19"/>
                <w:szCs w:val="19"/>
              </w:rPr>
            </w:pPr>
            <w:r w:rsidRPr="00843DA4">
              <w:rPr>
                <w:sz w:val="19"/>
                <w:szCs w:val="19"/>
              </w:rPr>
              <w:t>a) Şanlıurfa sıra gecesine ait türküleri seslendirmek için bedenini söylemeye hazır hâle getirir.</w:t>
            </w:r>
          </w:p>
          <w:p w14:paraId="48712982" w14:textId="77777777" w:rsidR="00843DA4" w:rsidRPr="00843DA4" w:rsidRDefault="00843DA4" w:rsidP="00843DA4">
            <w:pPr>
              <w:rPr>
                <w:sz w:val="19"/>
                <w:szCs w:val="19"/>
              </w:rPr>
            </w:pPr>
            <w:r w:rsidRPr="00843DA4">
              <w:rPr>
                <w:sz w:val="19"/>
                <w:szCs w:val="19"/>
              </w:rPr>
              <w:t>b) Şanlıurfa sıra gecesine ait türküleri seslendirirken uygun söyleme tekniklerini kullanır.</w:t>
            </w:r>
          </w:p>
          <w:p w14:paraId="58737D77" w14:textId="3852375E" w:rsidR="00843DA4" w:rsidRPr="006651EA" w:rsidRDefault="00843DA4" w:rsidP="00843DA4">
            <w:pPr>
              <w:rPr>
                <w:sz w:val="20"/>
              </w:rPr>
            </w:pPr>
            <w:r w:rsidRPr="00843DA4">
              <w:rPr>
                <w:sz w:val="19"/>
                <w:szCs w:val="19"/>
              </w:rPr>
              <w:t>c) Şanlıurfa sıra gecesine ait türküleri seslendirirken müziksel bileşenleri uygular.</w:t>
            </w:r>
          </w:p>
        </w:tc>
        <w:tc>
          <w:tcPr>
            <w:tcW w:w="2268" w:type="dxa"/>
            <w:vAlign w:val="center"/>
          </w:tcPr>
          <w:p w14:paraId="61A134C4" w14:textId="77777777" w:rsidR="00843DA4" w:rsidRPr="00DD2A4C" w:rsidRDefault="00843DA4" w:rsidP="00843DA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4C5649C" w:rsidR="00843DA4" w:rsidRPr="00DD2A4C" w:rsidRDefault="00843DA4" w:rsidP="00843DA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36DC2922" w14:textId="2CCE4BD2" w:rsidR="00843DA4" w:rsidRPr="00AB37C7" w:rsidRDefault="00843DA4" w:rsidP="00843DA4">
            <w:pPr>
              <w:jc w:val="center"/>
              <w:rPr>
                <w:b/>
              </w:rPr>
            </w:pPr>
          </w:p>
        </w:tc>
      </w:tr>
      <w:tr w:rsidR="00843DA4" w14:paraId="0F00E4C2" w14:textId="77777777" w:rsidTr="006C72B5">
        <w:trPr>
          <w:cantSplit/>
          <w:trHeight w:val="2377"/>
        </w:trPr>
        <w:tc>
          <w:tcPr>
            <w:tcW w:w="573" w:type="dxa"/>
            <w:vMerge/>
          </w:tcPr>
          <w:p w14:paraId="4B6A752F" w14:textId="77777777" w:rsidR="00843DA4" w:rsidRDefault="00843DA4" w:rsidP="00843DA4"/>
        </w:tc>
        <w:tc>
          <w:tcPr>
            <w:tcW w:w="515" w:type="dxa"/>
            <w:textDirection w:val="btLr"/>
            <w:vAlign w:val="center"/>
          </w:tcPr>
          <w:p w14:paraId="4E1E5B0C" w14:textId="346FA11F" w:rsidR="00843DA4" w:rsidRPr="005A031A" w:rsidRDefault="00843DA4" w:rsidP="00843DA4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843DA4" w:rsidRPr="009663BC" w:rsidRDefault="00843DA4" w:rsidP="00843DA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522F481" w14:textId="77777777" w:rsidR="00843DA4" w:rsidRPr="00843DA4" w:rsidRDefault="00843DA4" w:rsidP="00843DA4">
            <w:pPr>
              <w:rPr>
                <w:b/>
                <w:sz w:val="20"/>
              </w:rPr>
            </w:pPr>
            <w:proofErr w:type="gramStart"/>
            <w:r w:rsidRPr="00843DA4">
              <w:rPr>
                <w:b/>
                <w:sz w:val="20"/>
              </w:rPr>
              <w:t>SMTHMK.IV</w:t>
            </w:r>
            <w:proofErr w:type="gramEnd"/>
            <w:r w:rsidRPr="00843DA4">
              <w:rPr>
                <w:b/>
                <w:sz w:val="20"/>
              </w:rPr>
              <w:t>.4.4. Şanlıurfa sıra gecesine ait türküleri söyleyebilme</w:t>
            </w:r>
          </w:p>
          <w:p w14:paraId="690ACD28" w14:textId="77777777" w:rsidR="00843DA4" w:rsidRPr="00843DA4" w:rsidRDefault="00843DA4" w:rsidP="00843DA4">
            <w:pPr>
              <w:rPr>
                <w:sz w:val="19"/>
                <w:szCs w:val="19"/>
              </w:rPr>
            </w:pPr>
            <w:r w:rsidRPr="00843DA4">
              <w:rPr>
                <w:sz w:val="19"/>
                <w:szCs w:val="19"/>
              </w:rPr>
              <w:t>a) Şanlıurfa sıra gecesine ait türküleri seslendirmek için bedenini söylemeye hazır hâle getirir.</w:t>
            </w:r>
          </w:p>
          <w:p w14:paraId="5E6D5EA2" w14:textId="77777777" w:rsidR="00843DA4" w:rsidRPr="00843DA4" w:rsidRDefault="00843DA4" w:rsidP="00843DA4">
            <w:pPr>
              <w:rPr>
                <w:sz w:val="19"/>
                <w:szCs w:val="19"/>
              </w:rPr>
            </w:pPr>
            <w:r w:rsidRPr="00843DA4">
              <w:rPr>
                <w:sz w:val="19"/>
                <w:szCs w:val="19"/>
              </w:rPr>
              <w:t>b) Şanlıurfa sıra gecesine ait türküleri seslendirirken uygun söyleme tekniklerini kullanır.</w:t>
            </w:r>
          </w:p>
          <w:p w14:paraId="36089BC5" w14:textId="24D4444B" w:rsidR="00843DA4" w:rsidRPr="006651EA" w:rsidRDefault="00843DA4" w:rsidP="00843DA4">
            <w:pPr>
              <w:rPr>
                <w:sz w:val="20"/>
              </w:rPr>
            </w:pPr>
            <w:r w:rsidRPr="00843DA4">
              <w:rPr>
                <w:sz w:val="19"/>
                <w:szCs w:val="19"/>
              </w:rPr>
              <w:t>c) Şanlıurfa sıra gecesine ait türküleri seslendirirken müziksel bileşenleri uygular.</w:t>
            </w:r>
          </w:p>
        </w:tc>
        <w:tc>
          <w:tcPr>
            <w:tcW w:w="2268" w:type="dxa"/>
            <w:vAlign w:val="center"/>
          </w:tcPr>
          <w:p w14:paraId="034CAC3D" w14:textId="77777777" w:rsidR="00843DA4" w:rsidRPr="00DD2A4C" w:rsidRDefault="00843DA4" w:rsidP="00843DA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62EDAD20" w:rsidR="00843DA4" w:rsidRPr="00DD2A4C" w:rsidRDefault="00843DA4" w:rsidP="00843DA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137" w:type="dxa"/>
            <w:vAlign w:val="center"/>
          </w:tcPr>
          <w:p w14:paraId="336A45B4" w14:textId="414690F8" w:rsidR="00843DA4" w:rsidRDefault="00843DA4" w:rsidP="00843DA4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31430" w14:paraId="6A097388" w14:textId="77777777" w:rsidTr="00C80E40">
        <w:trPr>
          <w:cantSplit/>
          <w:trHeight w:val="674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B062045" w14:textId="60C9E397" w:rsidR="00D31430" w:rsidRPr="00FB0DCA" w:rsidRDefault="00D31430" w:rsidP="00D3143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C19EF98" w14:textId="7CCC4A80" w:rsidR="00D31430" w:rsidRDefault="00D31430" w:rsidP="00D31430">
            <w:r w:rsidRPr="00D31430">
              <w:rPr>
                <w:b/>
                <w:sz w:val="28"/>
                <w:szCs w:val="28"/>
              </w:rPr>
              <w:t>5. TEMA: TASAVVUFİ TÜRK HALK MÜZİĞİ</w:t>
            </w:r>
          </w:p>
        </w:tc>
      </w:tr>
      <w:tr w:rsidR="00D31430" w14:paraId="4B163CD4" w14:textId="77777777" w:rsidTr="00C851CA">
        <w:trPr>
          <w:cantSplit/>
          <w:trHeight w:val="2101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49457C8F" w14:textId="290931D8" w:rsidR="00D31430" w:rsidRPr="00FB0DCA" w:rsidRDefault="00D31430" w:rsidP="002D1AB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D31430" w:rsidRDefault="00D31430" w:rsidP="002D1AB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D31430" w:rsidRDefault="00D31430" w:rsidP="002D1AB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A7AE701" w14:textId="77777777" w:rsidR="009B3896" w:rsidRPr="009B3896" w:rsidRDefault="009B3896" w:rsidP="009B3896">
            <w:pPr>
              <w:rPr>
                <w:b/>
                <w:sz w:val="20"/>
                <w:szCs w:val="18"/>
              </w:rPr>
            </w:pPr>
            <w:proofErr w:type="gramStart"/>
            <w:r w:rsidRPr="009B3896">
              <w:rPr>
                <w:b/>
                <w:sz w:val="20"/>
                <w:szCs w:val="18"/>
              </w:rPr>
              <w:t>SMTHMK.IV</w:t>
            </w:r>
            <w:proofErr w:type="gramEnd"/>
            <w:r w:rsidRPr="009B3896">
              <w:rPr>
                <w:b/>
                <w:sz w:val="20"/>
                <w:szCs w:val="18"/>
              </w:rPr>
              <w:t>.5.1. Nefes türüne ait eserleri dinleyebilme</w:t>
            </w:r>
          </w:p>
          <w:p w14:paraId="17FCD626" w14:textId="77777777" w:rsidR="009B3896" w:rsidRPr="009B3896" w:rsidRDefault="009B3896" w:rsidP="009B3896">
            <w:pPr>
              <w:rPr>
                <w:sz w:val="20"/>
                <w:szCs w:val="18"/>
              </w:rPr>
            </w:pPr>
            <w:r w:rsidRPr="009B3896">
              <w:rPr>
                <w:sz w:val="20"/>
                <w:szCs w:val="18"/>
              </w:rPr>
              <w:t>a) Nefes türüne ait eserlerin müziksel bileşenlerini tanır.</w:t>
            </w:r>
          </w:p>
          <w:p w14:paraId="59B03FE7" w14:textId="77777777" w:rsidR="009B3896" w:rsidRPr="009B3896" w:rsidRDefault="009B3896" w:rsidP="009B3896">
            <w:pPr>
              <w:rPr>
                <w:sz w:val="20"/>
                <w:szCs w:val="18"/>
              </w:rPr>
            </w:pPr>
            <w:r w:rsidRPr="009B3896">
              <w:rPr>
                <w:sz w:val="20"/>
                <w:szCs w:val="18"/>
              </w:rPr>
              <w:t>b) Nefes türüne ait eserlerin müziksel bileşenlerini ayırt eder.</w:t>
            </w:r>
          </w:p>
          <w:p w14:paraId="44A47920" w14:textId="5990616D" w:rsidR="00D31430" w:rsidRPr="009B3896" w:rsidRDefault="009B3896" w:rsidP="009B3896">
            <w:pPr>
              <w:rPr>
                <w:sz w:val="20"/>
                <w:szCs w:val="18"/>
              </w:rPr>
            </w:pPr>
            <w:r w:rsidRPr="009B3896">
              <w:rPr>
                <w:sz w:val="20"/>
                <w:szCs w:val="18"/>
              </w:rPr>
              <w:t>c) Nefes türüne ait eserlerin müziksel bileşenlerini açıklar.</w:t>
            </w:r>
          </w:p>
        </w:tc>
        <w:tc>
          <w:tcPr>
            <w:tcW w:w="2127" w:type="dxa"/>
            <w:vAlign w:val="center"/>
          </w:tcPr>
          <w:p w14:paraId="74C7A819" w14:textId="66AC0F82" w:rsidR="00D31430" w:rsidRPr="00DD2A4C" w:rsidRDefault="00D31430" w:rsidP="002D1AB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4EC8B9C3" w:rsidR="00D31430" w:rsidRPr="00DD2A4C" w:rsidRDefault="00D31430" w:rsidP="002D1AB4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5B6EF768" w14:textId="38A9A1B5" w:rsidR="00D31430" w:rsidRDefault="00D31430" w:rsidP="002D1AB4">
            <w:pPr>
              <w:jc w:val="center"/>
            </w:pPr>
          </w:p>
        </w:tc>
      </w:tr>
      <w:tr w:rsidR="009B3896" w14:paraId="6E3C7282" w14:textId="77777777" w:rsidTr="00C851CA">
        <w:trPr>
          <w:cantSplit/>
          <w:trHeight w:val="209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9B3896" w:rsidRPr="005A031A" w:rsidRDefault="009B3896" w:rsidP="009B3896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9B3896" w:rsidRPr="005A031A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9B3896" w:rsidRPr="009663BC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11956E7D" w14:textId="77777777" w:rsidR="009B3896" w:rsidRPr="009B3896" w:rsidRDefault="009B3896" w:rsidP="009B3896">
            <w:pPr>
              <w:rPr>
                <w:b/>
                <w:sz w:val="20"/>
                <w:szCs w:val="18"/>
              </w:rPr>
            </w:pPr>
            <w:proofErr w:type="gramStart"/>
            <w:r w:rsidRPr="009B3896">
              <w:rPr>
                <w:b/>
                <w:sz w:val="20"/>
                <w:szCs w:val="18"/>
              </w:rPr>
              <w:t>SMTHMK.IV</w:t>
            </w:r>
            <w:proofErr w:type="gramEnd"/>
            <w:r w:rsidRPr="009B3896">
              <w:rPr>
                <w:b/>
                <w:sz w:val="20"/>
                <w:szCs w:val="18"/>
              </w:rPr>
              <w:t>.5.1. Nefes türüne ait eserleri dinleyebilme</w:t>
            </w:r>
          </w:p>
          <w:p w14:paraId="2CBC63D7" w14:textId="77777777" w:rsidR="009B3896" w:rsidRPr="009B3896" w:rsidRDefault="009B3896" w:rsidP="009B3896">
            <w:pPr>
              <w:rPr>
                <w:sz w:val="20"/>
                <w:szCs w:val="18"/>
              </w:rPr>
            </w:pPr>
            <w:r w:rsidRPr="009B3896">
              <w:rPr>
                <w:sz w:val="20"/>
                <w:szCs w:val="18"/>
              </w:rPr>
              <w:t>a) Nefes türüne ait eserlerin müziksel bileşenlerini tanır.</w:t>
            </w:r>
          </w:p>
          <w:p w14:paraId="524EEBF2" w14:textId="77777777" w:rsidR="009B3896" w:rsidRPr="009B3896" w:rsidRDefault="009B3896" w:rsidP="009B3896">
            <w:pPr>
              <w:rPr>
                <w:sz w:val="20"/>
                <w:szCs w:val="18"/>
              </w:rPr>
            </w:pPr>
            <w:r w:rsidRPr="009B3896">
              <w:rPr>
                <w:sz w:val="20"/>
                <w:szCs w:val="18"/>
              </w:rPr>
              <w:t>b) Nefes türüne ait eserlerin müziksel bileşenlerini ayırt eder.</w:t>
            </w:r>
          </w:p>
          <w:p w14:paraId="02569845" w14:textId="38BE8FA3" w:rsidR="009B3896" w:rsidRDefault="009B3896" w:rsidP="009B3896">
            <w:r w:rsidRPr="009B3896">
              <w:rPr>
                <w:sz w:val="20"/>
                <w:szCs w:val="18"/>
              </w:rPr>
              <w:t>c) Nefes türüne ait eserlerin müziksel bileşenlerini açıklar.</w:t>
            </w:r>
          </w:p>
        </w:tc>
        <w:tc>
          <w:tcPr>
            <w:tcW w:w="2127" w:type="dxa"/>
            <w:vAlign w:val="center"/>
          </w:tcPr>
          <w:p w14:paraId="4F1C3A60" w14:textId="77777777" w:rsidR="009B3896" w:rsidRPr="00DD2A4C" w:rsidRDefault="009B3896" w:rsidP="009B38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4B6C2E55" w:rsidR="009B3896" w:rsidRPr="00DD2A4C" w:rsidRDefault="009B3896" w:rsidP="009B389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38DF6BEF" w14:textId="50921316" w:rsidR="009B3896" w:rsidRDefault="009B3896" w:rsidP="009B3896">
            <w:pPr>
              <w:jc w:val="center"/>
            </w:pPr>
          </w:p>
        </w:tc>
      </w:tr>
      <w:tr w:rsidR="009B3896" w14:paraId="6CDCA0FC" w14:textId="77777777" w:rsidTr="00C851CA">
        <w:trPr>
          <w:cantSplit/>
          <w:trHeight w:val="1957"/>
          <w:jc w:val="center"/>
        </w:trPr>
        <w:tc>
          <w:tcPr>
            <w:tcW w:w="573" w:type="dxa"/>
            <w:vMerge/>
          </w:tcPr>
          <w:p w14:paraId="2001D865" w14:textId="77777777" w:rsidR="009B3896" w:rsidRDefault="009B3896" w:rsidP="009B3896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9B3896" w:rsidRPr="005A031A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9B3896" w:rsidRPr="009663BC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127A9A40" w14:textId="77777777" w:rsidR="009B3896" w:rsidRPr="009B3896" w:rsidRDefault="009B3896" w:rsidP="009B3896">
            <w:pPr>
              <w:rPr>
                <w:b/>
                <w:sz w:val="20"/>
              </w:rPr>
            </w:pPr>
            <w:proofErr w:type="gramStart"/>
            <w:r w:rsidRPr="009B3896">
              <w:rPr>
                <w:b/>
                <w:sz w:val="20"/>
              </w:rPr>
              <w:t>SMTHMK.IV</w:t>
            </w:r>
            <w:proofErr w:type="gramEnd"/>
            <w:r w:rsidRPr="009B3896">
              <w:rPr>
                <w:b/>
                <w:sz w:val="20"/>
              </w:rPr>
              <w:t>.5.2. Nefes türüne ait eserleri söyleyebilme</w:t>
            </w:r>
          </w:p>
          <w:p w14:paraId="047C3610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a) Nefes türüne ait eserleri seslendirmek için bedenini söylemeye hazır hâle getirir.</w:t>
            </w:r>
          </w:p>
          <w:p w14:paraId="2C32A8C1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b) Nefes türüne ait eserleri seslendirirken uygun söyleme tekniklerini kullanır.</w:t>
            </w:r>
          </w:p>
          <w:p w14:paraId="3BE9E481" w14:textId="2E80BCA5" w:rsidR="009B3896" w:rsidRDefault="009B3896" w:rsidP="009B3896">
            <w:r w:rsidRPr="009B3896">
              <w:rPr>
                <w:sz w:val="20"/>
              </w:rPr>
              <w:t>c) Nefes türüne ait eserleri seslendirirken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9B3896" w:rsidRPr="00DD2A4C" w:rsidRDefault="009B3896" w:rsidP="009B38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25E3546F" w:rsidR="009B3896" w:rsidRPr="00DD2A4C" w:rsidRDefault="009B3896" w:rsidP="009B389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9B3896" w:rsidRPr="00823788" w:rsidRDefault="009B3896" w:rsidP="009B3896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9B3896" w14:paraId="0A662FC5" w14:textId="77777777" w:rsidTr="00C851CA">
        <w:trPr>
          <w:cantSplit/>
          <w:trHeight w:val="1961"/>
          <w:jc w:val="center"/>
        </w:trPr>
        <w:tc>
          <w:tcPr>
            <w:tcW w:w="573" w:type="dxa"/>
            <w:vMerge/>
          </w:tcPr>
          <w:p w14:paraId="46A985B0" w14:textId="77777777" w:rsidR="009B3896" w:rsidRDefault="009B3896" w:rsidP="009B3896"/>
        </w:tc>
        <w:tc>
          <w:tcPr>
            <w:tcW w:w="516" w:type="dxa"/>
            <w:textDirection w:val="btLr"/>
            <w:vAlign w:val="center"/>
          </w:tcPr>
          <w:p w14:paraId="707A79FD" w14:textId="48AB1A59" w:rsidR="009B3896" w:rsidRPr="005A031A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9B3896" w:rsidRPr="009663BC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C33C2AF" w14:textId="77777777" w:rsidR="009B3896" w:rsidRPr="009B3896" w:rsidRDefault="009B3896" w:rsidP="009B3896">
            <w:pPr>
              <w:rPr>
                <w:b/>
                <w:sz w:val="20"/>
              </w:rPr>
            </w:pPr>
            <w:proofErr w:type="gramStart"/>
            <w:r w:rsidRPr="009B3896">
              <w:rPr>
                <w:b/>
                <w:sz w:val="20"/>
              </w:rPr>
              <w:t>SMTHMK.IV</w:t>
            </w:r>
            <w:proofErr w:type="gramEnd"/>
            <w:r w:rsidRPr="009B3896">
              <w:rPr>
                <w:b/>
                <w:sz w:val="20"/>
              </w:rPr>
              <w:t>.5.2. Nefes türüne ait eserleri söyleyebilme</w:t>
            </w:r>
          </w:p>
          <w:p w14:paraId="38C07882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a) Nefes türüne ait eserleri seslendirmek için bedenini söylemeye hazır hâle getirir.</w:t>
            </w:r>
          </w:p>
          <w:p w14:paraId="4ADBF143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b) Nefes türüne ait eserleri seslendirirken uygun söyleme tekniklerini kullanır.</w:t>
            </w:r>
          </w:p>
          <w:p w14:paraId="1841FBD0" w14:textId="72C36F9A" w:rsidR="009B3896" w:rsidRPr="006651EA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c) Nefes türüne ait eserleri seslendirirken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9B3896" w:rsidRPr="00DD2A4C" w:rsidRDefault="009B3896" w:rsidP="009B389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13003BF9" w:rsidR="009B3896" w:rsidRPr="00DD2A4C" w:rsidRDefault="009B3896" w:rsidP="009B3896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vAlign w:val="center"/>
          </w:tcPr>
          <w:p w14:paraId="4108D1D2" w14:textId="5FE5F778" w:rsidR="009B3896" w:rsidRPr="00AB37C7" w:rsidRDefault="009B3896" w:rsidP="009B3896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9B3896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9B3896" w:rsidRPr="003C1826" w:rsidRDefault="009B3896" w:rsidP="009B389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9B3896" w:rsidRPr="005A031A" w:rsidRDefault="009B3896" w:rsidP="009B3896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9B3896" w:rsidRPr="009663BC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19657D5" w14:textId="77777777" w:rsidR="009B3896" w:rsidRPr="009B3896" w:rsidRDefault="009B3896" w:rsidP="009B3896">
            <w:pPr>
              <w:rPr>
                <w:b/>
                <w:sz w:val="20"/>
              </w:rPr>
            </w:pPr>
            <w:proofErr w:type="gramStart"/>
            <w:r w:rsidRPr="009B3896">
              <w:rPr>
                <w:b/>
                <w:sz w:val="20"/>
              </w:rPr>
              <w:t>SMTHMK.IV</w:t>
            </w:r>
            <w:proofErr w:type="gramEnd"/>
            <w:r w:rsidRPr="009B3896">
              <w:rPr>
                <w:b/>
                <w:sz w:val="20"/>
              </w:rPr>
              <w:t>.5.2. Nefes türüne ait eserleri söyleyebilme</w:t>
            </w:r>
          </w:p>
          <w:p w14:paraId="0FB469BD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a) Nefes türüne ait eserleri seslendirmek için bedenini söylemeye hazır hâle getirir.</w:t>
            </w:r>
          </w:p>
          <w:p w14:paraId="17492598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b) Nefes türüne ait eserleri seslendirirken uygun söyleme tekniklerini kullanır.</w:t>
            </w:r>
          </w:p>
          <w:p w14:paraId="501A8BF7" w14:textId="6C33F8F4" w:rsidR="009B3896" w:rsidRPr="00944F49" w:rsidRDefault="009B3896" w:rsidP="009B3896">
            <w:pPr>
              <w:rPr>
                <w:sz w:val="16"/>
              </w:rPr>
            </w:pPr>
            <w:r w:rsidRPr="009B3896">
              <w:rPr>
                <w:sz w:val="20"/>
              </w:rPr>
              <w:t>c) Nefes türüne ait eserleri seslendirirken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9B3896" w:rsidRPr="00944F49" w:rsidRDefault="009B3896" w:rsidP="009B3896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44819A" w:rsidR="009B3896" w:rsidRPr="00944F49" w:rsidRDefault="009B3896" w:rsidP="009B3896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0E309498" w14:textId="3AF0CD3B" w:rsidR="009B3896" w:rsidRPr="00EB3B1F" w:rsidRDefault="009B3896" w:rsidP="009B3896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9B3896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9B3896" w:rsidRDefault="009B3896" w:rsidP="009B3896"/>
        </w:tc>
        <w:tc>
          <w:tcPr>
            <w:tcW w:w="515" w:type="dxa"/>
            <w:textDirection w:val="btLr"/>
            <w:vAlign w:val="center"/>
          </w:tcPr>
          <w:p w14:paraId="5C1C16FB" w14:textId="6FC5663E" w:rsidR="009B3896" w:rsidRPr="005A031A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9B3896" w:rsidRPr="009663BC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5903FC8" w14:textId="77777777" w:rsidR="009B3896" w:rsidRPr="009B3896" w:rsidRDefault="009B3896" w:rsidP="009B3896">
            <w:pPr>
              <w:rPr>
                <w:b/>
                <w:sz w:val="20"/>
              </w:rPr>
            </w:pPr>
            <w:proofErr w:type="gramStart"/>
            <w:r w:rsidRPr="009B3896">
              <w:rPr>
                <w:b/>
                <w:sz w:val="20"/>
              </w:rPr>
              <w:t>SMTHMK.IV</w:t>
            </w:r>
            <w:proofErr w:type="gramEnd"/>
            <w:r w:rsidRPr="009B3896">
              <w:rPr>
                <w:b/>
                <w:sz w:val="20"/>
              </w:rPr>
              <w:t>.5.3. Semah türüne ait eserleri dinleyebilme</w:t>
            </w:r>
          </w:p>
          <w:p w14:paraId="69EBD14B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a) Semah türüne ait eserlerin müziksel bileşenlerini tanır.</w:t>
            </w:r>
          </w:p>
          <w:p w14:paraId="16C90AD5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b) Semah türüne ait eserlerin müziksel bileşenlerini ayırt eder.</w:t>
            </w:r>
          </w:p>
          <w:p w14:paraId="60617744" w14:textId="39B1460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c) Semah türüne ait eserlerin müziksel bileşenlerini açıklar.</w:t>
            </w:r>
          </w:p>
        </w:tc>
        <w:tc>
          <w:tcPr>
            <w:tcW w:w="1985" w:type="dxa"/>
            <w:vAlign w:val="center"/>
          </w:tcPr>
          <w:p w14:paraId="16296637" w14:textId="77777777" w:rsidR="009B3896" w:rsidRPr="00944F49" w:rsidRDefault="009B3896" w:rsidP="009B3896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45F8D57C" w:rsidR="009B3896" w:rsidRPr="00944F49" w:rsidRDefault="009B3896" w:rsidP="009B3896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1E351E58" w14:textId="5470143B" w:rsidR="009B3896" w:rsidRPr="005330E2" w:rsidRDefault="009B3896" w:rsidP="009B3896">
            <w:pPr>
              <w:jc w:val="center"/>
              <w:rPr>
                <w:b/>
              </w:rPr>
            </w:pPr>
          </w:p>
        </w:tc>
      </w:tr>
      <w:tr w:rsidR="009B3896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9B3896" w:rsidRDefault="009B3896" w:rsidP="009B3896"/>
        </w:tc>
        <w:tc>
          <w:tcPr>
            <w:tcW w:w="515" w:type="dxa"/>
            <w:textDirection w:val="btLr"/>
            <w:vAlign w:val="center"/>
          </w:tcPr>
          <w:p w14:paraId="0E475DFA" w14:textId="698C44DB" w:rsidR="009B3896" w:rsidRPr="005A031A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9B3896" w:rsidRPr="009663BC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BD9EF0B" w14:textId="77777777" w:rsidR="009B3896" w:rsidRPr="009B3896" w:rsidRDefault="009B3896" w:rsidP="009B3896">
            <w:pPr>
              <w:rPr>
                <w:b/>
                <w:sz w:val="20"/>
              </w:rPr>
            </w:pPr>
            <w:proofErr w:type="gramStart"/>
            <w:r w:rsidRPr="009B3896">
              <w:rPr>
                <w:b/>
                <w:sz w:val="20"/>
              </w:rPr>
              <w:t>SMTHMK.IV</w:t>
            </w:r>
            <w:proofErr w:type="gramEnd"/>
            <w:r w:rsidRPr="009B3896">
              <w:rPr>
                <w:b/>
                <w:sz w:val="20"/>
              </w:rPr>
              <w:t>.5.3. Semah türüne ait eserleri dinleyebilme</w:t>
            </w:r>
          </w:p>
          <w:p w14:paraId="02B460DA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a) Semah türüne ait eserlerin müziksel bileşenlerini tanır.</w:t>
            </w:r>
          </w:p>
          <w:p w14:paraId="5CF4353B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b) Semah türüne ait eserlerin müziksel bileşenlerini ayırt eder.</w:t>
            </w:r>
          </w:p>
          <w:p w14:paraId="348378E6" w14:textId="1FAAEE75" w:rsidR="009B3896" w:rsidRPr="00944F49" w:rsidRDefault="009B3896" w:rsidP="009B3896">
            <w:pPr>
              <w:rPr>
                <w:sz w:val="16"/>
              </w:rPr>
            </w:pPr>
            <w:r w:rsidRPr="009B3896">
              <w:rPr>
                <w:sz w:val="20"/>
              </w:rPr>
              <w:t>c) Semah türüne ait eserlerin müziksel bileşenlerini açıklar.</w:t>
            </w:r>
          </w:p>
        </w:tc>
        <w:tc>
          <w:tcPr>
            <w:tcW w:w="1985" w:type="dxa"/>
            <w:vAlign w:val="center"/>
          </w:tcPr>
          <w:p w14:paraId="32C1E832" w14:textId="77777777" w:rsidR="009B3896" w:rsidRPr="00944F49" w:rsidRDefault="009B3896" w:rsidP="009B3896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305D2B56" w:rsidR="009B3896" w:rsidRPr="00944F49" w:rsidRDefault="009B3896" w:rsidP="009B3896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9B3896" w:rsidRPr="00E12548" w:rsidRDefault="009B3896" w:rsidP="009B3896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9B3896" w:rsidRPr="00E12548" w:rsidRDefault="009B3896" w:rsidP="009B3896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9B3896" w:rsidRDefault="009B3896" w:rsidP="009B3896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9B3896" w:rsidRDefault="009B3896" w:rsidP="009B3896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9B3896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9B3896" w:rsidRDefault="009B3896" w:rsidP="009B3896"/>
        </w:tc>
        <w:tc>
          <w:tcPr>
            <w:tcW w:w="515" w:type="dxa"/>
            <w:textDirection w:val="btLr"/>
            <w:vAlign w:val="center"/>
          </w:tcPr>
          <w:p w14:paraId="03890502" w14:textId="2AE75D8E" w:rsidR="009B3896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9B3896" w:rsidRPr="009663BC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F98957A" w14:textId="77777777" w:rsidR="009B3896" w:rsidRPr="009B3896" w:rsidRDefault="009B3896" w:rsidP="009B3896">
            <w:pPr>
              <w:rPr>
                <w:b/>
                <w:sz w:val="20"/>
              </w:rPr>
            </w:pPr>
            <w:proofErr w:type="gramStart"/>
            <w:r w:rsidRPr="009B3896">
              <w:rPr>
                <w:b/>
                <w:sz w:val="20"/>
              </w:rPr>
              <w:t>SMTHMK.IV</w:t>
            </w:r>
            <w:proofErr w:type="gramEnd"/>
            <w:r w:rsidRPr="009B3896">
              <w:rPr>
                <w:b/>
                <w:sz w:val="20"/>
              </w:rPr>
              <w:t>.5.4. Semah türüne ait eserleri söyleyebilme</w:t>
            </w:r>
          </w:p>
          <w:p w14:paraId="2BAB4735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a) Semah türüne ait eserleri seslendirmek için bedenini söylemeye hazır hâle getirir.</w:t>
            </w:r>
          </w:p>
          <w:p w14:paraId="64D78695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b) Semah türüne ait eserleri seslendirirken uygun söyleme tekniklerini kullanır.</w:t>
            </w:r>
          </w:p>
          <w:p w14:paraId="53AC8476" w14:textId="3B52E329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c) Semah türüne ait eserleri seslendirirken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9B3896" w:rsidRPr="00944F49" w:rsidRDefault="009B3896" w:rsidP="009B3896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1B4F2F76" w:rsidR="009B3896" w:rsidRPr="00944F49" w:rsidRDefault="009B3896" w:rsidP="009B3896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9B3896" w:rsidRDefault="009B3896" w:rsidP="009B3896">
            <w:pPr>
              <w:jc w:val="center"/>
            </w:pPr>
          </w:p>
        </w:tc>
      </w:tr>
      <w:tr w:rsidR="009B3896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9B3896" w:rsidRDefault="009B3896" w:rsidP="009B3896"/>
        </w:tc>
        <w:tc>
          <w:tcPr>
            <w:tcW w:w="515" w:type="dxa"/>
            <w:textDirection w:val="btLr"/>
            <w:vAlign w:val="center"/>
          </w:tcPr>
          <w:p w14:paraId="6F30C5AA" w14:textId="2B9654B2" w:rsidR="009B3896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9B3896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8EBEA9A" w14:textId="77777777" w:rsidR="009B3896" w:rsidRPr="009B3896" w:rsidRDefault="009B3896" w:rsidP="009B3896">
            <w:pPr>
              <w:rPr>
                <w:b/>
                <w:sz w:val="20"/>
              </w:rPr>
            </w:pPr>
            <w:proofErr w:type="gramStart"/>
            <w:r w:rsidRPr="009B3896">
              <w:rPr>
                <w:b/>
                <w:sz w:val="20"/>
              </w:rPr>
              <w:t>SMTHMK.IV</w:t>
            </w:r>
            <w:proofErr w:type="gramEnd"/>
            <w:r w:rsidRPr="009B3896">
              <w:rPr>
                <w:b/>
                <w:sz w:val="20"/>
              </w:rPr>
              <w:t>.5.4. Semah türüne ait eserleri söyleyebilme</w:t>
            </w:r>
          </w:p>
          <w:p w14:paraId="4D93DF3A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a) Semah türüne ait eserleri seslendirmek için bedenini söylemeye hazır hâle getirir.</w:t>
            </w:r>
          </w:p>
          <w:p w14:paraId="3CE78046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b) Semah türüne ait eserleri seslendirirken uygun söyleme tekniklerini kullanır.</w:t>
            </w:r>
          </w:p>
          <w:p w14:paraId="10ADAF43" w14:textId="1830CCDB" w:rsidR="009B3896" w:rsidRPr="00944F49" w:rsidRDefault="009B3896" w:rsidP="009B3896">
            <w:pPr>
              <w:rPr>
                <w:sz w:val="16"/>
                <w:szCs w:val="18"/>
              </w:rPr>
            </w:pPr>
            <w:r w:rsidRPr="009B3896">
              <w:rPr>
                <w:sz w:val="20"/>
              </w:rPr>
              <w:t>c) Semah türüne ait eserleri seslendirirken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9B3896" w:rsidRPr="00944F49" w:rsidRDefault="009B3896" w:rsidP="009B3896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0DCFB267" w:rsidR="009B3896" w:rsidRPr="00944F49" w:rsidRDefault="009B3896" w:rsidP="009B3896">
            <w:pPr>
              <w:jc w:val="center"/>
              <w:rPr>
                <w:sz w:val="16"/>
                <w:szCs w:val="20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420" w:type="dxa"/>
            <w:vAlign w:val="center"/>
          </w:tcPr>
          <w:p w14:paraId="3813CBC1" w14:textId="77777777" w:rsidR="009B3896" w:rsidRPr="00777DDC" w:rsidRDefault="009B3896" w:rsidP="009B3896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9B3896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9B3896" w:rsidRPr="005A031A" w:rsidRDefault="009B3896" w:rsidP="009B3896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9B3896" w:rsidRPr="005A031A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9B3896" w:rsidRPr="009663BC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270C77C3" w14:textId="77777777" w:rsidR="009B3896" w:rsidRPr="009B3896" w:rsidRDefault="009B3896" w:rsidP="009B3896">
            <w:pPr>
              <w:rPr>
                <w:b/>
                <w:sz w:val="20"/>
              </w:rPr>
            </w:pPr>
            <w:proofErr w:type="gramStart"/>
            <w:r w:rsidRPr="009B3896">
              <w:rPr>
                <w:b/>
                <w:sz w:val="20"/>
              </w:rPr>
              <w:t>SMTHMK.IV</w:t>
            </w:r>
            <w:proofErr w:type="gramEnd"/>
            <w:r w:rsidRPr="009B3896">
              <w:rPr>
                <w:b/>
                <w:sz w:val="20"/>
              </w:rPr>
              <w:t>.5.4. Semah türüne ait eserleri söyleyebilme</w:t>
            </w:r>
          </w:p>
          <w:p w14:paraId="245B3268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a) Semah türüne ait eserleri seslendirmek için bedenini söylemeye hazır hâle getirir.</w:t>
            </w:r>
          </w:p>
          <w:p w14:paraId="59A98CF5" w14:textId="77777777" w:rsidR="009B3896" w:rsidRPr="009B3896" w:rsidRDefault="009B3896" w:rsidP="009B3896">
            <w:pPr>
              <w:rPr>
                <w:sz w:val="20"/>
              </w:rPr>
            </w:pPr>
            <w:r w:rsidRPr="009B3896">
              <w:rPr>
                <w:sz w:val="20"/>
              </w:rPr>
              <w:t>b) Semah türüne ait eserleri seslendirirken uygun söyleme tekniklerini kullanır.</w:t>
            </w:r>
          </w:p>
          <w:p w14:paraId="7AAE5B48" w14:textId="5891704A" w:rsidR="009B3896" w:rsidRPr="00C82431" w:rsidRDefault="009B3896" w:rsidP="009B3896">
            <w:pPr>
              <w:rPr>
                <w:sz w:val="16"/>
                <w:szCs w:val="16"/>
              </w:rPr>
            </w:pPr>
            <w:r w:rsidRPr="009B3896">
              <w:rPr>
                <w:sz w:val="20"/>
              </w:rPr>
              <w:t>c) Semah türüne ait eserleri seslendirirken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9B3896" w:rsidRPr="00C82431" w:rsidRDefault="009B3896" w:rsidP="009B3896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0976BFEC" w:rsidR="009B3896" w:rsidRPr="00C82431" w:rsidRDefault="009B3896" w:rsidP="009B3896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20"/>
              </w:rPr>
              <w:t xml:space="preserve">Orkestra, </w:t>
            </w:r>
            <w:r w:rsidRPr="00743D7E">
              <w:rPr>
                <w:sz w:val="18"/>
                <w:szCs w:val="20"/>
              </w:rPr>
              <w:t xml:space="preserve">Ses Düzeni ve Mikrofonlar, </w:t>
            </w:r>
            <w:r w:rsidRPr="00743D7E">
              <w:rPr>
                <w:sz w:val="18"/>
              </w:rPr>
              <w:t xml:space="preserve"> </w:t>
            </w:r>
            <w:r w:rsidRPr="00743D7E">
              <w:rPr>
                <w:sz w:val="18"/>
                <w:szCs w:val="20"/>
              </w:rPr>
              <w:t>Nota ve Sehpa (Armoni/Piyano)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9B3896" w:rsidRPr="00462386" w:rsidRDefault="009B3896" w:rsidP="009B3896">
            <w:pPr>
              <w:jc w:val="center"/>
              <w:rPr>
                <w:b/>
                <w:sz w:val="31"/>
                <w:szCs w:val="31"/>
              </w:rPr>
            </w:pPr>
          </w:p>
        </w:tc>
      </w:tr>
      <w:bookmarkEnd w:id="0"/>
      <w:tr w:rsidR="009B3896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9B3896" w:rsidRDefault="009B3896" w:rsidP="009B3896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9B3896" w:rsidRPr="005A031A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9B3896" w:rsidRPr="009663BC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9B3896" w:rsidRDefault="009B3896" w:rsidP="009B3896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9B3896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9B3896" w:rsidRDefault="009B3896" w:rsidP="009B3896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9B3896" w:rsidRPr="005A031A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9B3896" w:rsidRPr="009663BC" w:rsidRDefault="009B3896" w:rsidP="009B389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9B3896" w:rsidRDefault="009B3896" w:rsidP="009B3896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78A928EA" w14:textId="64AC411D" w:rsidR="00BB2B19" w:rsidRPr="00C44203" w:rsidRDefault="00BB2B19" w:rsidP="00BB2B19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Türk Halk Müziği Koro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4058C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2D1AB4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2F5B"/>
    <w:rsid w:val="004373D2"/>
    <w:rsid w:val="004419F8"/>
    <w:rsid w:val="00455721"/>
    <w:rsid w:val="004603B7"/>
    <w:rsid w:val="00462386"/>
    <w:rsid w:val="004769C0"/>
    <w:rsid w:val="00482363"/>
    <w:rsid w:val="004839F2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26E77"/>
    <w:rsid w:val="00645AF5"/>
    <w:rsid w:val="006566EA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40216"/>
    <w:rsid w:val="00743D7E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43DA4"/>
    <w:rsid w:val="008549BB"/>
    <w:rsid w:val="008715FB"/>
    <w:rsid w:val="00876F3F"/>
    <w:rsid w:val="00880BAD"/>
    <w:rsid w:val="008818D0"/>
    <w:rsid w:val="00892259"/>
    <w:rsid w:val="0089392D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3896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B2B19"/>
    <w:rsid w:val="00BC0672"/>
    <w:rsid w:val="00BC466E"/>
    <w:rsid w:val="00BC512B"/>
    <w:rsid w:val="00BD43BF"/>
    <w:rsid w:val="00BE3C5C"/>
    <w:rsid w:val="00BF0C3D"/>
    <w:rsid w:val="00BF17BC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51CA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1430"/>
    <w:rsid w:val="00D371A1"/>
    <w:rsid w:val="00D423BC"/>
    <w:rsid w:val="00D450E4"/>
    <w:rsid w:val="00D46557"/>
    <w:rsid w:val="00D610B6"/>
    <w:rsid w:val="00D625D6"/>
    <w:rsid w:val="00D762E1"/>
    <w:rsid w:val="00D83D3F"/>
    <w:rsid w:val="00DA73A1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14FF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10</Pages>
  <Words>3036</Words>
  <Characters>17306</Characters>
  <Application>Microsoft Office Word</Application>
  <DocSecurity>0</DocSecurity>
  <Lines>144</Lines>
  <Paragraphs>40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20302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237</cp:revision>
  <dcterms:created xsi:type="dcterms:W3CDTF">2022-07-04T06:59:00Z</dcterms:created>
  <dcterms:modified xsi:type="dcterms:W3CDTF">2026-10-19T17:59:00Z</dcterms:modified>
  <cp:category>dersicerik.com</cp:category>
  <cp:contentStatus>dersicerik.com</cp:contentStatus>
</cp:coreProperties>
</file>