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3D719" w14:textId="206B765B" w:rsidR="000263D4" w:rsidRPr="008715FB" w:rsidRDefault="00043047" w:rsidP="000263D4">
      <w:pPr>
        <w:jc w:val="center"/>
        <w:rPr>
          <w:b/>
          <w:color w:val="1F4E79" w:themeColor="accent5" w:themeShade="80"/>
          <w:sz w:val="28"/>
          <w:szCs w:val="26"/>
        </w:rPr>
      </w:pPr>
      <w:proofErr w:type="gramStart"/>
      <w:r>
        <w:rPr>
          <w:b/>
          <w:color w:val="1F4E79" w:themeColor="accent5" w:themeShade="80"/>
          <w:sz w:val="28"/>
          <w:szCs w:val="26"/>
        </w:rPr>
        <w:t>…</w:t>
      </w:r>
      <w:r w:rsidR="000263D4" w:rsidRPr="008715FB">
        <w:rPr>
          <w:b/>
          <w:color w:val="1F4E79" w:themeColor="accent5" w:themeShade="80"/>
          <w:sz w:val="28"/>
          <w:szCs w:val="26"/>
        </w:rPr>
        <w:t>…</w:t>
      </w:r>
      <w:r>
        <w:rPr>
          <w:b/>
          <w:color w:val="1F4E79" w:themeColor="accent5" w:themeShade="80"/>
          <w:sz w:val="28"/>
          <w:szCs w:val="26"/>
        </w:rPr>
        <w:t>………………</w:t>
      </w:r>
      <w:r w:rsidR="000263D4" w:rsidRPr="008715FB">
        <w:rPr>
          <w:b/>
          <w:color w:val="1F4E79" w:themeColor="accent5" w:themeShade="80"/>
          <w:sz w:val="28"/>
          <w:szCs w:val="26"/>
        </w:rPr>
        <w:t>..</w:t>
      </w:r>
      <w:proofErr w:type="gramEnd"/>
      <w:r w:rsidR="000263D4" w:rsidRPr="008715FB">
        <w:rPr>
          <w:b/>
          <w:color w:val="1F4E79" w:themeColor="accent5" w:themeShade="80"/>
          <w:sz w:val="28"/>
          <w:szCs w:val="26"/>
        </w:rPr>
        <w:t xml:space="preserve"> </w:t>
      </w:r>
      <w:r w:rsidR="000263D4">
        <w:rPr>
          <w:b/>
          <w:color w:val="1F4E79" w:themeColor="accent5" w:themeShade="80"/>
          <w:sz w:val="28"/>
          <w:szCs w:val="26"/>
        </w:rPr>
        <w:t>ORTAOKULU 2026-2027</w:t>
      </w:r>
      <w:r w:rsidR="000263D4" w:rsidRPr="008715FB">
        <w:rPr>
          <w:b/>
          <w:color w:val="1F4E79" w:themeColor="accent5" w:themeShade="80"/>
          <w:sz w:val="28"/>
          <w:szCs w:val="26"/>
        </w:rPr>
        <w:t xml:space="preserve"> EĞİTİM-ÖĞRETİM YILI </w:t>
      </w:r>
      <w:proofErr w:type="gramStart"/>
      <w:r w:rsidR="000263D4">
        <w:rPr>
          <w:b/>
          <w:color w:val="1F4E79" w:themeColor="accent5" w:themeShade="80"/>
          <w:sz w:val="28"/>
          <w:szCs w:val="26"/>
        </w:rPr>
        <w:t>…</w:t>
      </w:r>
      <w:r w:rsidR="000263D4" w:rsidRPr="008715FB">
        <w:rPr>
          <w:b/>
          <w:color w:val="1F4E79" w:themeColor="accent5" w:themeShade="80"/>
          <w:sz w:val="28"/>
          <w:szCs w:val="26"/>
        </w:rPr>
        <w:t>.</w:t>
      </w:r>
      <w:proofErr w:type="gramEnd"/>
      <w:r w:rsidR="000263D4">
        <w:rPr>
          <w:b/>
          <w:color w:val="1F4E79" w:themeColor="accent5" w:themeShade="80"/>
          <w:sz w:val="28"/>
          <w:szCs w:val="26"/>
        </w:rPr>
        <w:t xml:space="preserve"> </w:t>
      </w:r>
      <w:r w:rsidR="000263D4" w:rsidRPr="008715FB">
        <w:rPr>
          <w:b/>
          <w:color w:val="1F4E79" w:themeColor="accent5" w:themeShade="80"/>
          <w:sz w:val="28"/>
          <w:szCs w:val="26"/>
        </w:rPr>
        <w:t xml:space="preserve">SINIF </w:t>
      </w:r>
      <w:r w:rsidR="000263D4">
        <w:rPr>
          <w:b/>
          <w:color w:val="1F4E79" w:themeColor="accent5" w:themeShade="80"/>
          <w:sz w:val="28"/>
          <w:szCs w:val="26"/>
        </w:rPr>
        <w:t xml:space="preserve">                                  </w:t>
      </w:r>
      <w:r>
        <w:rPr>
          <w:b/>
          <w:color w:val="1F4E79" w:themeColor="accent5" w:themeShade="80"/>
          <w:sz w:val="28"/>
          <w:szCs w:val="26"/>
        </w:rPr>
        <w:t xml:space="preserve">                                     </w:t>
      </w:r>
      <w:r w:rsidR="000263D4">
        <w:rPr>
          <w:b/>
          <w:color w:val="1F4E79" w:themeColor="accent5" w:themeShade="80"/>
          <w:sz w:val="28"/>
          <w:szCs w:val="26"/>
        </w:rPr>
        <w:t xml:space="preserve">                                                 </w:t>
      </w:r>
      <w:r>
        <w:rPr>
          <w:b/>
          <w:color w:val="FF0000"/>
          <w:sz w:val="28"/>
          <w:szCs w:val="26"/>
        </w:rPr>
        <w:t>SEÇMELİ MÜZİK</w:t>
      </w:r>
      <w:r w:rsidR="000263D4" w:rsidRPr="00592615">
        <w:rPr>
          <w:b/>
          <w:color w:val="FF0000"/>
          <w:sz w:val="28"/>
          <w:szCs w:val="26"/>
        </w:rPr>
        <w:t xml:space="preserve"> DERSİ </w:t>
      </w:r>
      <w:r w:rsidR="000263D4">
        <w:rPr>
          <w:b/>
          <w:color w:val="7030A0"/>
          <w:sz w:val="28"/>
          <w:szCs w:val="26"/>
        </w:rPr>
        <w:t xml:space="preserve">GİTAR </w:t>
      </w:r>
      <w:r w:rsidR="000263D4" w:rsidRPr="00592615">
        <w:rPr>
          <w:b/>
          <w:color w:val="7030A0"/>
          <w:sz w:val="28"/>
          <w:szCs w:val="26"/>
        </w:rPr>
        <w:t xml:space="preserve">MODÜLÜ </w:t>
      </w:r>
      <w:r w:rsidR="000263D4" w:rsidRPr="00592615">
        <w:rPr>
          <w:b/>
          <w:color w:val="00B050"/>
          <w:sz w:val="28"/>
          <w:szCs w:val="26"/>
        </w:rPr>
        <w:t>(</w:t>
      </w:r>
      <w:proofErr w:type="gramStart"/>
      <w:r w:rsidR="000263D4" w:rsidRPr="00592615">
        <w:rPr>
          <w:b/>
          <w:color w:val="00B050"/>
          <w:sz w:val="28"/>
          <w:szCs w:val="26"/>
        </w:rPr>
        <w:t>I</w:t>
      </w:r>
      <w:r w:rsidR="00BF4B99">
        <w:rPr>
          <w:b/>
          <w:color w:val="00B050"/>
          <w:sz w:val="28"/>
          <w:szCs w:val="26"/>
        </w:rPr>
        <w:t>I</w:t>
      </w:r>
      <w:r w:rsidR="00120A66">
        <w:rPr>
          <w:b/>
          <w:color w:val="00B050"/>
          <w:sz w:val="28"/>
          <w:szCs w:val="26"/>
        </w:rPr>
        <w:t>I</w:t>
      </w:r>
      <w:r w:rsidR="000263D4" w:rsidRPr="00592615">
        <w:rPr>
          <w:b/>
          <w:color w:val="00B050"/>
          <w:sz w:val="28"/>
          <w:szCs w:val="26"/>
        </w:rPr>
        <w:t>.DÜZEY</w:t>
      </w:r>
      <w:proofErr w:type="gramEnd"/>
      <w:r w:rsidR="000263D4" w:rsidRPr="00592615">
        <w:rPr>
          <w:b/>
          <w:color w:val="00B050"/>
          <w:sz w:val="28"/>
          <w:szCs w:val="26"/>
        </w:rPr>
        <w:t xml:space="preserve">) </w:t>
      </w:r>
      <w:r w:rsidR="000263D4" w:rsidRPr="00592615">
        <w:rPr>
          <w:b/>
          <w:color w:val="FF0000"/>
          <w:sz w:val="28"/>
          <w:szCs w:val="26"/>
        </w:rPr>
        <w:t>YILL</w:t>
      </w:r>
      <w:r w:rsidR="000263D4">
        <w:rPr>
          <w:b/>
          <w:color w:val="FF0000"/>
          <w:sz w:val="28"/>
          <w:szCs w:val="26"/>
        </w:rPr>
        <w:t>IK PLAN (1 SAAT)</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454F4870" w:rsidR="00740216" w:rsidRPr="003A6558" w:rsidRDefault="00A15662" w:rsidP="00A15662">
            <w:pPr>
              <w:rPr>
                <w:b/>
                <w:sz w:val="28"/>
                <w:szCs w:val="28"/>
              </w:rPr>
            </w:pPr>
            <w:r w:rsidRPr="00A15662">
              <w:rPr>
                <w:b/>
                <w:sz w:val="28"/>
                <w:szCs w:val="28"/>
              </w:rPr>
              <w:t>1. TEMA: Mİ MAJÖR-DO# MİNÖR VE Sİ MAJÖRSOL#</w:t>
            </w:r>
            <w:r>
              <w:rPr>
                <w:b/>
                <w:sz w:val="28"/>
                <w:szCs w:val="28"/>
              </w:rPr>
              <w:t xml:space="preserve"> </w:t>
            </w:r>
            <w:r w:rsidRPr="00A15662">
              <w:rPr>
                <w:b/>
                <w:sz w:val="28"/>
                <w:szCs w:val="28"/>
              </w:rPr>
              <w:t>MİNÖR TONLARI</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77777777" w:rsidR="0039645E" w:rsidRPr="009663BC" w:rsidRDefault="0039645E" w:rsidP="00700450">
            <w:pPr>
              <w:ind w:left="113" w:right="113"/>
              <w:jc w:val="center"/>
              <w:rPr>
                <w:b/>
              </w:rPr>
            </w:pPr>
            <w:r>
              <w:rPr>
                <w:b/>
              </w:rPr>
              <w:t>1</w:t>
            </w:r>
          </w:p>
        </w:tc>
        <w:tc>
          <w:tcPr>
            <w:tcW w:w="7172" w:type="dxa"/>
            <w:vAlign w:val="center"/>
          </w:tcPr>
          <w:p w14:paraId="3BF7DFF3" w14:textId="77777777" w:rsidR="009D397A" w:rsidRPr="009D397A" w:rsidRDefault="009D397A" w:rsidP="009D397A">
            <w:pPr>
              <w:rPr>
                <w:b/>
                <w:sz w:val="20"/>
              </w:rPr>
            </w:pPr>
            <w:r w:rsidRPr="009D397A">
              <w:rPr>
                <w:b/>
                <w:sz w:val="20"/>
              </w:rPr>
              <w:t>SMGTR.3.1.1. Mi majör (E) ve do diyez minör (</w:t>
            </w:r>
            <w:proofErr w:type="spellStart"/>
            <w:r w:rsidRPr="009D397A">
              <w:rPr>
                <w:b/>
                <w:sz w:val="20"/>
              </w:rPr>
              <w:t>C#m</w:t>
            </w:r>
            <w:proofErr w:type="spellEnd"/>
            <w:r w:rsidRPr="009D397A">
              <w:rPr>
                <w:b/>
                <w:sz w:val="20"/>
              </w:rPr>
              <w:t>) tonlarına ait dizi, etüt ve eserleri çalabilme</w:t>
            </w:r>
          </w:p>
          <w:p w14:paraId="2F5752BB" w14:textId="77777777" w:rsidR="009D397A" w:rsidRPr="009D397A" w:rsidRDefault="009D397A" w:rsidP="009D397A">
            <w:pPr>
              <w:rPr>
                <w:sz w:val="18"/>
                <w:szCs w:val="19"/>
              </w:rPr>
            </w:pPr>
            <w:r w:rsidRPr="009D397A">
              <w:rPr>
                <w:sz w:val="18"/>
                <w:szCs w:val="19"/>
              </w:rPr>
              <w:t>a) Mi majör (E) ve do diyez minör (</w:t>
            </w:r>
            <w:proofErr w:type="spellStart"/>
            <w:r w:rsidRPr="009D397A">
              <w:rPr>
                <w:sz w:val="18"/>
                <w:szCs w:val="19"/>
              </w:rPr>
              <w:t>C#m</w:t>
            </w:r>
            <w:proofErr w:type="spellEnd"/>
            <w:r w:rsidRPr="009D397A">
              <w:rPr>
                <w:sz w:val="18"/>
                <w:szCs w:val="19"/>
              </w:rPr>
              <w:t>) tonlarına ait dizi, etüt ve eserleri çözümler.</w:t>
            </w:r>
          </w:p>
          <w:p w14:paraId="62962183" w14:textId="75AFA4AD" w:rsidR="0039645E" w:rsidRDefault="009D397A" w:rsidP="009D397A">
            <w:r w:rsidRPr="009D397A">
              <w:rPr>
                <w:sz w:val="18"/>
                <w:szCs w:val="19"/>
              </w:rPr>
              <w:t>b) Mi majör (E) ve do diyez minör (</w:t>
            </w:r>
            <w:proofErr w:type="spellStart"/>
            <w:r w:rsidRPr="009D397A">
              <w:rPr>
                <w:sz w:val="18"/>
                <w:szCs w:val="19"/>
              </w:rPr>
              <w:t>C#m</w:t>
            </w:r>
            <w:proofErr w:type="spellEnd"/>
            <w:r w:rsidRPr="009D397A">
              <w:rPr>
                <w:sz w:val="18"/>
                <w:szCs w:val="19"/>
              </w:rPr>
              <w:t>) tonlarına ait dizi, etüt ve eserleri çalabilmek için gitara özgü duruş ve tutuş pozisyonunu alır. c) Mi majör (E) ve do diyez minör (</w:t>
            </w:r>
            <w:proofErr w:type="spellStart"/>
            <w:r w:rsidRPr="009D397A">
              <w:rPr>
                <w:sz w:val="18"/>
                <w:szCs w:val="19"/>
              </w:rPr>
              <w:t>C#m</w:t>
            </w:r>
            <w:proofErr w:type="spellEnd"/>
            <w:r w:rsidRPr="009D397A">
              <w:rPr>
                <w:sz w:val="18"/>
                <w:szCs w:val="19"/>
              </w:rPr>
              <w:t>) tonlarına ait dizi, etüt ve eserleri çalabilmek için gitara özgü teknikleri kullanır.</w:t>
            </w:r>
            <w:r>
              <w:rPr>
                <w:sz w:val="18"/>
                <w:szCs w:val="19"/>
              </w:rPr>
              <w:t xml:space="preserve"> </w:t>
            </w:r>
            <w:r w:rsidRPr="009D397A">
              <w:rPr>
                <w:sz w:val="18"/>
                <w:szCs w:val="19"/>
              </w:rPr>
              <w:t>ç) Mi majör (E) ve do diyez minör (</w:t>
            </w:r>
            <w:proofErr w:type="spellStart"/>
            <w:r w:rsidRPr="009D397A">
              <w:rPr>
                <w:sz w:val="18"/>
                <w:szCs w:val="19"/>
              </w:rPr>
              <w:t>C#m</w:t>
            </w:r>
            <w:proofErr w:type="spellEnd"/>
            <w:r w:rsidRPr="009D397A">
              <w:rPr>
                <w:sz w:val="18"/>
                <w:szCs w:val="19"/>
              </w:rPr>
              <w:t>) tonlarına ait dizi, etüt ve eserleri çalarken müziksel bileşenleri uygular.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EB10D2C" w14:textId="77777777" w:rsidR="000263D4" w:rsidRDefault="000263D4" w:rsidP="00700450">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344E6A" w14:textId="310883B2" w:rsidR="0039645E" w:rsidRPr="000263D4" w:rsidRDefault="000263D4" w:rsidP="00700450">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9D397A" w14:paraId="19107E93" w14:textId="77777777" w:rsidTr="007C4C2C">
        <w:trPr>
          <w:cantSplit/>
          <w:trHeight w:val="2391"/>
          <w:jc w:val="center"/>
        </w:trPr>
        <w:tc>
          <w:tcPr>
            <w:tcW w:w="573" w:type="dxa"/>
            <w:vMerge/>
          </w:tcPr>
          <w:p w14:paraId="4DC21D10" w14:textId="77777777" w:rsidR="009D397A" w:rsidRDefault="009D397A" w:rsidP="009D397A"/>
        </w:tc>
        <w:tc>
          <w:tcPr>
            <w:tcW w:w="514" w:type="dxa"/>
            <w:textDirection w:val="btLr"/>
            <w:vAlign w:val="center"/>
          </w:tcPr>
          <w:p w14:paraId="2AE1D3E4" w14:textId="2EF4E833" w:rsidR="009D397A" w:rsidRPr="005A031A" w:rsidRDefault="009D397A" w:rsidP="009D397A">
            <w:pPr>
              <w:ind w:left="113" w:right="113"/>
              <w:jc w:val="center"/>
              <w:rPr>
                <w:b/>
              </w:rPr>
            </w:pPr>
            <w:r>
              <w:rPr>
                <w:b/>
              </w:rPr>
              <w:t>21-25 Eylül</w:t>
            </w:r>
          </w:p>
        </w:tc>
        <w:tc>
          <w:tcPr>
            <w:tcW w:w="515" w:type="dxa"/>
            <w:textDirection w:val="btLr"/>
            <w:vAlign w:val="center"/>
          </w:tcPr>
          <w:p w14:paraId="348AACF1" w14:textId="77777777" w:rsidR="009D397A" w:rsidRPr="009663BC" w:rsidRDefault="009D397A" w:rsidP="009D397A">
            <w:pPr>
              <w:ind w:left="113" w:right="113"/>
              <w:jc w:val="center"/>
              <w:rPr>
                <w:b/>
              </w:rPr>
            </w:pPr>
            <w:r>
              <w:rPr>
                <w:b/>
              </w:rPr>
              <w:t>1</w:t>
            </w:r>
          </w:p>
        </w:tc>
        <w:tc>
          <w:tcPr>
            <w:tcW w:w="7172" w:type="dxa"/>
            <w:vAlign w:val="center"/>
          </w:tcPr>
          <w:p w14:paraId="5C040FCA" w14:textId="77777777" w:rsidR="009D397A" w:rsidRPr="009D397A" w:rsidRDefault="009D397A" w:rsidP="009D397A">
            <w:pPr>
              <w:rPr>
                <w:b/>
                <w:sz w:val="20"/>
              </w:rPr>
            </w:pPr>
            <w:r w:rsidRPr="009D397A">
              <w:rPr>
                <w:b/>
                <w:sz w:val="20"/>
              </w:rPr>
              <w:t>SMGTR.3.1.1. Mi majör (E) ve do diyez minör (</w:t>
            </w:r>
            <w:proofErr w:type="spellStart"/>
            <w:r w:rsidRPr="009D397A">
              <w:rPr>
                <w:b/>
                <w:sz w:val="20"/>
              </w:rPr>
              <w:t>C#m</w:t>
            </w:r>
            <w:proofErr w:type="spellEnd"/>
            <w:r w:rsidRPr="009D397A">
              <w:rPr>
                <w:b/>
                <w:sz w:val="20"/>
              </w:rPr>
              <w:t>) tonlarına ait dizi, etüt ve eserleri çalabilme</w:t>
            </w:r>
          </w:p>
          <w:p w14:paraId="22DEAD46" w14:textId="77777777" w:rsidR="009D397A" w:rsidRPr="009D397A" w:rsidRDefault="009D397A" w:rsidP="009D397A">
            <w:pPr>
              <w:rPr>
                <w:sz w:val="18"/>
                <w:szCs w:val="19"/>
              </w:rPr>
            </w:pPr>
            <w:r w:rsidRPr="009D397A">
              <w:rPr>
                <w:sz w:val="18"/>
                <w:szCs w:val="19"/>
              </w:rPr>
              <w:t>a) Mi majör (E) ve do diyez minör (</w:t>
            </w:r>
            <w:proofErr w:type="spellStart"/>
            <w:r w:rsidRPr="009D397A">
              <w:rPr>
                <w:sz w:val="18"/>
                <w:szCs w:val="19"/>
              </w:rPr>
              <w:t>C#m</w:t>
            </w:r>
            <w:proofErr w:type="spellEnd"/>
            <w:r w:rsidRPr="009D397A">
              <w:rPr>
                <w:sz w:val="18"/>
                <w:szCs w:val="19"/>
              </w:rPr>
              <w:t>) tonlarına ait dizi, etüt ve eserleri çözümler.</w:t>
            </w:r>
          </w:p>
          <w:p w14:paraId="35B49D47" w14:textId="53AA17B1" w:rsidR="009D397A" w:rsidRDefault="009D397A" w:rsidP="009D397A">
            <w:r w:rsidRPr="009D397A">
              <w:rPr>
                <w:sz w:val="18"/>
                <w:szCs w:val="19"/>
              </w:rPr>
              <w:t>b) Mi majör (E) ve do diyez minör (</w:t>
            </w:r>
            <w:proofErr w:type="spellStart"/>
            <w:r w:rsidRPr="009D397A">
              <w:rPr>
                <w:sz w:val="18"/>
                <w:szCs w:val="19"/>
              </w:rPr>
              <w:t>C#m</w:t>
            </w:r>
            <w:proofErr w:type="spellEnd"/>
            <w:r w:rsidRPr="009D397A">
              <w:rPr>
                <w:sz w:val="18"/>
                <w:szCs w:val="19"/>
              </w:rPr>
              <w:t>) tonlarına ait dizi, etüt ve eserleri çalabilmek için gitara özgü duruş ve tutuş pozisyonunu alır. c) Mi majör (E) ve do diyez minör (</w:t>
            </w:r>
            <w:proofErr w:type="spellStart"/>
            <w:r w:rsidRPr="009D397A">
              <w:rPr>
                <w:sz w:val="18"/>
                <w:szCs w:val="19"/>
              </w:rPr>
              <w:t>C#m</w:t>
            </w:r>
            <w:proofErr w:type="spellEnd"/>
            <w:r w:rsidRPr="009D397A">
              <w:rPr>
                <w:sz w:val="18"/>
                <w:szCs w:val="19"/>
              </w:rPr>
              <w:t>) tonlarına ait dizi, etüt ve eserleri çalabilmek için gitara özgü teknikleri kullanır.</w:t>
            </w:r>
            <w:r>
              <w:rPr>
                <w:sz w:val="18"/>
                <w:szCs w:val="19"/>
              </w:rPr>
              <w:t xml:space="preserve"> </w:t>
            </w:r>
            <w:r w:rsidRPr="009D397A">
              <w:rPr>
                <w:sz w:val="18"/>
                <w:szCs w:val="19"/>
              </w:rPr>
              <w:t>ç) Mi majör (E) ve do diyez minör (</w:t>
            </w:r>
            <w:proofErr w:type="spellStart"/>
            <w:r w:rsidRPr="009D397A">
              <w:rPr>
                <w:sz w:val="18"/>
                <w:szCs w:val="19"/>
              </w:rPr>
              <w:t>C#m</w:t>
            </w:r>
            <w:proofErr w:type="spellEnd"/>
            <w:r w:rsidRPr="009D397A">
              <w:rPr>
                <w:sz w:val="18"/>
                <w:szCs w:val="19"/>
              </w:rPr>
              <w:t>) tonlarına ait dizi, etüt ve eserleri çalarken müziksel bileşenleri uygular.</w:t>
            </w:r>
          </w:p>
        </w:tc>
        <w:tc>
          <w:tcPr>
            <w:tcW w:w="2126" w:type="dxa"/>
            <w:vAlign w:val="center"/>
          </w:tcPr>
          <w:p w14:paraId="6D028162" w14:textId="77777777" w:rsidR="009D397A" w:rsidRPr="00E37C6C" w:rsidRDefault="009D397A" w:rsidP="009D397A">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E097B3D" w14:textId="77777777" w:rsidR="009D397A" w:rsidRDefault="009D397A" w:rsidP="009D397A">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42A8F94" w14:textId="3CC998EB" w:rsidR="009D397A" w:rsidRPr="00335D45" w:rsidRDefault="009D397A" w:rsidP="009D397A">
            <w:pPr>
              <w:jc w:val="center"/>
              <w:rPr>
                <w:sz w:val="20"/>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vAlign w:val="center"/>
          </w:tcPr>
          <w:p w14:paraId="3FD2E7B9" w14:textId="05F06447" w:rsidR="009D397A" w:rsidRPr="002222C2" w:rsidRDefault="009D397A" w:rsidP="009D397A">
            <w:pPr>
              <w:jc w:val="center"/>
              <w:rPr>
                <w:b/>
              </w:rPr>
            </w:pPr>
          </w:p>
        </w:tc>
      </w:tr>
      <w:tr w:rsidR="009D397A" w14:paraId="18EFDAC6" w14:textId="77777777" w:rsidTr="00B3452C">
        <w:trPr>
          <w:cantSplit/>
          <w:trHeight w:val="2384"/>
          <w:jc w:val="center"/>
        </w:trPr>
        <w:tc>
          <w:tcPr>
            <w:tcW w:w="573" w:type="dxa"/>
            <w:vMerge/>
          </w:tcPr>
          <w:p w14:paraId="28D48321" w14:textId="77777777" w:rsidR="009D397A" w:rsidRDefault="009D397A" w:rsidP="009D397A"/>
        </w:tc>
        <w:tc>
          <w:tcPr>
            <w:tcW w:w="514" w:type="dxa"/>
            <w:textDirection w:val="btLr"/>
            <w:vAlign w:val="center"/>
          </w:tcPr>
          <w:p w14:paraId="7BB74587" w14:textId="5E2E638D" w:rsidR="009D397A" w:rsidRPr="005A031A" w:rsidRDefault="009D397A" w:rsidP="009D397A">
            <w:pPr>
              <w:ind w:left="113" w:right="113"/>
              <w:jc w:val="center"/>
              <w:rPr>
                <w:b/>
              </w:rPr>
            </w:pPr>
            <w:r w:rsidRPr="00A628A7">
              <w:rPr>
                <w:b/>
              </w:rPr>
              <w:t>28 Eylül - 2 Ekim</w:t>
            </w:r>
          </w:p>
        </w:tc>
        <w:tc>
          <w:tcPr>
            <w:tcW w:w="515" w:type="dxa"/>
            <w:textDirection w:val="btLr"/>
            <w:vAlign w:val="center"/>
          </w:tcPr>
          <w:p w14:paraId="40F34341" w14:textId="77777777" w:rsidR="009D397A" w:rsidRPr="009663BC" w:rsidRDefault="009D397A" w:rsidP="009D397A">
            <w:pPr>
              <w:ind w:left="113" w:right="113"/>
              <w:jc w:val="center"/>
              <w:rPr>
                <w:b/>
              </w:rPr>
            </w:pPr>
            <w:r>
              <w:rPr>
                <w:b/>
              </w:rPr>
              <w:t>1</w:t>
            </w:r>
          </w:p>
        </w:tc>
        <w:tc>
          <w:tcPr>
            <w:tcW w:w="7172" w:type="dxa"/>
            <w:vAlign w:val="center"/>
          </w:tcPr>
          <w:p w14:paraId="5E3D9792" w14:textId="77777777" w:rsidR="009D397A" w:rsidRPr="009D397A" w:rsidRDefault="009D397A" w:rsidP="009D397A">
            <w:pPr>
              <w:rPr>
                <w:b/>
                <w:sz w:val="20"/>
              </w:rPr>
            </w:pPr>
            <w:r w:rsidRPr="009D397A">
              <w:rPr>
                <w:b/>
                <w:sz w:val="20"/>
              </w:rPr>
              <w:t>SMGTR.3.1.1. Mi majör (E) ve do diyez minör (</w:t>
            </w:r>
            <w:proofErr w:type="spellStart"/>
            <w:r w:rsidRPr="009D397A">
              <w:rPr>
                <w:b/>
                <w:sz w:val="20"/>
              </w:rPr>
              <w:t>C#m</w:t>
            </w:r>
            <w:proofErr w:type="spellEnd"/>
            <w:r w:rsidRPr="009D397A">
              <w:rPr>
                <w:b/>
                <w:sz w:val="20"/>
              </w:rPr>
              <w:t>) tonlarına ait dizi, etüt ve eserleri çalabilme</w:t>
            </w:r>
          </w:p>
          <w:p w14:paraId="7BEC9C52" w14:textId="77777777" w:rsidR="009D397A" w:rsidRPr="009D397A" w:rsidRDefault="009D397A" w:rsidP="009D397A">
            <w:pPr>
              <w:rPr>
                <w:sz w:val="18"/>
                <w:szCs w:val="19"/>
              </w:rPr>
            </w:pPr>
            <w:r w:rsidRPr="009D397A">
              <w:rPr>
                <w:sz w:val="18"/>
                <w:szCs w:val="19"/>
              </w:rPr>
              <w:t>a) Mi majör (E) ve do diyez minör (</w:t>
            </w:r>
            <w:proofErr w:type="spellStart"/>
            <w:r w:rsidRPr="009D397A">
              <w:rPr>
                <w:sz w:val="18"/>
                <w:szCs w:val="19"/>
              </w:rPr>
              <w:t>C#m</w:t>
            </w:r>
            <w:proofErr w:type="spellEnd"/>
            <w:r w:rsidRPr="009D397A">
              <w:rPr>
                <w:sz w:val="18"/>
                <w:szCs w:val="19"/>
              </w:rPr>
              <w:t>) tonlarına ait dizi, etüt ve eserleri çözümler.</w:t>
            </w:r>
          </w:p>
          <w:p w14:paraId="61282A54" w14:textId="3F35DF4A" w:rsidR="009D397A" w:rsidRDefault="009D397A" w:rsidP="009D397A">
            <w:r w:rsidRPr="009D397A">
              <w:rPr>
                <w:sz w:val="18"/>
                <w:szCs w:val="19"/>
              </w:rPr>
              <w:t>b) Mi majör (E) ve do diyez minör (</w:t>
            </w:r>
            <w:proofErr w:type="spellStart"/>
            <w:r w:rsidRPr="009D397A">
              <w:rPr>
                <w:sz w:val="18"/>
                <w:szCs w:val="19"/>
              </w:rPr>
              <w:t>C#m</w:t>
            </w:r>
            <w:proofErr w:type="spellEnd"/>
            <w:r w:rsidRPr="009D397A">
              <w:rPr>
                <w:sz w:val="18"/>
                <w:szCs w:val="19"/>
              </w:rPr>
              <w:t>) tonlarına ait dizi, etüt ve eserleri çalabilmek için gitara özgü duruş ve tutuş pozisyonunu alır. c) Mi majör (E) ve do diyez minör (</w:t>
            </w:r>
            <w:proofErr w:type="spellStart"/>
            <w:r w:rsidRPr="009D397A">
              <w:rPr>
                <w:sz w:val="18"/>
                <w:szCs w:val="19"/>
              </w:rPr>
              <w:t>C#m</w:t>
            </w:r>
            <w:proofErr w:type="spellEnd"/>
            <w:r w:rsidRPr="009D397A">
              <w:rPr>
                <w:sz w:val="18"/>
                <w:szCs w:val="19"/>
              </w:rPr>
              <w:t>) tonlarına ait dizi, etüt ve eserleri çalabilmek için gitara özgü teknikleri kullanır.</w:t>
            </w:r>
            <w:r>
              <w:rPr>
                <w:sz w:val="18"/>
                <w:szCs w:val="19"/>
              </w:rPr>
              <w:t xml:space="preserve"> </w:t>
            </w:r>
            <w:r w:rsidRPr="009D397A">
              <w:rPr>
                <w:sz w:val="18"/>
                <w:szCs w:val="19"/>
              </w:rPr>
              <w:t>ç) Mi majör (E) ve do diyez minör (</w:t>
            </w:r>
            <w:proofErr w:type="spellStart"/>
            <w:r w:rsidRPr="009D397A">
              <w:rPr>
                <w:sz w:val="18"/>
                <w:szCs w:val="19"/>
              </w:rPr>
              <w:t>C#m</w:t>
            </w:r>
            <w:proofErr w:type="spellEnd"/>
            <w:r w:rsidRPr="009D397A">
              <w:rPr>
                <w:sz w:val="18"/>
                <w:szCs w:val="19"/>
              </w:rPr>
              <w:t>) tonlarına ait dizi, etüt ve eserleri çalarken müziksel bileşenleri uygular.</w:t>
            </w:r>
          </w:p>
        </w:tc>
        <w:tc>
          <w:tcPr>
            <w:tcW w:w="2126" w:type="dxa"/>
            <w:vAlign w:val="center"/>
          </w:tcPr>
          <w:p w14:paraId="5CECC263" w14:textId="77777777" w:rsidR="009D397A" w:rsidRPr="00E37C6C" w:rsidRDefault="009D397A" w:rsidP="009D397A">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62F872E" w14:textId="77777777" w:rsidR="009D397A" w:rsidRDefault="009D397A" w:rsidP="009D397A">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1EA430F" w14:textId="3861A642" w:rsidR="009D397A" w:rsidRPr="00335D45" w:rsidRDefault="009D397A" w:rsidP="009D397A">
            <w:pPr>
              <w:jc w:val="center"/>
              <w:rPr>
                <w:sz w:val="20"/>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131B49EE" w14:textId="77777777" w:rsidR="009D397A" w:rsidRDefault="009D397A" w:rsidP="009D397A"/>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701"/>
        <w:gridCol w:w="2496"/>
      </w:tblGrid>
      <w:tr w:rsidR="00822129" w14:paraId="6F5ECF44" w14:textId="77777777" w:rsidTr="00747697">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701"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496"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747697" w14:paraId="7FC38CC2" w14:textId="77777777" w:rsidTr="00747697">
        <w:trPr>
          <w:cantSplit/>
          <w:trHeight w:val="2091"/>
        </w:trPr>
        <w:tc>
          <w:tcPr>
            <w:tcW w:w="573" w:type="dxa"/>
            <w:vMerge w:val="restart"/>
            <w:textDirection w:val="btLr"/>
            <w:vAlign w:val="center"/>
          </w:tcPr>
          <w:p w14:paraId="23424736" w14:textId="77777777" w:rsidR="00747697" w:rsidRPr="005A031A" w:rsidRDefault="00747697" w:rsidP="00747697">
            <w:pPr>
              <w:ind w:left="113" w:right="113"/>
              <w:jc w:val="center"/>
              <w:rPr>
                <w:b/>
                <w:color w:val="660066"/>
              </w:rPr>
            </w:pPr>
            <w:r>
              <w:rPr>
                <w:b/>
                <w:color w:val="660066"/>
                <w:sz w:val="28"/>
              </w:rPr>
              <w:t>EKİM</w:t>
            </w:r>
          </w:p>
        </w:tc>
        <w:tc>
          <w:tcPr>
            <w:tcW w:w="517" w:type="dxa"/>
            <w:textDirection w:val="btLr"/>
            <w:vAlign w:val="center"/>
          </w:tcPr>
          <w:p w14:paraId="40B29E7C" w14:textId="16460E67" w:rsidR="00747697" w:rsidRPr="005A031A" w:rsidRDefault="00747697" w:rsidP="00747697">
            <w:pPr>
              <w:ind w:left="113" w:right="113"/>
              <w:jc w:val="center"/>
              <w:rPr>
                <w:b/>
              </w:rPr>
            </w:pPr>
            <w:r w:rsidRPr="005E1DE5">
              <w:rPr>
                <w:b/>
              </w:rPr>
              <w:t>5-9 Ekim</w:t>
            </w:r>
          </w:p>
        </w:tc>
        <w:tc>
          <w:tcPr>
            <w:tcW w:w="517" w:type="dxa"/>
            <w:textDirection w:val="btLr"/>
            <w:vAlign w:val="center"/>
          </w:tcPr>
          <w:p w14:paraId="1F76D9E9" w14:textId="77777777" w:rsidR="00747697" w:rsidRPr="009663BC" w:rsidRDefault="00747697" w:rsidP="00747697">
            <w:pPr>
              <w:ind w:left="113" w:right="113"/>
              <w:jc w:val="center"/>
              <w:rPr>
                <w:b/>
              </w:rPr>
            </w:pPr>
            <w:r>
              <w:rPr>
                <w:b/>
              </w:rPr>
              <w:t>1</w:t>
            </w:r>
          </w:p>
        </w:tc>
        <w:tc>
          <w:tcPr>
            <w:tcW w:w="7167" w:type="dxa"/>
            <w:vAlign w:val="center"/>
          </w:tcPr>
          <w:p w14:paraId="3D62AD11" w14:textId="502D337F" w:rsidR="00BC0292" w:rsidRPr="00BC0292" w:rsidRDefault="00BC0292" w:rsidP="00BC0292">
            <w:pPr>
              <w:rPr>
                <w:b/>
                <w:sz w:val="20"/>
              </w:rPr>
            </w:pPr>
            <w:r w:rsidRPr="00BC0292">
              <w:rPr>
                <w:b/>
                <w:sz w:val="20"/>
              </w:rPr>
              <w:t>SMGTR.3.1.2. Mi majör (E) ve do diyez minör (</w:t>
            </w:r>
            <w:proofErr w:type="spellStart"/>
            <w:r w:rsidRPr="00BC0292">
              <w:rPr>
                <w:b/>
                <w:sz w:val="20"/>
              </w:rPr>
              <w:t>C#m</w:t>
            </w:r>
            <w:proofErr w:type="spellEnd"/>
            <w:r w:rsidRPr="00BC0292">
              <w:rPr>
                <w:b/>
                <w:sz w:val="20"/>
              </w:rPr>
              <w:t xml:space="preserve">) dizilerinin </w:t>
            </w:r>
            <w:proofErr w:type="spellStart"/>
            <w:r w:rsidRPr="00BC0292">
              <w:rPr>
                <w:b/>
                <w:sz w:val="20"/>
              </w:rPr>
              <w:t>akor</w:t>
            </w:r>
            <w:proofErr w:type="spellEnd"/>
            <w:r w:rsidRPr="00BC0292">
              <w:rPr>
                <w:b/>
                <w:sz w:val="20"/>
              </w:rPr>
              <w:t xml:space="preserve"> yapıları ve ritim çalma çalışmaları ile ilgili karşılaştırma yapabilme</w:t>
            </w:r>
          </w:p>
          <w:p w14:paraId="661800C7" w14:textId="01B2C1C9" w:rsidR="00747697" w:rsidRPr="00BC0292" w:rsidRDefault="00BC0292" w:rsidP="00BC0292">
            <w:pPr>
              <w:rPr>
                <w:sz w:val="19"/>
                <w:szCs w:val="19"/>
              </w:rPr>
            </w:pPr>
            <w:r w:rsidRPr="00BC0292">
              <w:rPr>
                <w:sz w:val="19"/>
                <w:szCs w:val="19"/>
              </w:rPr>
              <w:t>a)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özellikleri belirler. b)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benzerlikleri listeler. c)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farklılıkları listeler.</w:t>
            </w:r>
          </w:p>
        </w:tc>
        <w:tc>
          <w:tcPr>
            <w:tcW w:w="2268" w:type="dxa"/>
            <w:vAlign w:val="center"/>
          </w:tcPr>
          <w:p w14:paraId="41E2B99F" w14:textId="77777777" w:rsidR="00747697" w:rsidRPr="00E37C6C" w:rsidRDefault="00747697" w:rsidP="00747697">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2905C59D" w14:textId="77777777" w:rsidR="00747697" w:rsidRDefault="00747697" w:rsidP="00747697">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1F7CEBF" w14:textId="5D7AF23F" w:rsidR="00747697" w:rsidRPr="00E37C6C" w:rsidRDefault="00747697" w:rsidP="00747697">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0AC341E4" w14:textId="77777777" w:rsidR="00747697" w:rsidRDefault="00747697" w:rsidP="00747697"/>
        </w:tc>
      </w:tr>
      <w:tr w:rsidR="00BC0292" w14:paraId="34BEA175" w14:textId="77777777" w:rsidTr="00747697">
        <w:trPr>
          <w:cantSplit/>
          <w:trHeight w:val="2248"/>
        </w:trPr>
        <w:tc>
          <w:tcPr>
            <w:tcW w:w="573" w:type="dxa"/>
            <w:vMerge/>
          </w:tcPr>
          <w:p w14:paraId="0BFBF2E1" w14:textId="77777777" w:rsidR="00BC0292" w:rsidRDefault="00BC0292" w:rsidP="00BC0292"/>
        </w:tc>
        <w:tc>
          <w:tcPr>
            <w:tcW w:w="517" w:type="dxa"/>
            <w:textDirection w:val="btLr"/>
            <w:vAlign w:val="center"/>
          </w:tcPr>
          <w:p w14:paraId="5BA153B7" w14:textId="018E29A1" w:rsidR="00BC0292" w:rsidRPr="005A031A" w:rsidRDefault="00BC0292" w:rsidP="00BC0292">
            <w:pPr>
              <w:ind w:left="113" w:right="113"/>
              <w:jc w:val="center"/>
              <w:rPr>
                <w:b/>
              </w:rPr>
            </w:pPr>
            <w:r>
              <w:rPr>
                <w:b/>
              </w:rPr>
              <w:t>12-16 Ekim</w:t>
            </w:r>
          </w:p>
        </w:tc>
        <w:tc>
          <w:tcPr>
            <w:tcW w:w="517" w:type="dxa"/>
            <w:textDirection w:val="btLr"/>
            <w:vAlign w:val="center"/>
          </w:tcPr>
          <w:p w14:paraId="5715733D" w14:textId="77777777" w:rsidR="00BC0292" w:rsidRPr="009663BC" w:rsidRDefault="00BC0292" w:rsidP="00BC0292">
            <w:pPr>
              <w:ind w:left="113" w:right="113"/>
              <w:jc w:val="center"/>
              <w:rPr>
                <w:b/>
              </w:rPr>
            </w:pPr>
            <w:r>
              <w:rPr>
                <w:b/>
              </w:rPr>
              <w:t>1</w:t>
            </w:r>
          </w:p>
        </w:tc>
        <w:tc>
          <w:tcPr>
            <w:tcW w:w="7167" w:type="dxa"/>
            <w:vAlign w:val="center"/>
          </w:tcPr>
          <w:p w14:paraId="624A3741" w14:textId="77777777" w:rsidR="00BC0292" w:rsidRPr="00BC0292" w:rsidRDefault="00BC0292" w:rsidP="00BC0292">
            <w:pPr>
              <w:rPr>
                <w:b/>
                <w:sz w:val="20"/>
              </w:rPr>
            </w:pPr>
            <w:r w:rsidRPr="00BC0292">
              <w:rPr>
                <w:b/>
                <w:sz w:val="20"/>
              </w:rPr>
              <w:t>SMGTR.3.1.2. Mi majör (E) ve do diyez minör (</w:t>
            </w:r>
            <w:proofErr w:type="spellStart"/>
            <w:r w:rsidRPr="00BC0292">
              <w:rPr>
                <w:b/>
                <w:sz w:val="20"/>
              </w:rPr>
              <w:t>C#m</w:t>
            </w:r>
            <w:proofErr w:type="spellEnd"/>
            <w:r w:rsidRPr="00BC0292">
              <w:rPr>
                <w:b/>
                <w:sz w:val="20"/>
              </w:rPr>
              <w:t xml:space="preserve">) dizilerinin </w:t>
            </w:r>
            <w:proofErr w:type="spellStart"/>
            <w:r w:rsidRPr="00BC0292">
              <w:rPr>
                <w:b/>
                <w:sz w:val="20"/>
              </w:rPr>
              <w:t>akor</w:t>
            </w:r>
            <w:proofErr w:type="spellEnd"/>
            <w:r w:rsidRPr="00BC0292">
              <w:rPr>
                <w:b/>
                <w:sz w:val="20"/>
              </w:rPr>
              <w:t xml:space="preserve"> yapıları ve ritim çalma çalışmaları ile ilgili karşılaştırma yapabilme</w:t>
            </w:r>
          </w:p>
          <w:p w14:paraId="3945999F" w14:textId="54369DEA" w:rsidR="00BC0292" w:rsidRPr="00564561" w:rsidRDefault="00BC0292" w:rsidP="00BC0292">
            <w:pPr>
              <w:rPr>
                <w:sz w:val="20"/>
              </w:rPr>
            </w:pPr>
            <w:r w:rsidRPr="00BC0292">
              <w:rPr>
                <w:sz w:val="19"/>
                <w:szCs w:val="19"/>
              </w:rPr>
              <w:t>a)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özellikleri belirler. b)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benzerlikleri listeler. c)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farklılıkları listeler.</w:t>
            </w:r>
          </w:p>
        </w:tc>
        <w:tc>
          <w:tcPr>
            <w:tcW w:w="2268" w:type="dxa"/>
            <w:vAlign w:val="center"/>
          </w:tcPr>
          <w:p w14:paraId="3E232E38" w14:textId="77777777" w:rsidR="00BC0292" w:rsidRPr="00E37C6C" w:rsidRDefault="00BC0292" w:rsidP="00BC029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7D6EE733"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6B102CB" w14:textId="22A885FE" w:rsidR="00BC0292" w:rsidRPr="00E37C6C" w:rsidRDefault="00BC0292" w:rsidP="00BC0292">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2FC50787" w14:textId="77777777" w:rsidR="00BC0292" w:rsidRDefault="00BC0292" w:rsidP="00BC0292"/>
        </w:tc>
      </w:tr>
      <w:tr w:rsidR="00BC0292" w14:paraId="29613BE2" w14:textId="77777777" w:rsidTr="00747697">
        <w:trPr>
          <w:cantSplit/>
          <w:trHeight w:val="2081"/>
        </w:trPr>
        <w:tc>
          <w:tcPr>
            <w:tcW w:w="573" w:type="dxa"/>
            <w:vMerge/>
          </w:tcPr>
          <w:p w14:paraId="1044D010" w14:textId="77777777" w:rsidR="00BC0292" w:rsidRDefault="00BC0292" w:rsidP="00BC0292"/>
        </w:tc>
        <w:tc>
          <w:tcPr>
            <w:tcW w:w="517" w:type="dxa"/>
            <w:textDirection w:val="btLr"/>
            <w:vAlign w:val="center"/>
          </w:tcPr>
          <w:p w14:paraId="3AEE9F06" w14:textId="7216EA6E" w:rsidR="00BC0292" w:rsidRPr="005A031A" w:rsidRDefault="00BC0292" w:rsidP="00BC0292">
            <w:pPr>
              <w:ind w:left="113" w:right="113"/>
              <w:jc w:val="center"/>
              <w:rPr>
                <w:b/>
              </w:rPr>
            </w:pPr>
            <w:r>
              <w:rPr>
                <w:b/>
              </w:rPr>
              <w:t>19-23 Ekim</w:t>
            </w:r>
          </w:p>
        </w:tc>
        <w:tc>
          <w:tcPr>
            <w:tcW w:w="517" w:type="dxa"/>
            <w:textDirection w:val="btLr"/>
            <w:vAlign w:val="center"/>
          </w:tcPr>
          <w:p w14:paraId="6F577F45" w14:textId="77777777" w:rsidR="00BC0292" w:rsidRPr="009663BC" w:rsidRDefault="00BC0292" w:rsidP="00BC0292">
            <w:pPr>
              <w:ind w:left="113" w:right="113"/>
              <w:jc w:val="center"/>
              <w:rPr>
                <w:b/>
              </w:rPr>
            </w:pPr>
            <w:r>
              <w:rPr>
                <w:b/>
              </w:rPr>
              <w:t>1</w:t>
            </w:r>
          </w:p>
        </w:tc>
        <w:tc>
          <w:tcPr>
            <w:tcW w:w="7167" w:type="dxa"/>
            <w:vAlign w:val="center"/>
          </w:tcPr>
          <w:p w14:paraId="2B64B715" w14:textId="77777777" w:rsidR="00BC0292" w:rsidRPr="00BC0292" w:rsidRDefault="00BC0292" w:rsidP="00BC0292">
            <w:pPr>
              <w:rPr>
                <w:b/>
                <w:sz w:val="20"/>
              </w:rPr>
            </w:pPr>
            <w:r w:rsidRPr="00BC0292">
              <w:rPr>
                <w:b/>
                <w:sz w:val="20"/>
              </w:rPr>
              <w:t>SMGTR.3.1.2. Mi majör (E) ve do diyez minör (</w:t>
            </w:r>
            <w:proofErr w:type="spellStart"/>
            <w:r w:rsidRPr="00BC0292">
              <w:rPr>
                <w:b/>
                <w:sz w:val="20"/>
              </w:rPr>
              <w:t>C#m</w:t>
            </w:r>
            <w:proofErr w:type="spellEnd"/>
            <w:r w:rsidRPr="00BC0292">
              <w:rPr>
                <w:b/>
                <w:sz w:val="20"/>
              </w:rPr>
              <w:t xml:space="preserve">) dizilerinin </w:t>
            </w:r>
            <w:proofErr w:type="spellStart"/>
            <w:r w:rsidRPr="00BC0292">
              <w:rPr>
                <w:b/>
                <w:sz w:val="20"/>
              </w:rPr>
              <w:t>akor</w:t>
            </w:r>
            <w:proofErr w:type="spellEnd"/>
            <w:r w:rsidRPr="00BC0292">
              <w:rPr>
                <w:b/>
                <w:sz w:val="20"/>
              </w:rPr>
              <w:t xml:space="preserve"> yapıları ve ritim çalma çalışmaları ile ilgili karşılaştırma yapabilme</w:t>
            </w:r>
          </w:p>
          <w:p w14:paraId="2D3F6E45" w14:textId="51D06D34" w:rsidR="00BC0292" w:rsidRPr="00564561" w:rsidRDefault="00BC0292" w:rsidP="00BC0292">
            <w:pPr>
              <w:rPr>
                <w:sz w:val="20"/>
              </w:rPr>
            </w:pPr>
            <w:r w:rsidRPr="00BC0292">
              <w:rPr>
                <w:sz w:val="19"/>
                <w:szCs w:val="19"/>
              </w:rPr>
              <w:t>a)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özellikleri belirler. b)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benzerlikleri listeler. c) Mi majör (E) ve do diyez minör (</w:t>
            </w:r>
            <w:proofErr w:type="spellStart"/>
            <w:r w:rsidRPr="00BC0292">
              <w:rPr>
                <w:sz w:val="19"/>
                <w:szCs w:val="19"/>
              </w:rPr>
              <w:t>C#m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farklılıkları listeler.</w:t>
            </w:r>
          </w:p>
        </w:tc>
        <w:tc>
          <w:tcPr>
            <w:tcW w:w="2268" w:type="dxa"/>
            <w:vAlign w:val="center"/>
          </w:tcPr>
          <w:p w14:paraId="7576088E" w14:textId="77777777" w:rsidR="00BC0292" w:rsidRPr="00E37C6C" w:rsidRDefault="00BC0292" w:rsidP="00BC029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62108FC8"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4C333854" w14:textId="3068D1C9" w:rsidR="00BC0292" w:rsidRPr="00E37C6C" w:rsidRDefault="00BC0292" w:rsidP="00BC0292">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Pr>
          <w:p w14:paraId="6404DB62" w14:textId="77777777" w:rsidR="00BC0292" w:rsidRDefault="00BC0292" w:rsidP="00BC0292"/>
        </w:tc>
      </w:tr>
      <w:tr w:rsidR="00BC0292" w14:paraId="54C228B8" w14:textId="77777777" w:rsidTr="00747697">
        <w:trPr>
          <w:cantSplit/>
          <w:trHeight w:val="2097"/>
        </w:trPr>
        <w:tc>
          <w:tcPr>
            <w:tcW w:w="573" w:type="dxa"/>
            <w:vMerge/>
          </w:tcPr>
          <w:p w14:paraId="12431B8E" w14:textId="77777777" w:rsidR="00BC0292" w:rsidRDefault="00BC0292" w:rsidP="00BC0292"/>
        </w:tc>
        <w:tc>
          <w:tcPr>
            <w:tcW w:w="517" w:type="dxa"/>
            <w:textDirection w:val="btLr"/>
            <w:vAlign w:val="center"/>
          </w:tcPr>
          <w:p w14:paraId="3384D0E2" w14:textId="2400DBF6" w:rsidR="00BC0292" w:rsidRPr="005A031A" w:rsidRDefault="00BC0292" w:rsidP="00BC0292">
            <w:pPr>
              <w:ind w:left="113" w:right="113"/>
              <w:jc w:val="center"/>
              <w:rPr>
                <w:b/>
              </w:rPr>
            </w:pPr>
            <w:r>
              <w:rPr>
                <w:b/>
              </w:rPr>
              <w:t>26-30 Ekim</w:t>
            </w:r>
          </w:p>
        </w:tc>
        <w:tc>
          <w:tcPr>
            <w:tcW w:w="517" w:type="dxa"/>
            <w:textDirection w:val="btLr"/>
            <w:vAlign w:val="center"/>
          </w:tcPr>
          <w:p w14:paraId="094E2DB8" w14:textId="77777777" w:rsidR="00BC0292" w:rsidRPr="009663BC" w:rsidRDefault="00BC0292" w:rsidP="00BC0292">
            <w:pPr>
              <w:ind w:left="113" w:right="113"/>
              <w:jc w:val="center"/>
              <w:rPr>
                <w:b/>
              </w:rPr>
            </w:pPr>
            <w:r>
              <w:rPr>
                <w:b/>
              </w:rPr>
              <w:t>1</w:t>
            </w:r>
          </w:p>
        </w:tc>
        <w:tc>
          <w:tcPr>
            <w:tcW w:w="7167" w:type="dxa"/>
            <w:vAlign w:val="center"/>
          </w:tcPr>
          <w:p w14:paraId="2ABAF9BE" w14:textId="56659011" w:rsidR="00BC0292" w:rsidRPr="00BC0292" w:rsidRDefault="00BC0292" w:rsidP="00BC0292">
            <w:pPr>
              <w:rPr>
                <w:b/>
                <w:sz w:val="20"/>
              </w:rPr>
            </w:pPr>
            <w:r w:rsidRPr="00BC0292">
              <w:rPr>
                <w:b/>
                <w:sz w:val="20"/>
              </w:rPr>
              <w:t>SMGTR.3.1.3. Si majör (B) ve sol diyez minör (</w:t>
            </w:r>
            <w:proofErr w:type="spellStart"/>
            <w:r w:rsidRPr="00BC0292">
              <w:rPr>
                <w:b/>
                <w:sz w:val="20"/>
              </w:rPr>
              <w:t>G#m</w:t>
            </w:r>
            <w:proofErr w:type="spellEnd"/>
            <w:r w:rsidRPr="00BC0292">
              <w:rPr>
                <w:b/>
                <w:sz w:val="20"/>
              </w:rPr>
              <w:t>) tonlarına ait dizi, etüt ve eserleri çalabilme</w:t>
            </w:r>
          </w:p>
          <w:p w14:paraId="620BB11F" w14:textId="77777777" w:rsidR="00BC0292" w:rsidRPr="00BC0292" w:rsidRDefault="00BC0292" w:rsidP="00BC0292">
            <w:pPr>
              <w:rPr>
                <w:sz w:val="18"/>
              </w:rPr>
            </w:pPr>
            <w:r w:rsidRPr="00BC0292">
              <w:rPr>
                <w:sz w:val="18"/>
              </w:rPr>
              <w:t>a) Si majör (B) ve sol diyez minör (</w:t>
            </w:r>
            <w:proofErr w:type="spellStart"/>
            <w:r w:rsidRPr="00BC0292">
              <w:rPr>
                <w:sz w:val="18"/>
              </w:rPr>
              <w:t>G#m</w:t>
            </w:r>
            <w:proofErr w:type="spellEnd"/>
            <w:r w:rsidRPr="00BC0292">
              <w:rPr>
                <w:sz w:val="18"/>
              </w:rPr>
              <w:t>) tonlarına ait dizi, etüt ve eserleri çözümler.</w:t>
            </w:r>
          </w:p>
          <w:p w14:paraId="0CF2305E" w14:textId="37B2A9F6" w:rsidR="00BC0292" w:rsidRPr="00564561" w:rsidRDefault="00BC0292" w:rsidP="00BC0292">
            <w:pPr>
              <w:rPr>
                <w:sz w:val="20"/>
              </w:rPr>
            </w:pPr>
            <w:r w:rsidRPr="00BC0292">
              <w:rPr>
                <w:sz w:val="18"/>
              </w:rPr>
              <w:t>b) Si majör (B) ve sol diyez minör (</w:t>
            </w:r>
            <w:proofErr w:type="spellStart"/>
            <w:r w:rsidRPr="00BC0292">
              <w:rPr>
                <w:sz w:val="18"/>
              </w:rPr>
              <w:t>G#m</w:t>
            </w:r>
            <w:proofErr w:type="spellEnd"/>
            <w:r w:rsidRPr="00BC0292">
              <w:rPr>
                <w:sz w:val="18"/>
              </w:rPr>
              <w:t>) tonlarına ait dizi, etüt ve eserleri çalabilmek için gitara özgü duruş ve tutuş pozisyonunu alır.</w:t>
            </w:r>
            <w:r>
              <w:rPr>
                <w:sz w:val="18"/>
              </w:rPr>
              <w:t xml:space="preserve"> </w:t>
            </w:r>
            <w:r w:rsidRPr="00BC0292">
              <w:rPr>
                <w:sz w:val="18"/>
              </w:rPr>
              <w:t>c) Si majör (B) ve sol diyez minör (</w:t>
            </w:r>
            <w:proofErr w:type="spellStart"/>
            <w:r w:rsidRPr="00BC0292">
              <w:rPr>
                <w:sz w:val="18"/>
              </w:rPr>
              <w:t>G#m</w:t>
            </w:r>
            <w:proofErr w:type="spellEnd"/>
            <w:r w:rsidRPr="00BC0292">
              <w:rPr>
                <w:sz w:val="18"/>
              </w:rPr>
              <w:t>) tonlarına ait dizi, etüt ve eserleri çalabilmek için gitara özgü teknikleri kullanır.</w:t>
            </w:r>
            <w:r>
              <w:rPr>
                <w:sz w:val="18"/>
              </w:rPr>
              <w:t xml:space="preserve"> </w:t>
            </w:r>
            <w:r w:rsidRPr="00BC0292">
              <w:rPr>
                <w:sz w:val="18"/>
              </w:rPr>
              <w:t>ç) Si majör (B) ve sol diyez minör (</w:t>
            </w:r>
            <w:proofErr w:type="spellStart"/>
            <w:r w:rsidRPr="00BC0292">
              <w:rPr>
                <w:sz w:val="18"/>
              </w:rPr>
              <w:t>G#m</w:t>
            </w:r>
            <w:proofErr w:type="spellEnd"/>
            <w:r w:rsidRPr="00BC0292">
              <w:rPr>
                <w:sz w:val="18"/>
              </w:rPr>
              <w:t>) tonlarına ait dizi, etüt ve eserleri çalarken müziksel bileşenleri uygular.</w:t>
            </w:r>
          </w:p>
        </w:tc>
        <w:tc>
          <w:tcPr>
            <w:tcW w:w="2268" w:type="dxa"/>
            <w:vAlign w:val="center"/>
          </w:tcPr>
          <w:p w14:paraId="42364457" w14:textId="77777777" w:rsidR="00BC0292" w:rsidRPr="00E37C6C" w:rsidRDefault="00BC0292" w:rsidP="00BC0292">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2BC336A9"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6E88E4E" w14:textId="7B14B055" w:rsidR="00BC0292" w:rsidRPr="00E37C6C" w:rsidRDefault="00BC0292" w:rsidP="00BC0292">
            <w:pPr>
              <w:jc w:val="center"/>
              <w:rPr>
                <w:sz w:val="18"/>
                <w:szCs w:val="18"/>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496" w:type="dxa"/>
            <w:tcBorders>
              <w:bottom w:val="single" w:sz="12" w:space="0" w:color="auto"/>
            </w:tcBorders>
            <w:vAlign w:val="center"/>
          </w:tcPr>
          <w:p w14:paraId="12A811DE" w14:textId="10959EB0" w:rsidR="00BC0292" w:rsidRPr="00823788" w:rsidRDefault="00BC0292" w:rsidP="00BC0292">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BC0292" w14:paraId="2A51EA91" w14:textId="77777777" w:rsidTr="007D2C9A">
        <w:trPr>
          <w:cantSplit/>
          <w:trHeight w:val="1950"/>
        </w:trPr>
        <w:tc>
          <w:tcPr>
            <w:tcW w:w="573" w:type="dxa"/>
            <w:vMerge w:val="restart"/>
            <w:textDirection w:val="btLr"/>
            <w:vAlign w:val="center"/>
          </w:tcPr>
          <w:p w14:paraId="5AA1090C" w14:textId="77777777" w:rsidR="00BC0292" w:rsidRPr="005A031A" w:rsidRDefault="00BC0292" w:rsidP="00BC0292">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BC0292" w:rsidRPr="00776F68" w:rsidRDefault="00BC0292" w:rsidP="00BC0292">
            <w:pPr>
              <w:ind w:left="113" w:right="113"/>
              <w:jc w:val="center"/>
              <w:rPr>
                <w:b/>
              </w:rPr>
            </w:pPr>
            <w:r w:rsidRPr="00C00B1D">
              <w:rPr>
                <w:b/>
              </w:rPr>
              <w:t>2-6 Kasım</w:t>
            </w:r>
          </w:p>
        </w:tc>
        <w:tc>
          <w:tcPr>
            <w:tcW w:w="517" w:type="dxa"/>
            <w:textDirection w:val="btLr"/>
            <w:vAlign w:val="center"/>
          </w:tcPr>
          <w:p w14:paraId="62786EA9" w14:textId="77777777" w:rsidR="00BC0292" w:rsidRPr="009663BC" w:rsidRDefault="00BC0292" w:rsidP="00BC0292">
            <w:pPr>
              <w:ind w:left="113" w:right="113"/>
              <w:jc w:val="center"/>
              <w:rPr>
                <w:b/>
              </w:rPr>
            </w:pPr>
            <w:r>
              <w:rPr>
                <w:b/>
              </w:rPr>
              <w:t>1</w:t>
            </w:r>
          </w:p>
        </w:tc>
        <w:tc>
          <w:tcPr>
            <w:tcW w:w="7167" w:type="dxa"/>
            <w:vAlign w:val="center"/>
          </w:tcPr>
          <w:p w14:paraId="439A811D" w14:textId="77777777" w:rsidR="00BC0292" w:rsidRPr="00BC0292" w:rsidRDefault="00BC0292" w:rsidP="00BC0292">
            <w:pPr>
              <w:rPr>
                <w:b/>
                <w:sz w:val="20"/>
              </w:rPr>
            </w:pPr>
            <w:r w:rsidRPr="00BC0292">
              <w:rPr>
                <w:b/>
                <w:sz w:val="20"/>
              </w:rPr>
              <w:t>SMGTR.3.1.3. Si majör (B) ve sol diyez minör (</w:t>
            </w:r>
            <w:proofErr w:type="spellStart"/>
            <w:r w:rsidRPr="00BC0292">
              <w:rPr>
                <w:b/>
                <w:sz w:val="20"/>
              </w:rPr>
              <w:t>G#m</w:t>
            </w:r>
            <w:proofErr w:type="spellEnd"/>
            <w:r w:rsidRPr="00BC0292">
              <w:rPr>
                <w:b/>
                <w:sz w:val="20"/>
              </w:rPr>
              <w:t>) tonlarına ait dizi, etüt ve eserleri çalabilme</w:t>
            </w:r>
          </w:p>
          <w:p w14:paraId="19580317" w14:textId="77777777" w:rsidR="00BC0292" w:rsidRPr="00BC0292" w:rsidRDefault="00BC0292" w:rsidP="00BC0292">
            <w:pPr>
              <w:rPr>
                <w:sz w:val="18"/>
              </w:rPr>
            </w:pPr>
            <w:r w:rsidRPr="00BC0292">
              <w:rPr>
                <w:sz w:val="18"/>
              </w:rPr>
              <w:t>a) Si majör (B) ve sol diyez minör (</w:t>
            </w:r>
            <w:proofErr w:type="spellStart"/>
            <w:r w:rsidRPr="00BC0292">
              <w:rPr>
                <w:sz w:val="18"/>
              </w:rPr>
              <w:t>G#m</w:t>
            </w:r>
            <w:proofErr w:type="spellEnd"/>
            <w:r w:rsidRPr="00BC0292">
              <w:rPr>
                <w:sz w:val="18"/>
              </w:rPr>
              <w:t>) tonlarına ait dizi, etüt ve eserleri çözümler.</w:t>
            </w:r>
          </w:p>
          <w:p w14:paraId="6E440805" w14:textId="607B3CC1" w:rsidR="00BC0292" w:rsidRPr="00564561" w:rsidRDefault="00BC0292" w:rsidP="00BC0292">
            <w:pPr>
              <w:rPr>
                <w:sz w:val="20"/>
              </w:rPr>
            </w:pPr>
            <w:r w:rsidRPr="00BC0292">
              <w:rPr>
                <w:sz w:val="18"/>
              </w:rPr>
              <w:t>b) Si majör (B) ve sol diyez minör (</w:t>
            </w:r>
            <w:proofErr w:type="spellStart"/>
            <w:r w:rsidRPr="00BC0292">
              <w:rPr>
                <w:sz w:val="18"/>
              </w:rPr>
              <w:t>G#m</w:t>
            </w:r>
            <w:proofErr w:type="spellEnd"/>
            <w:r w:rsidRPr="00BC0292">
              <w:rPr>
                <w:sz w:val="18"/>
              </w:rPr>
              <w:t>) tonlarına ait dizi, etüt ve eserleri çalabilmek için gitara özgü duruş ve tutuş pozisyonunu alır.</w:t>
            </w:r>
            <w:r>
              <w:rPr>
                <w:sz w:val="18"/>
              </w:rPr>
              <w:t xml:space="preserve"> </w:t>
            </w:r>
            <w:r w:rsidRPr="00BC0292">
              <w:rPr>
                <w:sz w:val="18"/>
              </w:rPr>
              <w:t>c) Si majör (B) ve sol diyez minör (</w:t>
            </w:r>
            <w:proofErr w:type="spellStart"/>
            <w:r w:rsidRPr="00BC0292">
              <w:rPr>
                <w:sz w:val="18"/>
              </w:rPr>
              <w:t>G#m</w:t>
            </w:r>
            <w:proofErr w:type="spellEnd"/>
            <w:r w:rsidRPr="00BC0292">
              <w:rPr>
                <w:sz w:val="18"/>
              </w:rPr>
              <w:t>) tonlarına ait dizi, etüt ve eserleri çalabilmek için gitara özgü teknikleri kullanır.</w:t>
            </w:r>
            <w:r>
              <w:rPr>
                <w:sz w:val="18"/>
              </w:rPr>
              <w:t xml:space="preserve"> </w:t>
            </w:r>
            <w:r w:rsidRPr="00BC0292">
              <w:rPr>
                <w:sz w:val="18"/>
              </w:rPr>
              <w:t>ç) Si majör (B) ve sol diyez minör (</w:t>
            </w:r>
            <w:proofErr w:type="spellStart"/>
            <w:r w:rsidRPr="00BC0292">
              <w:rPr>
                <w:sz w:val="18"/>
              </w:rPr>
              <w:t>G#m</w:t>
            </w:r>
            <w:proofErr w:type="spellEnd"/>
            <w:r w:rsidRPr="00BC0292">
              <w:rPr>
                <w:sz w:val="18"/>
              </w:rPr>
              <w:t>) tonlarına ait dizi, etüt ve eserleri çalarken müziksel bileşenleri uygular.</w:t>
            </w:r>
          </w:p>
        </w:tc>
        <w:tc>
          <w:tcPr>
            <w:tcW w:w="1984" w:type="dxa"/>
            <w:vAlign w:val="center"/>
          </w:tcPr>
          <w:p w14:paraId="42F48C4C" w14:textId="77777777" w:rsidR="00BC0292" w:rsidRPr="004F0F14" w:rsidRDefault="00BC0292" w:rsidP="00BC0292">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457B1BD0"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AB7096A" w14:textId="1EE6E15E" w:rsidR="00BC0292" w:rsidRPr="00B954D0" w:rsidRDefault="00BC0292" w:rsidP="00BC029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tcBorders>
              <w:bottom w:val="single" w:sz="12" w:space="0" w:color="auto"/>
            </w:tcBorders>
            <w:vAlign w:val="center"/>
          </w:tcPr>
          <w:p w14:paraId="1AF0FE21" w14:textId="24A93391" w:rsidR="00BC0292" w:rsidRPr="00E93DE4" w:rsidRDefault="00BC0292" w:rsidP="00BC0292">
            <w:pPr>
              <w:jc w:val="center"/>
              <w:rPr>
                <w:b/>
                <w:color w:val="833C0B" w:themeColor="accent2" w:themeShade="80"/>
                <w:sz w:val="28"/>
              </w:rPr>
            </w:pPr>
          </w:p>
        </w:tc>
      </w:tr>
      <w:tr w:rsidR="00BC0292" w14:paraId="03FEA793" w14:textId="77777777" w:rsidTr="001B60BF">
        <w:trPr>
          <w:cantSplit/>
          <w:trHeight w:val="2099"/>
        </w:trPr>
        <w:tc>
          <w:tcPr>
            <w:tcW w:w="573" w:type="dxa"/>
            <w:vMerge/>
          </w:tcPr>
          <w:p w14:paraId="23A08775" w14:textId="77777777" w:rsidR="00BC0292" w:rsidRDefault="00BC0292" w:rsidP="00BC0292"/>
        </w:tc>
        <w:tc>
          <w:tcPr>
            <w:tcW w:w="517" w:type="dxa"/>
            <w:tcBorders>
              <w:bottom w:val="single" w:sz="12" w:space="0" w:color="auto"/>
            </w:tcBorders>
            <w:textDirection w:val="btLr"/>
            <w:vAlign w:val="center"/>
          </w:tcPr>
          <w:p w14:paraId="6079519E" w14:textId="7D49BDB8" w:rsidR="00BC0292" w:rsidRPr="005A031A" w:rsidRDefault="00BC0292" w:rsidP="00BC0292">
            <w:pPr>
              <w:ind w:left="113" w:right="113"/>
              <w:jc w:val="center"/>
              <w:rPr>
                <w:b/>
              </w:rPr>
            </w:pPr>
            <w:r>
              <w:rPr>
                <w:b/>
              </w:rPr>
              <w:t>9-13 Kasım</w:t>
            </w:r>
          </w:p>
        </w:tc>
        <w:tc>
          <w:tcPr>
            <w:tcW w:w="517" w:type="dxa"/>
            <w:tcBorders>
              <w:bottom w:val="single" w:sz="12" w:space="0" w:color="auto"/>
            </w:tcBorders>
            <w:textDirection w:val="btLr"/>
            <w:vAlign w:val="center"/>
          </w:tcPr>
          <w:p w14:paraId="293D0A7E" w14:textId="77777777" w:rsidR="00BC0292" w:rsidRPr="009663BC" w:rsidRDefault="00BC0292" w:rsidP="00BC0292">
            <w:pPr>
              <w:ind w:left="113" w:right="113"/>
              <w:jc w:val="center"/>
              <w:rPr>
                <w:b/>
              </w:rPr>
            </w:pPr>
            <w:r>
              <w:rPr>
                <w:b/>
              </w:rPr>
              <w:t>1</w:t>
            </w:r>
          </w:p>
        </w:tc>
        <w:tc>
          <w:tcPr>
            <w:tcW w:w="7167" w:type="dxa"/>
            <w:tcBorders>
              <w:bottom w:val="single" w:sz="12" w:space="0" w:color="auto"/>
            </w:tcBorders>
            <w:vAlign w:val="center"/>
          </w:tcPr>
          <w:p w14:paraId="557F6F4A" w14:textId="77777777" w:rsidR="00BC0292" w:rsidRPr="00BC0292" w:rsidRDefault="00BC0292" w:rsidP="00BC0292">
            <w:pPr>
              <w:rPr>
                <w:b/>
                <w:sz w:val="20"/>
              </w:rPr>
            </w:pPr>
            <w:r w:rsidRPr="00BC0292">
              <w:rPr>
                <w:b/>
                <w:sz w:val="20"/>
              </w:rPr>
              <w:t>SMGTR.3.1.3. Si majör (B) ve sol diyez minör (</w:t>
            </w:r>
            <w:proofErr w:type="spellStart"/>
            <w:r w:rsidRPr="00BC0292">
              <w:rPr>
                <w:b/>
                <w:sz w:val="20"/>
              </w:rPr>
              <w:t>G#m</w:t>
            </w:r>
            <w:proofErr w:type="spellEnd"/>
            <w:r w:rsidRPr="00BC0292">
              <w:rPr>
                <w:b/>
                <w:sz w:val="20"/>
              </w:rPr>
              <w:t>) tonlarına ait dizi, etüt ve eserleri çalabilme</w:t>
            </w:r>
          </w:p>
          <w:p w14:paraId="14DD48F8" w14:textId="77777777" w:rsidR="00BC0292" w:rsidRPr="00BC0292" w:rsidRDefault="00BC0292" w:rsidP="00BC0292">
            <w:pPr>
              <w:rPr>
                <w:sz w:val="18"/>
              </w:rPr>
            </w:pPr>
            <w:r w:rsidRPr="00BC0292">
              <w:rPr>
                <w:sz w:val="18"/>
              </w:rPr>
              <w:t>a) Si majör (B) ve sol diyez minör (</w:t>
            </w:r>
            <w:proofErr w:type="spellStart"/>
            <w:r w:rsidRPr="00BC0292">
              <w:rPr>
                <w:sz w:val="18"/>
              </w:rPr>
              <w:t>G#m</w:t>
            </w:r>
            <w:proofErr w:type="spellEnd"/>
            <w:r w:rsidRPr="00BC0292">
              <w:rPr>
                <w:sz w:val="18"/>
              </w:rPr>
              <w:t>) tonlarına ait dizi, etüt ve eserleri çözümler.</w:t>
            </w:r>
          </w:p>
          <w:p w14:paraId="1135334C" w14:textId="084518D4" w:rsidR="00BC0292" w:rsidRPr="00564561" w:rsidRDefault="00BC0292" w:rsidP="00BC0292">
            <w:pPr>
              <w:rPr>
                <w:sz w:val="20"/>
              </w:rPr>
            </w:pPr>
            <w:r w:rsidRPr="00BC0292">
              <w:rPr>
                <w:sz w:val="18"/>
              </w:rPr>
              <w:t>b) Si majör (B) ve sol diyez minör (</w:t>
            </w:r>
            <w:proofErr w:type="spellStart"/>
            <w:r w:rsidRPr="00BC0292">
              <w:rPr>
                <w:sz w:val="18"/>
              </w:rPr>
              <w:t>G#m</w:t>
            </w:r>
            <w:proofErr w:type="spellEnd"/>
            <w:r w:rsidRPr="00BC0292">
              <w:rPr>
                <w:sz w:val="18"/>
              </w:rPr>
              <w:t>) tonlarına ait dizi, etüt ve eserleri çalabilmek için gitara özgü duruş ve tutuş pozisyonunu alır.</w:t>
            </w:r>
            <w:r>
              <w:rPr>
                <w:sz w:val="18"/>
              </w:rPr>
              <w:t xml:space="preserve"> </w:t>
            </w:r>
            <w:r w:rsidRPr="00BC0292">
              <w:rPr>
                <w:sz w:val="18"/>
              </w:rPr>
              <w:t>c) Si majör (B) ve sol diyez minör (</w:t>
            </w:r>
            <w:proofErr w:type="spellStart"/>
            <w:r w:rsidRPr="00BC0292">
              <w:rPr>
                <w:sz w:val="18"/>
              </w:rPr>
              <w:t>G#m</w:t>
            </w:r>
            <w:proofErr w:type="spellEnd"/>
            <w:r w:rsidRPr="00BC0292">
              <w:rPr>
                <w:sz w:val="18"/>
              </w:rPr>
              <w:t>) tonlarına ait dizi, etüt ve eserleri çalabilmek için gitara özgü teknikleri kullanır.</w:t>
            </w:r>
            <w:r>
              <w:rPr>
                <w:sz w:val="18"/>
              </w:rPr>
              <w:t xml:space="preserve"> </w:t>
            </w:r>
            <w:r w:rsidRPr="00BC0292">
              <w:rPr>
                <w:sz w:val="18"/>
              </w:rPr>
              <w:t>ç) Si majör (B) ve sol diyez minör (</w:t>
            </w:r>
            <w:proofErr w:type="spellStart"/>
            <w:r w:rsidRPr="00BC0292">
              <w:rPr>
                <w:sz w:val="18"/>
              </w:rPr>
              <w:t>G#m</w:t>
            </w:r>
            <w:proofErr w:type="spellEnd"/>
            <w:r w:rsidRPr="00BC0292">
              <w:rPr>
                <w:sz w:val="18"/>
              </w:rPr>
              <w:t>) tonlarına ait dizi, etüt ve eserleri çalarken müziksel bileşenleri uygular.</w:t>
            </w:r>
          </w:p>
        </w:tc>
        <w:tc>
          <w:tcPr>
            <w:tcW w:w="1984" w:type="dxa"/>
            <w:tcBorders>
              <w:bottom w:val="single" w:sz="12" w:space="0" w:color="auto"/>
            </w:tcBorders>
            <w:vAlign w:val="center"/>
          </w:tcPr>
          <w:p w14:paraId="40FDB503" w14:textId="77777777" w:rsidR="00BC0292" w:rsidRPr="004F0F14" w:rsidRDefault="00BC0292" w:rsidP="00BC0292">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054FEBD5"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0161C17" w14:textId="66170CB0" w:rsidR="00BC0292" w:rsidRPr="00B954D0" w:rsidRDefault="00BC0292" w:rsidP="00BC029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4B407CB1" w14:textId="2A1DFD58" w:rsidR="00BC0292" w:rsidRDefault="00BC0292" w:rsidP="00BC0292">
            <w:pPr>
              <w:jc w:val="center"/>
              <w:rPr>
                <w:b/>
                <w:color w:val="833C0B" w:themeColor="accent2" w:themeShade="80"/>
                <w:sz w:val="24"/>
              </w:rPr>
            </w:pPr>
            <w:r>
              <w:rPr>
                <w:b/>
                <w:color w:val="833C0B" w:themeColor="accent2" w:themeShade="80"/>
                <w:sz w:val="24"/>
              </w:rPr>
              <w:t xml:space="preserve">10 Kasım </w:t>
            </w:r>
          </w:p>
          <w:p w14:paraId="03FC6015" w14:textId="77777777" w:rsidR="00BC0292" w:rsidRPr="002222C2" w:rsidRDefault="00BC0292" w:rsidP="00BC0292">
            <w:pPr>
              <w:jc w:val="center"/>
              <w:rPr>
                <w:b/>
              </w:rPr>
            </w:pPr>
            <w:r>
              <w:rPr>
                <w:b/>
                <w:color w:val="833C0B" w:themeColor="accent2" w:themeShade="80"/>
                <w:sz w:val="24"/>
              </w:rPr>
              <w:t>Atatürk’ü Anma Günü</w:t>
            </w:r>
          </w:p>
        </w:tc>
      </w:tr>
      <w:tr w:rsidR="00BC0292" w14:paraId="3C43A1AE" w14:textId="77777777" w:rsidTr="004F0F14">
        <w:trPr>
          <w:cantSplit/>
          <w:trHeight w:val="677"/>
        </w:trPr>
        <w:tc>
          <w:tcPr>
            <w:tcW w:w="573" w:type="dxa"/>
            <w:vMerge/>
          </w:tcPr>
          <w:p w14:paraId="5B6F70BE" w14:textId="77777777" w:rsidR="00BC0292" w:rsidRDefault="00BC0292" w:rsidP="00BC0292"/>
        </w:tc>
        <w:tc>
          <w:tcPr>
            <w:tcW w:w="14666" w:type="dxa"/>
            <w:gridSpan w:val="6"/>
            <w:shd w:val="clear" w:color="auto" w:fill="FF3300"/>
            <w:vAlign w:val="center"/>
          </w:tcPr>
          <w:p w14:paraId="5D4507A8" w14:textId="58D59177" w:rsidR="00BC0292" w:rsidRPr="002C77D2" w:rsidRDefault="00BC0292" w:rsidP="00BC0292">
            <w:pPr>
              <w:jc w:val="center"/>
              <w:rPr>
                <w:b/>
                <w:sz w:val="32"/>
              </w:rPr>
            </w:pPr>
            <w:r>
              <w:rPr>
                <w:b/>
                <w:color w:val="FFFFFF" w:themeColor="background1"/>
                <w:sz w:val="40"/>
              </w:rPr>
              <w:t>16-20 Kasım Ara Tatil</w:t>
            </w:r>
          </w:p>
        </w:tc>
      </w:tr>
      <w:tr w:rsidR="00BC0292" w14:paraId="0C8B289A" w14:textId="77777777" w:rsidTr="001B60BF">
        <w:trPr>
          <w:cantSplit/>
          <w:trHeight w:val="1953"/>
        </w:trPr>
        <w:tc>
          <w:tcPr>
            <w:tcW w:w="573" w:type="dxa"/>
            <w:vMerge/>
          </w:tcPr>
          <w:p w14:paraId="099E6E66" w14:textId="77777777" w:rsidR="00BC0292" w:rsidRDefault="00BC0292" w:rsidP="00BC0292"/>
        </w:tc>
        <w:tc>
          <w:tcPr>
            <w:tcW w:w="517" w:type="dxa"/>
            <w:textDirection w:val="btLr"/>
            <w:vAlign w:val="center"/>
          </w:tcPr>
          <w:p w14:paraId="1DFDFEE5" w14:textId="68D5B21F" w:rsidR="00BC0292" w:rsidRPr="005A031A" w:rsidRDefault="00BC0292" w:rsidP="00BC0292">
            <w:pPr>
              <w:ind w:left="113" w:right="113"/>
              <w:jc w:val="center"/>
              <w:rPr>
                <w:b/>
              </w:rPr>
            </w:pPr>
            <w:r>
              <w:rPr>
                <w:b/>
              </w:rPr>
              <w:t>23-27 Kasım</w:t>
            </w:r>
          </w:p>
        </w:tc>
        <w:tc>
          <w:tcPr>
            <w:tcW w:w="517" w:type="dxa"/>
            <w:textDirection w:val="btLr"/>
            <w:vAlign w:val="center"/>
          </w:tcPr>
          <w:p w14:paraId="342867BE" w14:textId="77777777" w:rsidR="00BC0292" w:rsidRPr="009663BC" w:rsidRDefault="00BC0292" w:rsidP="00BC0292">
            <w:pPr>
              <w:ind w:left="113" w:right="113"/>
              <w:jc w:val="center"/>
              <w:rPr>
                <w:b/>
              </w:rPr>
            </w:pPr>
            <w:r>
              <w:rPr>
                <w:b/>
              </w:rPr>
              <w:t>1</w:t>
            </w:r>
          </w:p>
        </w:tc>
        <w:tc>
          <w:tcPr>
            <w:tcW w:w="7167" w:type="dxa"/>
            <w:vAlign w:val="center"/>
          </w:tcPr>
          <w:p w14:paraId="0BB5D4B3" w14:textId="14A055E8" w:rsidR="00BC0292" w:rsidRPr="00BC0292" w:rsidRDefault="00BC0292" w:rsidP="00BC0292">
            <w:pPr>
              <w:rPr>
                <w:b/>
                <w:sz w:val="20"/>
              </w:rPr>
            </w:pPr>
            <w:r w:rsidRPr="00BC0292">
              <w:rPr>
                <w:b/>
                <w:sz w:val="20"/>
              </w:rPr>
              <w:t>SMGTR.3.1.4. Si majör (B) ve sol diyez minör (</w:t>
            </w:r>
            <w:proofErr w:type="spellStart"/>
            <w:r w:rsidRPr="00BC0292">
              <w:rPr>
                <w:b/>
                <w:sz w:val="20"/>
              </w:rPr>
              <w:t>G#m</w:t>
            </w:r>
            <w:proofErr w:type="spellEnd"/>
            <w:r w:rsidRPr="00BC0292">
              <w:rPr>
                <w:b/>
                <w:sz w:val="20"/>
              </w:rPr>
              <w:t xml:space="preserve">) dizilerinin </w:t>
            </w:r>
            <w:proofErr w:type="spellStart"/>
            <w:r w:rsidRPr="00BC0292">
              <w:rPr>
                <w:b/>
                <w:sz w:val="20"/>
              </w:rPr>
              <w:t>akor</w:t>
            </w:r>
            <w:proofErr w:type="spellEnd"/>
            <w:r w:rsidRPr="00BC0292">
              <w:rPr>
                <w:b/>
                <w:sz w:val="20"/>
              </w:rPr>
              <w:t xml:space="preserve"> yapıları ve ritim çalma çalışmaları ile ilgili karşılaştırma yapabilme</w:t>
            </w:r>
          </w:p>
          <w:p w14:paraId="37E4E9B7" w14:textId="4D6149C4" w:rsidR="00BC0292" w:rsidRPr="00BC0292" w:rsidRDefault="00BC0292" w:rsidP="00BC0292">
            <w:pPr>
              <w:rPr>
                <w:sz w:val="19"/>
                <w:szCs w:val="19"/>
              </w:rPr>
            </w:pPr>
            <w:r w:rsidRPr="00BC0292">
              <w:rPr>
                <w:sz w:val="19"/>
                <w:szCs w:val="19"/>
              </w:rPr>
              <w:t>a)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özellikleri belirler. b)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benzerlikleri listeler. c)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farklılıkları listeler.</w:t>
            </w:r>
          </w:p>
        </w:tc>
        <w:tc>
          <w:tcPr>
            <w:tcW w:w="1984" w:type="dxa"/>
            <w:vAlign w:val="center"/>
          </w:tcPr>
          <w:p w14:paraId="63E6D79D" w14:textId="77777777" w:rsidR="00BC0292" w:rsidRPr="004F0F14" w:rsidRDefault="00BC0292" w:rsidP="00BC0292">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47B434FF"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9EA7C7A" w14:textId="6761F48C" w:rsidR="00BC0292" w:rsidRPr="00B954D0" w:rsidRDefault="00BC0292" w:rsidP="00BC029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3702E16B" w14:textId="77777777" w:rsidR="00BC0292" w:rsidRDefault="00BC0292" w:rsidP="00BC0292">
            <w:pPr>
              <w:jc w:val="center"/>
              <w:rPr>
                <w:b/>
                <w:color w:val="833C0B" w:themeColor="accent2" w:themeShade="80"/>
                <w:sz w:val="24"/>
              </w:rPr>
            </w:pPr>
            <w:r>
              <w:rPr>
                <w:b/>
                <w:color w:val="833C0B" w:themeColor="accent2" w:themeShade="80"/>
                <w:sz w:val="24"/>
              </w:rPr>
              <w:t>24 Kasım</w:t>
            </w:r>
          </w:p>
          <w:p w14:paraId="1AB77EE0" w14:textId="048E857D" w:rsidR="00BC0292" w:rsidRPr="002222C2" w:rsidRDefault="00BC0292" w:rsidP="00BC0292">
            <w:pPr>
              <w:jc w:val="center"/>
              <w:rPr>
                <w:b/>
              </w:rPr>
            </w:pPr>
            <w:r>
              <w:rPr>
                <w:b/>
                <w:color w:val="833C0B" w:themeColor="accent2" w:themeShade="80"/>
                <w:sz w:val="24"/>
              </w:rPr>
              <w:t>Öğretmenler Günü</w:t>
            </w:r>
          </w:p>
        </w:tc>
      </w:tr>
      <w:tr w:rsidR="00BC0292" w14:paraId="1D2E29DD" w14:textId="77777777" w:rsidTr="001B60BF">
        <w:trPr>
          <w:cantSplit/>
          <w:trHeight w:val="1953"/>
        </w:trPr>
        <w:tc>
          <w:tcPr>
            <w:tcW w:w="573" w:type="dxa"/>
            <w:vMerge/>
          </w:tcPr>
          <w:p w14:paraId="51A14B86" w14:textId="77777777" w:rsidR="00BC0292" w:rsidRDefault="00BC0292" w:rsidP="00BC0292"/>
        </w:tc>
        <w:tc>
          <w:tcPr>
            <w:tcW w:w="517" w:type="dxa"/>
            <w:textDirection w:val="btLr"/>
            <w:vAlign w:val="center"/>
          </w:tcPr>
          <w:p w14:paraId="33DB3AA2" w14:textId="2E7505BD" w:rsidR="00BC0292" w:rsidRPr="005A031A" w:rsidRDefault="00BC0292" w:rsidP="00BC0292">
            <w:pPr>
              <w:ind w:left="113" w:right="113"/>
              <w:jc w:val="center"/>
              <w:rPr>
                <w:b/>
              </w:rPr>
            </w:pPr>
            <w:r w:rsidRPr="00C00B1D">
              <w:rPr>
                <w:b/>
              </w:rPr>
              <w:t>30 Kasım-4 Aralık</w:t>
            </w:r>
          </w:p>
        </w:tc>
        <w:tc>
          <w:tcPr>
            <w:tcW w:w="517" w:type="dxa"/>
            <w:textDirection w:val="btLr"/>
            <w:vAlign w:val="center"/>
          </w:tcPr>
          <w:p w14:paraId="7C65225A" w14:textId="77777777" w:rsidR="00BC0292" w:rsidRPr="009663BC" w:rsidRDefault="00BC0292" w:rsidP="00BC0292">
            <w:pPr>
              <w:ind w:left="113" w:right="113"/>
              <w:jc w:val="center"/>
              <w:rPr>
                <w:b/>
              </w:rPr>
            </w:pPr>
            <w:r>
              <w:rPr>
                <w:b/>
              </w:rPr>
              <w:t>1</w:t>
            </w:r>
          </w:p>
        </w:tc>
        <w:tc>
          <w:tcPr>
            <w:tcW w:w="7167" w:type="dxa"/>
            <w:vAlign w:val="center"/>
          </w:tcPr>
          <w:p w14:paraId="63CC68C0" w14:textId="77777777" w:rsidR="00BC0292" w:rsidRPr="00BC0292" w:rsidRDefault="00BC0292" w:rsidP="00BC0292">
            <w:pPr>
              <w:rPr>
                <w:b/>
                <w:sz w:val="20"/>
              </w:rPr>
            </w:pPr>
            <w:r w:rsidRPr="00BC0292">
              <w:rPr>
                <w:b/>
                <w:sz w:val="20"/>
              </w:rPr>
              <w:t>SMGTR.3.1.4. Si majör (B) ve sol diyez minör (</w:t>
            </w:r>
            <w:proofErr w:type="spellStart"/>
            <w:r w:rsidRPr="00BC0292">
              <w:rPr>
                <w:b/>
                <w:sz w:val="20"/>
              </w:rPr>
              <w:t>G#m</w:t>
            </w:r>
            <w:proofErr w:type="spellEnd"/>
            <w:r w:rsidRPr="00BC0292">
              <w:rPr>
                <w:b/>
                <w:sz w:val="20"/>
              </w:rPr>
              <w:t xml:space="preserve">) dizilerinin </w:t>
            </w:r>
            <w:proofErr w:type="spellStart"/>
            <w:r w:rsidRPr="00BC0292">
              <w:rPr>
                <w:b/>
                <w:sz w:val="20"/>
              </w:rPr>
              <w:t>akor</w:t>
            </w:r>
            <w:proofErr w:type="spellEnd"/>
            <w:r w:rsidRPr="00BC0292">
              <w:rPr>
                <w:b/>
                <w:sz w:val="20"/>
              </w:rPr>
              <w:t xml:space="preserve"> yapıları ve ritim çalma çalışmaları ile ilgili karşılaştırma yapabilme</w:t>
            </w:r>
          </w:p>
          <w:p w14:paraId="16CEDAAF" w14:textId="33DB77C6" w:rsidR="00BC0292" w:rsidRPr="00564561" w:rsidRDefault="00BC0292" w:rsidP="00BC0292">
            <w:pPr>
              <w:rPr>
                <w:sz w:val="20"/>
              </w:rPr>
            </w:pPr>
            <w:r w:rsidRPr="00BC0292">
              <w:rPr>
                <w:sz w:val="19"/>
                <w:szCs w:val="19"/>
              </w:rPr>
              <w:t>a)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özellikleri belirler. b)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benzerlikleri listeler. c)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farklılıkları listeler.</w:t>
            </w:r>
          </w:p>
        </w:tc>
        <w:tc>
          <w:tcPr>
            <w:tcW w:w="1984" w:type="dxa"/>
            <w:vAlign w:val="center"/>
          </w:tcPr>
          <w:p w14:paraId="18A834DB" w14:textId="77777777" w:rsidR="00BC0292" w:rsidRPr="004F0F14" w:rsidRDefault="00BC0292" w:rsidP="00BC0292">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A87FC8F"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80081C4" w14:textId="1DF0A230" w:rsidR="00BC0292" w:rsidRPr="00B954D0" w:rsidRDefault="00BC0292" w:rsidP="00BC029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638" w:type="dxa"/>
            <w:vAlign w:val="center"/>
          </w:tcPr>
          <w:p w14:paraId="167EE544" w14:textId="69E1C40B" w:rsidR="00BC0292" w:rsidRDefault="00BC0292" w:rsidP="00BC0292">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BC0292" w14:paraId="2F12AE04" w14:textId="77777777" w:rsidTr="001B60BF">
        <w:trPr>
          <w:cantSplit/>
          <w:trHeight w:val="1946"/>
        </w:trPr>
        <w:tc>
          <w:tcPr>
            <w:tcW w:w="573" w:type="dxa"/>
            <w:vMerge w:val="restart"/>
            <w:textDirection w:val="btLr"/>
            <w:vAlign w:val="center"/>
          </w:tcPr>
          <w:p w14:paraId="4F2DB435" w14:textId="77777777" w:rsidR="00BC0292" w:rsidRPr="005A031A" w:rsidRDefault="00BC0292" w:rsidP="00BC0292">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BC0292" w:rsidRPr="005A031A" w:rsidRDefault="00BC0292" w:rsidP="00BC0292">
            <w:pPr>
              <w:ind w:left="113" w:right="113"/>
              <w:jc w:val="center"/>
              <w:rPr>
                <w:b/>
              </w:rPr>
            </w:pPr>
            <w:r>
              <w:rPr>
                <w:b/>
              </w:rPr>
              <w:t>7-11 Aralık</w:t>
            </w:r>
          </w:p>
        </w:tc>
        <w:tc>
          <w:tcPr>
            <w:tcW w:w="517" w:type="dxa"/>
            <w:textDirection w:val="btLr"/>
            <w:vAlign w:val="center"/>
          </w:tcPr>
          <w:p w14:paraId="3D97911B" w14:textId="77777777" w:rsidR="00BC0292" w:rsidRPr="009663BC" w:rsidRDefault="00BC0292" w:rsidP="00BC0292">
            <w:pPr>
              <w:ind w:left="113" w:right="113"/>
              <w:jc w:val="center"/>
              <w:rPr>
                <w:b/>
              </w:rPr>
            </w:pPr>
            <w:r>
              <w:rPr>
                <w:b/>
              </w:rPr>
              <w:t>1</w:t>
            </w:r>
          </w:p>
        </w:tc>
        <w:tc>
          <w:tcPr>
            <w:tcW w:w="7310" w:type="dxa"/>
            <w:vAlign w:val="center"/>
          </w:tcPr>
          <w:p w14:paraId="55783397" w14:textId="77777777" w:rsidR="00BC0292" w:rsidRPr="00BC0292" w:rsidRDefault="00BC0292" w:rsidP="00BC0292">
            <w:pPr>
              <w:rPr>
                <w:b/>
                <w:sz w:val="20"/>
              </w:rPr>
            </w:pPr>
            <w:r w:rsidRPr="00BC0292">
              <w:rPr>
                <w:b/>
                <w:sz w:val="20"/>
              </w:rPr>
              <w:t>SMGTR.3.1.4. Si majör (B) ve sol diyez minör (</w:t>
            </w:r>
            <w:proofErr w:type="spellStart"/>
            <w:r w:rsidRPr="00BC0292">
              <w:rPr>
                <w:b/>
                <w:sz w:val="20"/>
              </w:rPr>
              <w:t>G#m</w:t>
            </w:r>
            <w:proofErr w:type="spellEnd"/>
            <w:r w:rsidRPr="00BC0292">
              <w:rPr>
                <w:b/>
                <w:sz w:val="20"/>
              </w:rPr>
              <w:t xml:space="preserve">) dizilerinin </w:t>
            </w:r>
            <w:proofErr w:type="spellStart"/>
            <w:r w:rsidRPr="00BC0292">
              <w:rPr>
                <w:b/>
                <w:sz w:val="20"/>
              </w:rPr>
              <w:t>akor</w:t>
            </w:r>
            <w:proofErr w:type="spellEnd"/>
            <w:r w:rsidRPr="00BC0292">
              <w:rPr>
                <w:b/>
                <w:sz w:val="20"/>
              </w:rPr>
              <w:t xml:space="preserve"> yapıları ve ritim çalma çalışmaları ile ilgili karşılaştırma yapabilme</w:t>
            </w:r>
          </w:p>
          <w:p w14:paraId="6215AA54" w14:textId="7F6005BD" w:rsidR="00BC0292" w:rsidRPr="00564561" w:rsidRDefault="00BC0292" w:rsidP="00BC0292">
            <w:pPr>
              <w:rPr>
                <w:sz w:val="20"/>
              </w:rPr>
            </w:pPr>
            <w:r w:rsidRPr="00BC0292">
              <w:rPr>
                <w:sz w:val="19"/>
                <w:szCs w:val="19"/>
              </w:rPr>
              <w:t>a)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özellikleri belirler. b)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benzerlikleri listeler. c) Si majör (B) ve sol diyez minör (</w:t>
            </w:r>
            <w:proofErr w:type="spellStart"/>
            <w:r w:rsidRPr="00BC0292">
              <w:rPr>
                <w:sz w:val="19"/>
                <w:szCs w:val="19"/>
              </w:rPr>
              <w:t>G#m</w:t>
            </w:r>
            <w:proofErr w:type="spellEnd"/>
            <w:r w:rsidRPr="00BC0292">
              <w:rPr>
                <w:sz w:val="19"/>
                <w:szCs w:val="19"/>
              </w:rPr>
              <w:t xml:space="preserve">) dizilerinin </w:t>
            </w:r>
            <w:proofErr w:type="spellStart"/>
            <w:r w:rsidRPr="00BC0292">
              <w:rPr>
                <w:sz w:val="19"/>
                <w:szCs w:val="19"/>
              </w:rPr>
              <w:t>akor</w:t>
            </w:r>
            <w:proofErr w:type="spellEnd"/>
            <w:r w:rsidRPr="00BC0292">
              <w:rPr>
                <w:sz w:val="19"/>
                <w:szCs w:val="19"/>
              </w:rPr>
              <w:t xml:space="preserve"> yapıları ve ritim çalma çalışmaları ile ilgili farklılıkları listeler.</w:t>
            </w:r>
          </w:p>
        </w:tc>
        <w:tc>
          <w:tcPr>
            <w:tcW w:w="2268" w:type="dxa"/>
            <w:vAlign w:val="center"/>
          </w:tcPr>
          <w:p w14:paraId="7434556B" w14:textId="77777777" w:rsidR="00BC0292" w:rsidRPr="005E7BBF" w:rsidRDefault="00BC0292" w:rsidP="00BC0292">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4B50283"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6BDE235" w14:textId="3F2E4756" w:rsidR="00BC0292" w:rsidRPr="00BF0C3D" w:rsidRDefault="00BC0292" w:rsidP="00BC029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0D9BDA4F" w14:textId="77777777" w:rsidR="00BC0292" w:rsidRDefault="00BC0292" w:rsidP="00BC0292"/>
        </w:tc>
      </w:tr>
      <w:tr w:rsidR="00BC0292" w14:paraId="423206BC" w14:textId="77777777" w:rsidTr="000E4EBF">
        <w:trPr>
          <w:cantSplit/>
          <w:trHeight w:val="687"/>
        </w:trPr>
        <w:tc>
          <w:tcPr>
            <w:tcW w:w="573" w:type="dxa"/>
            <w:vMerge/>
            <w:textDirection w:val="btLr"/>
            <w:vAlign w:val="center"/>
          </w:tcPr>
          <w:p w14:paraId="01B1317C" w14:textId="77777777" w:rsidR="00BC0292" w:rsidRPr="003C1826" w:rsidRDefault="00BC0292" w:rsidP="00BC0292">
            <w:pPr>
              <w:ind w:left="113" w:right="113"/>
              <w:jc w:val="center"/>
              <w:rPr>
                <w:b/>
                <w:color w:val="660066"/>
                <w:sz w:val="28"/>
              </w:rPr>
            </w:pPr>
          </w:p>
        </w:tc>
        <w:tc>
          <w:tcPr>
            <w:tcW w:w="14666" w:type="dxa"/>
            <w:gridSpan w:val="6"/>
            <w:shd w:val="clear" w:color="auto" w:fill="CCCCFF"/>
            <w:vAlign w:val="center"/>
          </w:tcPr>
          <w:p w14:paraId="6E5B5E00" w14:textId="7C83FD7F" w:rsidR="00BC0292" w:rsidRDefault="00BC0292" w:rsidP="00BC0292">
            <w:r w:rsidRPr="00A15662">
              <w:rPr>
                <w:b/>
                <w:sz w:val="28"/>
                <w:szCs w:val="28"/>
              </w:rPr>
              <w:t>2. TEMA: MÜZİKTE RÖNESANS DÖNEMİ, BAROK VE KLASİK DÖNEM</w:t>
            </w:r>
          </w:p>
        </w:tc>
      </w:tr>
      <w:tr w:rsidR="00BC0292" w14:paraId="55CE3BB4" w14:textId="77777777" w:rsidTr="007C4C2C">
        <w:trPr>
          <w:cantSplit/>
          <w:trHeight w:val="2105"/>
        </w:trPr>
        <w:tc>
          <w:tcPr>
            <w:tcW w:w="573" w:type="dxa"/>
            <w:vMerge/>
          </w:tcPr>
          <w:p w14:paraId="7AAA9475" w14:textId="77777777" w:rsidR="00BC0292" w:rsidRDefault="00BC0292" w:rsidP="00BC0292"/>
        </w:tc>
        <w:tc>
          <w:tcPr>
            <w:tcW w:w="516" w:type="dxa"/>
            <w:textDirection w:val="btLr"/>
            <w:vAlign w:val="center"/>
          </w:tcPr>
          <w:p w14:paraId="7D0E57DE" w14:textId="38BBD514" w:rsidR="00BC0292" w:rsidRPr="005A031A" w:rsidRDefault="00BC0292" w:rsidP="00BC0292">
            <w:pPr>
              <w:ind w:left="113" w:right="113"/>
              <w:jc w:val="center"/>
              <w:rPr>
                <w:b/>
              </w:rPr>
            </w:pPr>
            <w:r>
              <w:rPr>
                <w:b/>
              </w:rPr>
              <w:t>14-18 Aralık</w:t>
            </w:r>
          </w:p>
        </w:tc>
        <w:tc>
          <w:tcPr>
            <w:tcW w:w="517" w:type="dxa"/>
            <w:textDirection w:val="btLr"/>
            <w:vAlign w:val="center"/>
          </w:tcPr>
          <w:p w14:paraId="2A4DDA28" w14:textId="77777777" w:rsidR="00BC0292" w:rsidRPr="009663BC" w:rsidRDefault="00BC0292" w:rsidP="00BC0292">
            <w:pPr>
              <w:ind w:left="113" w:right="113"/>
              <w:jc w:val="center"/>
              <w:rPr>
                <w:b/>
              </w:rPr>
            </w:pPr>
            <w:r>
              <w:rPr>
                <w:b/>
              </w:rPr>
              <w:t>1</w:t>
            </w:r>
          </w:p>
        </w:tc>
        <w:tc>
          <w:tcPr>
            <w:tcW w:w="7310" w:type="dxa"/>
            <w:vAlign w:val="center"/>
          </w:tcPr>
          <w:p w14:paraId="616F7BEE" w14:textId="77777777" w:rsidR="00906909" w:rsidRPr="00906909" w:rsidRDefault="00906909" w:rsidP="00906909">
            <w:pPr>
              <w:rPr>
                <w:b/>
                <w:sz w:val="20"/>
              </w:rPr>
            </w:pPr>
            <w:r w:rsidRPr="00906909">
              <w:rPr>
                <w:b/>
                <w:sz w:val="20"/>
              </w:rPr>
              <w:t>SMGTR.3.2.1. Rönesans Dönemi müziği ile ilgili bilgi toplayabilme</w:t>
            </w:r>
          </w:p>
          <w:p w14:paraId="456A02D5" w14:textId="021A40C4" w:rsidR="00906909" w:rsidRPr="00906909" w:rsidRDefault="00906909" w:rsidP="00906909">
            <w:pPr>
              <w:rPr>
                <w:sz w:val="20"/>
              </w:rPr>
            </w:pPr>
            <w:r w:rsidRPr="00906909">
              <w:rPr>
                <w:sz w:val="20"/>
              </w:rPr>
              <w:t>a) Rönesans Dönemi müziği ile ilgili bilgiye ulaşmak için kullanacağı araçları</w:t>
            </w:r>
            <w:r>
              <w:rPr>
                <w:sz w:val="20"/>
              </w:rPr>
              <w:t xml:space="preserve"> </w:t>
            </w:r>
            <w:r w:rsidRPr="00906909">
              <w:rPr>
                <w:sz w:val="20"/>
              </w:rPr>
              <w:t>belirler.</w:t>
            </w:r>
          </w:p>
          <w:p w14:paraId="0EFB6E70" w14:textId="77777777" w:rsidR="00906909" w:rsidRPr="00906909" w:rsidRDefault="00906909" w:rsidP="00906909">
            <w:pPr>
              <w:rPr>
                <w:sz w:val="20"/>
              </w:rPr>
            </w:pPr>
            <w:r w:rsidRPr="00906909">
              <w:rPr>
                <w:sz w:val="20"/>
              </w:rPr>
              <w:t>b) Belirlediği aracı kullanarak Rönesans Dönemi müziği hakkındaki bilgileri bulur.</w:t>
            </w:r>
          </w:p>
          <w:p w14:paraId="5EC875FC" w14:textId="77777777" w:rsidR="00906909" w:rsidRPr="00906909" w:rsidRDefault="00906909" w:rsidP="00906909">
            <w:pPr>
              <w:rPr>
                <w:sz w:val="20"/>
              </w:rPr>
            </w:pPr>
            <w:r w:rsidRPr="00906909">
              <w:rPr>
                <w:sz w:val="20"/>
              </w:rPr>
              <w:t>c) Rönesans Dönemi müziği hakkındaki ulaşılan bilgileri doğrular.</w:t>
            </w:r>
          </w:p>
          <w:p w14:paraId="13FEB139" w14:textId="4B632055" w:rsidR="00BC0292" w:rsidRPr="00564561" w:rsidRDefault="00906909" w:rsidP="00906909">
            <w:pPr>
              <w:rPr>
                <w:sz w:val="20"/>
              </w:rPr>
            </w:pPr>
            <w:r w:rsidRPr="00906909">
              <w:rPr>
                <w:sz w:val="20"/>
              </w:rPr>
              <w:t>ç) Rönesans Dönemi müziği hakkındaki ulaşılan bilgileri kaydeder.</w:t>
            </w:r>
          </w:p>
        </w:tc>
        <w:tc>
          <w:tcPr>
            <w:tcW w:w="2268" w:type="dxa"/>
            <w:vAlign w:val="center"/>
          </w:tcPr>
          <w:p w14:paraId="2CE18557" w14:textId="77777777" w:rsidR="00BC0292" w:rsidRPr="005E7BBF" w:rsidRDefault="00BC0292" w:rsidP="00BC0292">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055D921D" w14:textId="77777777" w:rsidR="00BC0292" w:rsidRDefault="00BC0292" w:rsidP="00BC029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2C525D5" w14:textId="71BB1735" w:rsidR="00BC0292" w:rsidRPr="00BF0C3D" w:rsidRDefault="00BC0292" w:rsidP="00BC029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4049444E" w14:textId="77777777" w:rsidR="00BC0292" w:rsidRDefault="00BC0292" w:rsidP="00BC0292"/>
        </w:tc>
      </w:tr>
      <w:tr w:rsidR="00906909" w14:paraId="3C19ECD5" w14:textId="77777777" w:rsidTr="001B60BF">
        <w:trPr>
          <w:cantSplit/>
          <w:trHeight w:val="2129"/>
        </w:trPr>
        <w:tc>
          <w:tcPr>
            <w:tcW w:w="573" w:type="dxa"/>
            <w:vMerge/>
          </w:tcPr>
          <w:p w14:paraId="63D53A49" w14:textId="77777777" w:rsidR="00906909" w:rsidRDefault="00906909" w:rsidP="00906909"/>
        </w:tc>
        <w:tc>
          <w:tcPr>
            <w:tcW w:w="516" w:type="dxa"/>
            <w:textDirection w:val="btLr"/>
            <w:vAlign w:val="center"/>
          </w:tcPr>
          <w:p w14:paraId="0629F0D1" w14:textId="7D1C3AF8" w:rsidR="00906909" w:rsidRPr="005A031A" w:rsidRDefault="00906909" w:rsidP="00906909">
            <w:pPr>
              <w:ind w:left="113" w:right="113"/>
              <w:jc w:val="center"/>
              <w:rPr>
                <w:b/>
              </w:rPr>
            </w:pPr>
            <w:r>
              <w:rPr>
                <w:b/>
              </w:rPr>
              <w:t>21-25 Aralık</w:t>
            </w:r>
          </w:p>
        </w:tc>
        <w:tc>
          <w:tcPr>
            <w:tcW w:w="517" w:type="dxa"/>
            <w:textDirection w:val="btLr"/>
            <w:vAlign w:val="center"/>
          </w:tcPr>
          <w:p w14:paraId="120843CA" w14:textId="77777777" w:rsidR="00906909" w:rsidRPr="009663BC" w:rsidRDefault="00906909" w:rsidP="00906909">
            <w:pPr>
              <w:ind w:left="113" w:right="113"/>
              <w:jc w:val="center"/>
              <w:rPr>
                <w:b/>
              </w:rPr>
            </w:pPr>
            <w:r>
              <w:rPr>
                <w:b/>
              </w:rPr>
              <w:t>1</w:t>
            </w:r>
          </w:p>
        </w:tc>
        <w:tc>
          <w:tcPr>
            <w:tcW w:w="7310" w:type="dxa"/>
            <w:vAlign w:val="center"/>
          </w:tcPr>
          <w:p w14:paraId="0ADAEBD5" w14:textId="77777777" w:rsidR="00906909" w:rsidRPr="00906909" w:rsidRDefault="00906909" w:rsidP="00906909">
            <w:pPr>
              <w:rPr>
                <w:b/>
                <w:sz w:val="20"/>
              </w:rPr>
            </w:pPr>
            <w:r w:rsidRPr="00906909">
              <w:rPr>
                <w:b/>
                <w:sz w:val="20"/>
              </w:rPr>
              <w:t>SMGTR.3.2.1. Rönesans Dönemi müziği ile ilgili bilgi toplayabilme</w:t>
            </w:r>
          </w:p>
          <w:p w14:paraId="0B960D4B" w14:textId="77777777" w:rsidR="00906909" w:rsidRPr="00906909" w:rsidRDefault="00906909" w:rsidP="00906909">
            <w:pPr>
              <w:rPr>
                <w:sz w:val="20"/>
              </w:rPr>
            </w:pPr>
            <w:r w:rsidRPr="00906909">
              <w:rPr>
                <w:sz w:val="20"/>
              </w:rPr>
              <w:t>a) Rönesans Dönemi müziği ile ilgili bilgiye ulaşmak için kullanacağı araçları</w:t>
            </w:r>
            <w:r>
              <w:rPr>
                <w:sz w:val="20"/>
              </w:rPr>
              <w:t xml:space="preserve"> </w:t>
            </w:r>
            <w:r w:rsidRPr="00906909">
              <w:rPr>
                <w:sz w:val="20"/>
              </w:rPr>
              <w:t>belirler.</w:t>
            </w:r>
          </w:p>
          <w:p w14:paraId="1688BD18" w14:textId="77777777" w:rsidR="00906909" w:rsidRPr="00906909" w:rsidRDefault="00906909" w:rsidP="00906909">
            <w:pPr>
              <w:rPr>
                <w:sz w:val="20"/>
              </w:rPr>
            </w:pPr>
            <w:r w:rsidRPr="00906909">
              <w:rPr>
                <w:sz w:val="20"/>
              </w:rPr>
              <w:t>b) Belirlediği aracı kullanarak Rönesans Dönemi müziği hakkındaki bilgileri bulur.</w:t>
            </w:r>
          </w:p>
          <w:p w14:paraId="16CAFE73" w14:textId="77777777" w:rsidR="00906909" w:rsidRPr="00906909" w:rsidRDefault="00906909" w:rsidP="00906909">
            <w:pPr>
              <w:rPr>
                <w:sz w:val="20"/>
              </w:rPr>
            </w:pPr>
            <w:r w:rsidRPr="00906909">
              <w:rPr>
                <w:sz w:val="20"/>
              </w:rPr>
              <w:t>c) Rönesans Dönemi müziği hakkındaki ulaşılan bilgileri doğrular.</w:t>
            </w:r>
          </w:p>
          <w:p w14:paraId="1D5BF0C1" w14:textId="049050DE" w:rsidR="00906909" w:rsidRPr="00564561" w:rsidRDefault="00906909" w:rsidP="00906909">
            <w:pPr>
              <w:rPr>
                <w:sz w:val="20"/>
              </w:rPr>
            </w:pPr>
            <w:r w:rsidRPr="00906909">
              <w:rPr>
                <w:sz w:val="20"/>
              </w:rPr>
              <w:t>ç) Rönesans Dönemi müziği hakkındaki ulaşılan bilgileri kaydeder.</w:t>
            </w:r>
          </w:p>
        </w:tc>
        <w:tc>
          <w:tcPr>
            <w:tcW w:w="2268" w:type="dxa"/>
            <w:vAlign w:val="center"/>
          </w:tcPr>
          <w:p w14:paraId="6B2FE58A" w14:textId="77777777" w:rsidR="00906909" w:rsidRPr="005E7BBF" w:rsidRDefault="00906909" w:rsidP="0090690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941C480"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785DFA3" w14:textId="4B1C585D" w:rsidR="00906909" w:rsidRPr="00BF0C3D"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55E13778" w14:textId="77777777" w:rsidR="00906909" w:rsidRDefault="00906909" w:rsidP="00906909"/>
        </w:tc>
      </w:tr>
      <w:tr w:rsidR="00906909" w14:paraId="72128218" w14:textId="77777777" w:rsidTr="001B60BF">
        <w:trPr>
          <w:cantSplit/>
          <w:trHeight w:val="2243"/>
        </w:trPr>
        <w:tc>
          <w:tcPr>
            <w:tcW w:w="573" w:type="dxa"/>
            <w:vMerge/>
          </w:tcPr>
          <w:p w14:paraId="499F72FB" w14:textId="77777777" w:rsidR="00906909" w:rsidRDefault="00906909" w:rsidP="00906909"/>
        </w:tc>
        <w:tc>
          <w:tcPr>
            <w:tcW w:w="516" w:type="dxa"/>
            <w:textDirection w:val="btLr"/>
            <w:vAlign w:val="center"/>
          </w:tcPr>
          <w:p w14:paraId="050AEB97" w14:textId="7F3BD2C2" w:rsidR="00906909" w:rsidRPr="005A031A" w:rsidRDefault="00906909" w:rsidP="00906909">
            <w:pPr>
              <w:ind w:left="113" w:right="113"/>
              <w:jc w:val="center"/>
              <w:rPr>
                <w:b/>
              </w:rPr>
            </w:pPr>
            <w:r>
              <w:rPr>
                <w:b/>
              </w:rPr>
              <w:t>28-31 Aralık</w:t>
            </w:r>
          </w:p>
        </w:tc>
        <w:tc>
          <w:tcPr>
            <w:tcW w:w="517" w:type="dxa"/>
            <w:textDirection w:val="btLr"/>
            <w:vAlign w:val="center"/>
          </w:tcPr>
          <w:p w14:paraId="0EFCC29F" w14:textId="77777777" w:rsidR="00906909" w:rsidRPr="009663BC" w:rsidRDefault="00906909" w:rsidP="00906909">
            <w:pPr>
              <w:ind w:left="113" w:right="113"/>
              <w:jc w:val="center"/>
              <w:rPr>
                <w:b/>
              </w:rPr>
            </w:pPr>
            <w:r>
              <w:rPr>
                <w:b/>
              </w:rPr>
              <w:t>1</w:t>
            </w:r>
          </w:p>
        </w:tc>
        <w:tc>
          <w:tcPr>
            <w:tcW w:w="7310" w:type="dxa"/>
            <w:vAlign w:val="center"/>
          </w:tcPr>
          <w:p w14:paraId="685A4D34" w14:textId="77777777" w:rsidR="00906909" w:rsidRPr="00906909" w:rsidRDefault="00906909" w:rsidP="00906909">
            <w:pPr>
              <w:rPr>
                <w:b/>
                <w:sz w:val="20"/>
              </w:rPr>
            </w:pPr>
            <w:r w:rsidRPr="00906909">
              <w:rPr>
                <w:b/>
                <w:sz w:val="20"/>
              </w:rPr>
              <w:t>SMGTR.3.2.1. Rönesans Dönemi müziği ile ilgili bilgi toplayabilme</w:t>
            </w:r>
          </w:p>
          <w:p w14:paraId="6B50A48C" w14:textId="77777777" w:rsidR="00906909" w:rsidRPr="00906909" w:rsidRDefault="00906909" w:rsidP="00906909">
            <w:pPr>
              <w:rPr>
                <w:sz w:val="20"/>
              </w:rPr>
            </w:pPr>
            <w:r w:rsidRPr="00906909">
              <w:rPr>
                <w:sz w:val="20"/>
              </w:rPr>
              <w:t>a) Rönesans Dönemi müziği ile ilgili bilgiye ulaşmak için kullanacağı araçları</w:t>
            </w:r>
            <w:r>
              <w:rPr>
                <w:sz w:val="20"/>
              </w:rPr>
              <w:t xml:space="preserve"> </w:t>
            </w:r>
            <w:r w:rsidRPr="00906909">
              <w:rPr>
                <w:sz w:val="20"/>
              </w:rPr>
              <w:t>belirler.</w:t>
            </w:r>
          </w:p>
          <w:p w14:paraId="0FC574D7" w14:textId="77777777" w:rsidR="00906909" w:rsidRPr="00906909" w:rsidRDefault="00906909" w:rsidP="00906909">
            <w:pPr>
              <w:rPr>
                <w:sz w:val="20"/>
              </w:rPr>
            </w:pPr>
            <w:r w:rsidRPr="00906909">
              <w:rPr>
                <w:sz w:val="20"/>
              </w:rPr>
              <w:t>b) Belirlediği aracı kullanarak Rönesans Dönemi müziği hakkındaki bilgileri bulur.</w:t>
            </w:r>
          </w:p>
          <w:p w14:paraId="252017D3" w14:textId="77777777" w:rsidR="00906909" w:rsidRPr="00906909" w:rsidRDefault="00906909" w:rsidP="00906909">
            <w:pPr>
              <w:rPr>
                <w:sz w:val="20"/>
              </w:rPr>
            </w:pPr>
            <w:r w:rsidRPr="00906909">
              <w:rPr>
                <w:sz w:val="20"/>
              </w:rPr>
              <w:t>c) Rönesans Dönemi müziği hakkındaki ulaşılan bilgileri doğrular.</w:t>
            </w:r>
          </w:p>
          <w:p w14:paraId="002A7D50" w14:textId="5B3ECA93" w:rsidR="00906909" w:rsidRPr="00564561" w:rsidRDefault="00906909" w:rsidP="00906909">
            <w:pPr>
              <w:rPr>
                <w:sz w:val="20"/>
              </w:rPr>
            </w:pPr>
            <w:r w:rsidRPr="00906909">
              <w:rPr>
                <w:sz w:val="20"/>
              </w:rPr>
              <w:t>ç) Rönesans Dönemi müziği hakkındaki ulaşılan bilgileri kaydeder.</w:t>
            </w:r>
          </w:p>
        </w:tc>
        <w:tc>
          <w:tcPr>
            <w:tcW w:w="2268" w:type="dxa"/>
            <w:vAlign w:val="center"/>
          </w:tcPr>
          <w:p w14:paraId="79160D9F" w14:textId="77777777" w:rsidR="00906909" w:rsidRPr="005E7BBF" w:rsidRDefault="00906909" w:rsidP="00906909">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7A53DB4A"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5E15895E" w14:textId="7E108D21" w:rsidR="00906909" w:rsidRPr="00BF0C3D"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Pr>
          <w:p w14:paraId="7B43C611" w14:textId="77777777" w:rsidR="00906909" w:rsidRDefault="00906909" w:rsidP="00906909"/>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0E4EBF">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4B6F8D" w14:paraId="1E644AE3" w14:textId="77777777" w:rsidTr="000E4EBF">
        <w:trPr>
          <w:cantSplit/>
          <w:trHeight w:val="2247"/>
          <w:jc w:val="center"/>
        </w:trPr>
        <w:tc>
          <w:tcPr>
            <w:tcW w:w="573" w:type="dxa"/>
            <w:vMerge w:val="restart"/>
            <w:textDirection w:val="btLr"/>
            <w:vAlign w:val="center"/>
          </w:tcPr>
          <w:p w14:paraId="159BB076" w14:textId="77777777" w:rsidR="004B6F8D" w:rsidRPr="005A031A" w:rsidRDefault="004B6F8D" w:rsidP="004B6F8D">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4B6F8D" w:rsidRPr="005A031A" w:rsidRDefault="004B6F8D" w:rsidP="004B6F8D">
            <w:pPr>
              <w:ind w:left="113" w:right="113"/>
              <w:jc w:val="center"/>
              <w:rPr>
                <w:b/>
              </w:rPr>
            </w:pPr>
            <w:r w:rsidRPr="007B39DB">
              <w:rPr>
                <w:b/>
              </w:rPr>
              <w:t>4-8 Ocak</w:t>
            </w:r>
          </w:p>
        </w:tc>
        <w:tc>
          <w:tcPr>
            <w:tcW w:w="517" w:type="dxa"/>
            <w:textDirection w:val="btLr"/>
            <w:vAlign w:val="center"/>
          </w:tcPr>
          <w:p w14:paraId="32974C37" w14:textId="77777777" w:rsidR="004B6F8D" w:rsidRPr="009663BC" w:rsidRDefault="004B6F8D" w:rsidP="004B6F8D">
            <w:pPr>
              <w:ind w:left="113" w:right="113"/>
              <w:jc w:val="center"/>
              <w:rPr>
                <w:b/>
              </w:rPr>
            </w:pPr>
            <w:r>
              <w:rPr>
                <w:b/>
              </w:rPr>
              <w:t>1</w:t>
            </w:r>
          </w:p>
        </w:tc>
        <w:tc>
          <w:tcPr>
            <w:tcW w:w="7309" w:type="dxa"/>
            <w:vAlign w:val="center"/>
          </w:tcPr>
          <w:p w14:paraId="67FA393B" w14:textId="77777777" w:rsidR="00906909" w:rsidRPr="00906909" w:rsidRDefault="00906909" w:rsidP="00906909">
            <w:pPr>
              <w:rPr>
                <w:b/>
                <w:sz w:val="20"/>
              </w:rPr>
            </w:pPr>
            <w:r w:rsidRPr="00906909">
              <w:rPr>
                <w:b/>
                <w:sz w:val="20"/>
              </w:rPr>
              <w:t>SMGTR.3.2.2. Barok Dönem müziği ile ilgili bilgi toplayabilme</w:t>
            </w:r>
          </w:p>
          <w:p w14:paraId="05726DC6" w14:textId="77777777" w:rsidR="00906909" w:rsidRPr="00906909" w:rsidRDefault="00906909" w:rsidP="00906909">
            <w:pPr>
              <w:rPr>
                <w:sz w:val="20"/>
              </w:rPr>
            </w:pPr>
            <w:r w:rsidRPr="00906909">
              <w:rPr>
                <w:sz w:val="20"/>
              </w:rPr>
              <w:t>a) Barok Dönem müziği ile ilgili bilgiye ulaşmak için kullanacağı araçları belirler.</w:t>
            </w:r>
          </w:p>
          <w:p w14:paraId="11E9E72D" w14:textId="77777777" w:rsidR="00906909" w:rsidRPr="00906909" w:rsidRDefault="00906909" w:rsidP="00906909">
            <w:pPr>
              <w:rPr>
                <w:sz w:val="20"/>
              </w:rPr>
            </w:pPr>
            <w:r w:rsidRPr="00906909">
              <w:rPr>
                <w:sz w:val="20"/>
              </w:rPr>
              <w:t>b) Belirlediği aracı kullanarak Barok Dönem müziği hakkındaki bilgileri bulur.</w:t>
            </w:r>
          </w:p>
          <w:p w14:paraId="55565D32" w14:textId="77777777" w:rsidR="00906909" w:rsidRPr="00906909" w:rsidRDefault="00906909" w:rsidP="00906909">
            <w:pPr>
              <w:rPr>
                <w:sz w:val="20"/>
              </w:rPr>
            </w:pPr>
            <w:r w:rsidRPr="00906909">
              <w:rPr>
                <w:sz w:val="20"/>
              </w:rPr>
              <w:t>c) Barok Dönem müziği hakkındaki ulaşılan bilgileri doğrular.</w:t>
            </w:r>
          </w:p>
          <w:p w14:paraId="327CB898" w14:textId="6D423BAD" w:rsidR="004B6F8D" w:rsidRPr="00564561" w:rsidRDefault="00906909" w:rsidP="00906909">
            <w:pPr>
              <w:rPr>
                <w:sz w:val="20"/>
              </w:rPr>
            </w:pPr>
            <w:r w:rsidRPr="00906909">
              <w:rPr>
                <w:sz w:val="20"/>
              </w:rPr>
              <w:t>ç) Barok Dönem müziği hakkındaki ulaşılan bilgileri kaydeder.</w:t>
            </w:r>
          </w:p>
        </w:tc>
        <w:tc>
          <w:tcPr>
            <w:tcW w:w="2268" w:type="dxa"/>
            <w:vAlign w:val="center"/>
          </w:tcPr>
          <w:p w14:paraId="75C25F48" w14:textId="77777777" w:rsidR="004B6F8D" w:rsidRPr="00BF0C3D" w:rsidRDefault="004B6F8D" w:rsidP="004B6F8D">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B174FBF" w14:textId="77777777" w:rsidR="004B6F8D" w:rsidRDefault="004B6F8D" w:rsidP="004B6F8D">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3CCE329C" w14:textId="285B3D3C" w:rsidR="004B6F8D" w:rsidRPr="00BF0C3D" w:rsidRDefault="004B6F8D" w:rsidP="004B6F8D">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071" w:type="dxa"/>
            <w:vAlign w:val="center"/>
          </w:tcPr>
          <w:p w14:paraId="4D78626A" w14:textId="0A2C06B0" w:rsidR="004B6F8D" w:rsidRDefault="004B6F8D" w:rsidP="004B6F8D">
            <w:pPr>
              <w:jc w:val="center"/>
            </w:pPr>
          </w:p>
        </w:tc>
      </w:tr>
      <w:tr w:rsidR="00906909" w14:paraId="73972164" w14:textId="77777777" w:rsidTr="000E4EBF">
        <w:trPr>
          <w:cantSplit/>
          <w:trHeight w:val="2095"/>
          <w:jc w:val="center"/>
        </w:trPr>
        <w:tc>
          <w:tcPr>
            <w:tcW w:w="573" w:type="dxa"/>
            <w:vMerge/>
          </w:tcPr>
          <w:p w14:paraId="089999CB" w14:textId="77777777" w:rsidR="00906909" w:rsidRDefault="00906909" w:rsidP="00906909"/>
        </w:tc>
        <w:tc>
          <w:tcPr>
            <w:tcW w:w="517" w:type="dxa"/>
            <w:textDirection w:val="btLr"/>
            <w:vAlign w:val="center"/>
          </w:tcPr>
          <w:p w14:paraId="07ADC47C" w14:textId="2D6E9195" w:rsidR="00906909" w:rsidRPr="005A031A" w:rsidRDefault="00906909" w:rsidP="00906909">
            <w:pPr>
              <w:ind w:left="113" w:right="113"/>
              <w:jc w:val="center"/>
              <w:rPr>
                <w:b/>
              </w:rPr>
            </w:pPr>
            <w:r>
              <w:rPr>
                <w:b/>
              </w:rPr>
              <w:t>11-15 Ocak</w:t>
            </w:r>
          </w:p>
        </w:tc>
        <w:tc>
          <w:tcPr>
            <w:tcW w:w="517" w:type="dxa"/>
            <w:textDirection w:val="btLr"/>
            <w:vAlign w:val="center"/>
          </w:tcPr>
          <w:p w14:paraId="30578451" w14:textId="77777777" w:rsidR="00906909" w:rsidRPr="009663BC" w:rsidRDefault="00906909" w:rsidP="00906909">
            <w:pPr>
              <w:ind w:left="113" w:right="113"/>
              <w:jc w:val="center"/>
              <w:rPr>
                <w:b/>
              </w:rPr>
            </w:pPr>
            <w:r>
              <w:rPr>
                <w:b/>
              </w:rPr>
              <w:t>1</w:t>
            </w:r>
          </w:p>
        </w:tc>
        <w:tc>
          <w:tcPr>
            <w:tcW w:w="7309" w:type="dxa"/>
            <w:vAlign w:val="center"/>
          </w:tcPr>
          <w:p w14:paraId="358CE050" w14:textId="77777777" w:rsidR="00906909" w:rsidRPr="00906909" w:rsidRDefault="00906909" w:rsidP="00906909">
            <w:pPr>
              <w:rPr>
                <w:b/>
                <w:sz w:val="20"/>
              </w:rPr>
            </w:pPr>
            <w:r w:rsidRPr="00906909">
              <w:rPr>
                <w:b/>
                <w:sz w:val="20"/>
              </w:rPr>
              <w:t>SMGTR.3.2.2. Barok Dönem müziği ile ilgili bilgi toplayabilme</w:t>
            </w:r>
          </w:p>
          <w:p w14:paraId="78862FB5" w14:textId="77777777" w:rsidR="00906909" w:rsidRPr="00906909" w:rsidRDefault="00906909" w:rsidP="00906909">
            <w:pPr>
              <w:rPr>
                <w:sz w:val="20"/>
              </w:rPr>
            </w:pPr>
            <w:r w:rsidRPr="00906909">
              <w:rPr>
                <w:sz w:val="20"/>
              </w:rPr>
              <w:t>a) Barok Dönem müziği ile ilgili bilgiye ulaşmak için kullanacağı araçları belirler.</w:t>
            </w:r>
          </w:p>
          <w:p w14:paraId="4EE11A01" w14:textId="77777777" w:rsidR="00906909" w:rsidRPr="00906909" w:rsidRDefault="00906909" w:rsidP="00906909">
            <w:pPr>
              <w:rPr>
                <w:sz w:val="20"/>
              </w:rPr>
            </w:pPr>
            <w:r w:rsidRPr="00906909">
              <w:rPr>
                <w:sz w:val="20"/>
              </w:rPr>
              <w:t>b) Belirlediği aracı kullanarak Barok Dönem müziği hakkındaki bilgileri bulur.</w:t>
            </w:r>
          </w:p>
          <w:p w14:paraId="2CAF7DE5" w14:textId="77777777" w:rsidR="00906909" w:rsidRPr="00906909" w:rsidRDefault="00906909" w:rsidP="00906909">
            <w:pPr>
              <w:rPr>
                <w:sz w:val="20"/>
              </w:rPr>
            </w:pPr>
            <w:r w:rsidRPr="00906909">
              <w:rPr>
                <w:sz w:val="20"/>
              </w:rPr>
              <w:t>c) Barok Dönem müziği hakkındaki ulaşılan bilgileri doğrular.</w:t>
            </w:r>
          </w:p>
          <w:p w14:paraId="340944B7" w14:textId="637D7263" w:rsidR="00906909" w:rsidRPr="00564561" w:rsidRDefault="00906909" w:rsidP="00906909">
            <w:pPr>
              <w:rPr>
                <w:sz w:val="20"/>
              </w:rPr>
            </w:pPr>
            <w:r w:rsidRPr="00906909">
              <w:rPr>
                <w:sz w:val="20"/>
              </w:rPr>
              <w:t>ç) Barok Dönem müziği hakkındaki ulaşılan bilgileri kaydeder.</w:t>
            </w:r>
          </w:p>
        </w:tc>
        <w:tc>
          <w:tcPr>
            <w:tcW w:w="2268" w:type="dxa"/>
            <w:vAlign w:val="center"/>
          </w:tcPr>
          <w:p w14:paraId="629DEF4E" w14:textId="77777777" w:rsidR="00906909" w:rsidRPr="00BF0C3D" w:rsidRDefault="00906909" w:rsidP="00906909">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EC6FD98"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5FF26078" w14:textId="72FB86C2" w:rsidR="00906909" w:rsidRPr="00BF0C3D"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071" w:type="dxa"/>
            <w:tcBorders>
              <w:bottom w:val="single" w:sz="12" w:space="0" w:color="auto"/>
            </w:tcBorders>
            <w:vAlign w:val="center"/>
          </w:tcPr>
          <w:p w14:paraId="706BD354" w14:textId="4AF1376D" w:rsidR="00906909" w:rsidRPr="00823788" w:rsidRDefault="00906909" w:rsidP="00906909">
            <w:pPr>
              <w:jc w:val="center"/>
              <w:rPr>
                <w:b/>
              </w:rPr>
            </w:pPr>
          </w:p>
        </w:tc>
      </w:tr>
      <w:tr w:rsidR="00906909" w14:paraId="45655E89" w14:textId="77777777" w:rsidTr="000E4EBF">
        <w:trPr>
          <w:cantSplit/>
          <w:trHeight w:val="1530"/>
          <w:jc w:val="center"/>
        </w:trPr>
        <w:tc>
          <w:tcPr>
            <w:tcW w:w="573" w:type="dxa"/>
            <w:vMerge/>
            <w:tcBorders>
              <w:bottom w:val="single" w:sz="12" w:space="0" w:color="auto"/>
            </w:tcBorders>
          </w:tcPr>
          <w:p w14:paraId="07E8FE7B" w14:textId="77777777" w:rsidR="00906909" w:rsidRDefault="00906909" w:rsidP="00906909"/>
        </w:tc>
        <w:tc>
          <w:tcPr>
            <w:tcW w:w="517" w:type="dxa"/>
            <w:tcBorders>
              <w:bottom w:val="single" w:sz="12" w:space="0" w:color="auto"/>
            </w:tcBorders>
            <w:textDirection w:val="btLr"/>
            <w:vAlign w:val="center"/>
          </w:tcPr>
          <w:p w14:paraId="10775F9F" w14:textId="2B02D447" w:rsidR="00906909" w:rsidRPr="005A031A" w:rsidRDefault="00906909" w:rsidP="00906909">
            <w:pPr>
              <w:ind w:left="113" w:right="113"/>
              <w:jc w:val="center"/>
              <w:rPr>
                <w:b/>
              </w:rPr>
            </w:pPr>
            <w:r>
              <w:rPr>
                <w:b/>
              </w:rPr>
              <w:t>18-22 Ocak</w:t>
            </w:r>
          </w:p>
        </w:tc>
        <w:tc>
          <w:tcPr>
            <w:tcW w:w="517" w:type="dxa"/>
            <w:tcBorders>
              <w:bottom w:val="single" w:sz="12" w:space="0" w:color="auto"/>
            </w:tcBorders>
            <w:textDirection w:val="btLr"/>
            <w:vAlign w:val="center"/>
          </w:tcPr>
          <w:p w14:paraId="4E9C0D4F" w14:textId="77777777" w:rsidR="00906909" w:rsidRPr="009663BC" w:rsidRDefault="00906909" w:rsidP="00906909">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462CF2A4" w14:textId="13C613F4" w:rsidR="00906909" w:rsidRDefault="00906909" w:rsidP="00906909">
            <w:pPr>
              <w:jc w:val="center"/>
            </w:pPr>
            <w:r w:rsidRPr="00EB7DEE">
              <w:rPr>
                <w:b/>
                <w:sz w:val="40"/>
              </w:rPr>
              <w:t>OKUL TEMELLİ PLANLAMA</w:t>
            </w:r>
          </w:p>
        </w:tc>
      </w:tr>
      <w:tr w:rsidR="00906909" w14:paraId="5FE67A7F" w14:textId="77777777" w:rsidTr="006C11F1">
        <w:trPr>
          <w:cantSplit/>
          <w:trHeight w:val="1245"/>
          <w:jc w:val="center"/>
        </w:trPr>
        <w:tc>
          <w:tcPr>
            <w:tcW w:w="15239" w:type="dxa"/>
            <w:gridSpan w:val="7"/>
            <w:shd w:val="clear" w:color="auto" w:fill="00B050"/>
            <w:vAlign w:val="center"/>
          </w:tcPr>
          <w:p w14:paraId="5CE88941" w14:textId="7CB1CCE7" w:rsidR="00906909" w:rsidRPr="006C11F1" w:rsidRDefault="00906909" w:rsidP="00906909">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906909" w14:paraId="1878A2E1" w14:textId="77777777" w:rsidTr="00B3452C">
        <w:trPr>
          <w:cantSplit/>
          <w:trHeight w:val="2067"/>
        </w:trPr>
        <w:tc>
          <w:tcPr>
            <w:tcW w:w="573" w:type="dxa"/>
            <w:vMerge w:val="restart"/>
            <w:textDirection w:val="btLr"/>
            <w:vAlign w:val="center"/>
          </w:tcPr>
          <w:p w14:paraId="34C7FDAC" w14:textId="77777777" w:rsidR="00906909" w:rsidRPr="005A031A" w:rsidRDefault="00906909" w:rsidP="00906909">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906909" w:rsidRPr="005A031A" w:rsidRDefault="00906909" w:rsidP="00906909">
            <w:pPr>
              <w:ind w:left="113" w:right="113"/>
              <w:jc w:val="center"/>
              <w:rPr>
                <w:b/>
              </w:rPr>
            </w:pPr>
            <w:r>
              <w:rPr>
                <w:b/>
              </w:rPr>
              <w:t>8-12 Şubat</w:t>
            </w:r>
          </w:p>
        </w:tc>
        <w:tc>
          <w:tcPr>
            <w:tcW w:w="515" w:type="dxa"/>
            <w:textDirection w:val="btLr"/>
            <w:vAlign w:val="center"/>
          </w:tcPr>
          <w:p w14:paraId="0F08F74F" w14:textId="77777777" w:rsidR="00906909" w:rsidRPr="009663BC" w:rsidRDefault="00906909" w:rsidP="00906909">
            <w:pPr>
              <w:ind w:left="113" w:right="113"/>
              <w:jc w:val="center"/>
              <w:rPr>
                <w:b/>
              </w:rPr>
            </w:pPr>
            <w:r>
              <w:rPr>
                <w:b/>
              </w:rPr>
              <w:t>1</w:t>
            </w:r>
          </w:p>
        </w:tc>
        <w:tc>
          <w:tcPr>
            <w:tcW w:w="7313" w:type="dxa"/>
            <w:vAlign w:val="center"/>
          </w:tcPr>
          <w:p w14:paraId="5B688791" w14:textId="77777777" w:rsidR="00906909" w:rsidRPr="00906909" w:rsidRDefault="00906909" w:rsidP="00906909">
            <w:pPr>
              <w:rPr>
                <w:b/>
                <w:sz w:val="20"/>
              </w:rPr>
            </w:pPr>
            <w:r w:rsidRPr="00906909">
              <w:rPr>
                <w:b/>
                <w:sz w:val="20"/>
              </w:rPr>
              <w:t>SMGTR.3.2.2. Barok Dönem müziği ile ilgili bilgi toplayabilme</w:t>
            </w:r>
          </w:p>
          <w:p w14:paraId="5425B76B" w14:textId="77777777" w:rsidR="00906909" w:rsidRPr="00906909" w:rsidRDefault="00906909" w:rsidP="00906909">
            <w:pPr>
              <w:rPr>
                <w:sz w:val="20"/>
              </w:rPr>
            </w:pPr>
            <w:r w:rsidRPr="00906909">
              <w:rPr>
                <w:sz w:val="20"/>
              </w:rPr>
              <w:t>a) Barok Dönem müziği ile ilgili bilgiye ulaşmak için kullanacağı araçları belirler.</w:t>
            </w:r>
          </w:p>
          <w:p w14:paraId="45FA535F" w14:textId="77777777" w:rsidR="00906909" w:rsidRPr="00906909" w:rsidRDefault="00906909" w:rsidP="00906909">
            <w:pPr>
              <w:rPr>
                <w:sz w:val="20"/>
              </w:rPr>
            </w:pPr>
            <w:r w:rsidRPr="00906909">
              <w:rPr>
                <w:sz w:val="20"/>
              </w:rPr>
              <w:t>b) Belirlediği aracı kullanarak Barok Dönem müziği hakkındaki bilgileri bulur.</w:t>
            </w:r>
          </w:p>
          <w:p w14:paraId="2F5D32A3" w14:textId="77777777" w:rsidR="00906909" w:rsidRPr="00906909" w:rsidRDefault="00906909" w:rsidP="00906909">
            <w:pPr>
              <w:rPr>
                <w:sz w:val="20"/>
              </w:rPr>
            </w:pPr>
            <w:r w:rsidRPr="00906909">
              <w:rPr>
                <w:sz w:val="20"/>
              </w:rPr>
              <w:t>c) Barok Dönem müziği hakkındaki ulaşılan bilgileri doğrular.</w:t>
            </w:r>
          </w:p>
          <w:p w14:paraId="4D741A4B" w14:textId="256C69DD" w:rsidR="00906909" w:rsidRPr="006651EA" w:rsidRDefault="00906909" w:rsidP="00906909">
            <w:pPr>
              <w:rPr>
                <w:sz w:val="20"/>
              </w:rPr>
            </w:pPr>
            <w:r w:rsidRPr="00906909">
              <w:rPr>
                <w:sz w:val="20"/>
              </w:rPr>
              <w:t>ç) Barok Dönem müziği hakkındaki ulaşılan bilgileri kaydeder.</w:t>
            </w:r>
          </w:p>
        </w:tc>
        <w:tc>
          <w:tcPr>
            <w:tcW w:w="2126" w:type="dxa"/>
            <w:vAlign w:val="center"/>
          </w:tcPr>
          <w:p w14:paraId="7A219884" w14:textId="77777777" w:rsidR="00906909" w:rsidRPr="00DD2A4C" w:rsidRDefault="00906909" w:rsidP="0090690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5C3DCFB2"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5E50805" w14:textId="4A55BC80" w:rsidR="00906909" w:rsidRPr="00DD2A4C"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6E71A29F" w14:textId="77777777" w:rsidR="00906909" w:rsidRDefault="00906909" w:rsidP="00906909"/>
        </w:tc>
      </w:tr>
      <w:tr w:rsidR="00906909" w14:paraId="0A5FE414" w14:textId="77777777" w:rsidTr="007C4C2C">
        <w:trPr>
          <w:cantSplit/>
          <w:trHeight w:val="2262"/>
        </w:trPr>
        <w:tc>
          <w:tcPr>
            <w:tcW w:w="573" w:type="dxa"/>
            <w:vMerge/>
          </w:tcPr>
          <w:p w14:paraId="670D419E" w14:textId="77777777" w:rsidR="00906909" w:rsidRDefault="00906909" w:rsidP="00906909"/>
        </w:tc>
        <w:tc>
          <w:tcPr>
            <w:tcW w:w="515" w:type="dxa"/>
            <w:textDirection w:val="btLr"/>
            <w:vAlign w:val="center"/>
          </w:tcPr>
          <w:p w14:paraId="029B26DD" w14:textId="1ECF19E7" w:rsidR="00906909" w:rsidRPr="005A031A" w:rsidRDefault="00906909" w:rsidP="00906909">
            <w:pPr>
              <w:ind w:left="113" w:right="113"/>
              <w:jc w:val="center"/>
              <w:rPr>
                <w:b/>
              </w:rPr>
            </w:pPr>
            <w:r>
              <w:rPr>
                <w:b/>
              </w:rPr>
              <w:t>15-19 Şubat</w:t>
            </w:r>
          </w:p>
        </w:tc>
        <w:tc>
          <w:tcPr>
            <w:tcW w:w="515" w:type="dxa"/>
            <w:textDirection w:val="btLr"/>
            <w:vAlign w:val="center"/>
          </w:tcPr>
          <w:p w14:paraId="152EA54F" w14:textId="77777777" w:rsidR="00906909" w:rsidRPr="009663BC" w:rsidRDefault="00906909" w:rsidP="00906909">
            <w:pPr>
              <w:ind w:left="113" w:right="113"/>
              <w:jc w:val="center"/>
              <w:rPr>
                <w:b/>
              </w:rPr>
            </w:pPr>
            <w:r>
              <w:rPr>
                <w:b/>
              </w:rPr>
              <w:t>1</w:t>
            </w:r>
          </w:p>
        </w:tc>
        <w:tc>
          <w:tcPr>
            <w:tcW w:w="7313" w:type="dxa"/>
            <w:vAlign w:val="center"/>
          </w:tcPr>
          <w:p w14:paraId="40CF5EC2" w14:textId="77777777" w:rsidR="00906909" w:rsidRPr="00906909" w:rsidRDefault="00906909" w:rsidP="00906909">
            <w:pPr>
              <w:rPr>
                <w:b/>
                <w:sz w:val="20"/>
              </w:rPr>
            </w:pPr>
            <w:r w:rsidRPr="00906909">
              <w:rPr>
                <w:b/>
                <w:sz w:val="20"/>
              </w:rPr>
              <w:t>SMGTR.3.2.3. Klasik Dönem müziği ile ilgili bilgi toplayabilme</w:t>
            </w:r>
          </w:p>
          <w:p w14:paraId="6E731CF4" w14:textId="77777777" w:rsidR="00906909" w:rsidRPr="00906909" w:rsidRDefault="00906909" w:rsidP="00906909">
            <w:pPr>
              <w:rPr>
                <w:sz w:val="20"/>
              </w:rPr>
            </w:pPr>
            <w:r w:rsidRPr="00906909">
              <w:rPr>
                <w:sz w:val="20"/>
              </w:rPr>
              <w:t>a) Klasik Dönem müziği ile ilgili bilgiye ulaşmak için kullanacağı araçları belirler.</w:t>
            </w:r>
          </w:p>
          <w:p w14:paraId="512AACBC" w14:textId="77777777" w:rsidR="00906909" w:rsidRPr="00906909" w:rsidRDefault="00906909" w:rsidP="00906909">
            <w:pPr>
              <w:rPr>
                <w:sz w:val="20"/>
              </w:rPr>
            </w:pPr>
            <w:r w:rsidRPr="00906909">
              <w:rPr>
                <w:sz w:val="20"/>
              </w:rPr>
              <w:t>b) Belirlediği aracı kullanarak Klasik Dönem müziği hakkındaki bilgileri bulur.</w:t>
            </w:r>
          </w:p>
          <w:p w14:paraId="6D3177F1" w14:textId="77777777" w:rsidR="00906909" w:rsidRPr="00906909" w:rsidRDefault="00906909" w:rsidP="00906909">
            <w:pPr>
              <w:rPr>
                <w:sz w:val="20"/>
              </w:rPr>
            </w:pPr>
            <w:r w:rsidRPr="00906909">
              <w:rPr>
                <w:sz w:val="20"/>
              </w:rPr>
              <w:t>c) Klasik Dönem müziği hakkındaki ulaşılan bilgileri doğrular.</w:t>
            </w:r>
          </w:p>
          <w:p w14:paraId="453AA6E4" w14:textId="1DD35BFA" w:rsidR="00906909" w:rsidRPr="006651EA" w:rsidRDefault="00906909" w:rsidP="00906909">
            <w:pPr>
              <w:rPr>
                <w:sz w:val="20"/>
              </w:rPr>
            </w:pPr>
            <w:r w:rsidRPr="00906909">
              <w:rPr>
                <w:sz w:val="20"/>
              </w:rPr>
              <w:t>ç) Klasik Dönem müziği hakkındaki ulaşılan bilgileri kaydeder.</w:t>
            </w:r>
          </w:p>
        </w:tc>
        <w:tc>
          <w:tcPr>
            <w:tcW w:w="2126" w:type="dxa"/>
            <w:vAlign w:val="center"/>
          </w:tcPr>
          <w:p w14:paraId="762159B5" w14:textId="77777777" w:rsidR="00906909" w:rsidRPr="00DD2A4C" w:rsidRDefault="00906909" w:rsidP="0090690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2456FBCA"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87B6FA2" w14:textId="38062B3B" w:rsidR="00906909" w:rsidRPr="00DD2A4C"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327695DC" w14:textId="77777777" w:rsidR="00906909" w:rsidRDefault="00906909" w:rsidP="00906909"/>
        </w:tc>
      </w:tr>
      <w:tr w:rsidR="00906909" w14:paraId="2E7418C9" w14:textId="77777777" w:rsidTr="00B3452C">
        <w:trPr>
          <w:cantSplit/>
          <w:trHeight w:val="2199"/>
        </w:trPr>
        <w:tc>
          <w:tcPr>
            <w:tcW w:w="573" w:type="dxa"/>
            <w:vMerge/>
          </w:tcPr>
          <w:p w14:paraId="1BBD8DDD" w14:textId="77777777" w:rsidR="00906909" w:rsidRDefault="00906909" w:rsidP="00906909"/>
        </w:tc>
        <w:tc>
          <w:tcPr>
            <w:tcW w:w="515" w:type="dxa"/>
            <w:textDirection w:val="btLr"/>
            <w:vAlign w:val="center"/>
          </w:tcPr>
          <w:p w14:paraId="51F80C69" w14:textId="6902F895" w:rsidR="00906909" w:rsidRPr="005A031A" w:rsidRDefault="00906909" w:rsidP="00906909">
            <w:pPr>
              <w:ind w:left="113" w:right="113"/>
              <w:jc w:val="center"/>
              <w:rPr>
                <w:b/>
              </w:rPr>
            </w:pPr>
            <w:r>
              <w:rPr>
                <w:b/>
              </w:rPr>
              <w:t>22-26 Şubat</w:t>
            </w:r>
          </w:p>
        </w:tc>
        <w:tc>
          <w:tcPr>
            <w:tcW w:w="515" w:type="dxa"/>
            <w:textDirection w:val="btLr"/>
            <w:vAlign w:val="center"/>
          </w:tcPr>
          <w:p w14:paraId="3400E9AB" w14:textId="77777777" w:rsidR="00906909" w:rsidRPr="009663BC" w:rsidRDefault="00906909" w:rsidP="00906909">
            <w:pPr>
              <w:ind w:left="113" w:right="113"/>
              <w:jc w:val="center"/>
              <w:rPr>
                <w:b/>
              </w:rPr>
            </w:pPr>
            <w:r>
              <w:rPr>
                <w:b/>
              </w:rPr>
              <w:t>1</w:t>
            </w:r>
          </w:p>
        </w:tc>
        <w:tc>
          <w:tcPr>
            <w:tcW w:w="7313" w:type="dxa"/>
            <w:vAlign w:val="center"/>
          </w:tcPr>
          <w:p w14:paraId="7626AC6B" w14:textId="77777777" w:rsidR="00906909" w:rsidRPr="00906909" w:rsidRDefault="00906909" w:rsidP="00906909">
            <w:pPr>
              <w:rPr>
                <w:b/>
                <w:sz w:val="20"/>
              </w:rPr>
            </w:pPr>
            <w:r w:rsidRPr="00906909">
              <w:rPr>
                <w:b/>
                <w:sz w:val="20"/>
              </w:rPr>
              <w:t>SMGTR.3.2.3. Klasik Dönem müziği ile ilgili bilgi toplayabilme</w:t>
            </w:r>
          </w:p>
          <w:p w14:paraId="44B18D3E" w14:textId="77777777" w:rsidR="00906909" w:rsidRPr="00906909" w:rsidRDefault="00906909" w:rsidP="00906909">
            <w:pPr>
              <w:rPr>
                <w:sz w:val="20"/>
              </w:rPr>
            </w:pPr>
            <w:r w:rsidRPr="00906909">
              <w:rPr>
                <w:sz w:val="20"/>
              </w:rPr>
              <w:t>a) Klasik Dönem müziği ile ilgili bilgiye ulaşmak için kullanacağı araçları belirler.</w:t>
            </w:r>
          </w:p>
          <w:p w14:paraId="6A844D7A" w14:textId="77777777" w:rsidR="00906909" w:rsidRPr="00906909" w:rsidRDefault="00906909" w:rsidP="00906909">
            <w:pPr>
              <w:rPr>
                <w:sz w:val="20"/>
              </w:rPr>
            </w:pPr>
            <w:r w:rsidRPr="00906909">
              <w:rPr>
                <w:sz w:val="20"/>
              </w:rPr>
              <w:t>b) Belirlediği aracı kullanarak Klasik Dönem müziği hakkındaki bilgileri bulur.</w:t>
            </w:r>
          </w:p>
          <w:p w14:paraId="709D25DF" w14:textId="77777777" w:rsidR="00906909" w:rsidRPr="00906909" w:rsidRDefault="00906909" w:rsidP="00906909">
            <w:pPr>
              <w:rPr>
                <w:sz w:val="20"/>
              </w:rPr>
            </w:pPr>
            <w:r w:rsidRPr="00906909">
              <w:rPr>
                <w:sz w:val="20"/>
              </w:rPr>
              <w:t>c) Klasik Dönem müziği hakkındaki ulaşılan bilgileri doğrular.</w:t>
            </w:r>
          </w:p>
          <w:p w14:paraId="03B5ADE0" w14:textId="57C2D312" w:rsidR="00906909" w:rsidRPr="006651EA" w:rsidRDefault="00906909" w:rsidP="00906909">
            <w:pPr>
              <w:rPr>
                <w:sz w:val="20"/>
              </w:rPr>
            </w:pPr>
            <w:r w:rsidRPr="00906909">
              <w:rPr>
                <w:sz w:val="20"/>
              </w:rPr>
              <w:t>ç) Klasik Dönem müziği hakkındaki ulaşılan bilgileri kaydeder.</w:t>
            </w:r>
          </w:p>
        </w:tc>
        <w:tc>
          <w:tcPr>
            <w:tcW w:w="2126" w:type="dxa"/>
            <w:vAlign w:val="center"/>
          </w:tcPr>
          <w:p w14:paraId="6BDC0F03" w14:textId="77777777" w:rsidR="00906909" w:rsidRPr="00DD2A4C" w:rsidRDefault="00906909" w:rsidP="0090690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499BE1B0"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7438DF79" w14:textId="7C2DFC05" w:rsidR="00906909" w:rsidRPr="00DD2A4C"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44E208B0" w14:textId="77777777" w:rsidR="00906909" w:rsidRDefault="00906909" w:rsidP="00906909"/>
        </w:tc>
      </w:tr>
      <w:tr w:rsidR="00906909" w14:paraId="204481F2" w14:textId="77777777" w:rsidTr="00B3452C">
        <w:trPr>
          <w:cantSplit/>
          <w:trHeight w:val="2123"/>
        </w:trPr>
        <w:tc>
          <w:tcPr>
            <w:tcW w:w="573" w:type="dxa"/>
            <w:textDirection w:val="btLr"/>
            <w:vAlign w:val="center"/>
          </w:tcPr>
          <w:p w14:paraId="36E7B07C" w14:textId="450590B9" w:rsidR="00906909" w:rsidRDefault="00906909" w:rsidP="00906909">
            <w:pPr>
              <w:jc w:val="center"/>
            </w:pPr>
            <w:r>
              <w:rPr>
                <w:b/>
                <w:color w:val="660066"/>
                <w:sz w:val="28"/>
              </w:rPr>
              <w:t>MART</w:t>
            </w:r>
          </w:p>
        </w:tc>
        <w:tc>
          <w:tcPr>
            <w:tcW w:w="515" w:type="dxa"/>
            <w:textDirection w:val="btLr"/>
            <w:vAlign w:val="center"/>
          </w:tcPr>
          <w:p w14:paraId="716A5A3D" w14:textId="564008DB" w:rsidR="00906909" w:rsidRPr="00510FD0" w:rsidRDefault="00906909" w:rsidP="00906909">
            <w:pPr>
              <w:ind w:left="113" w:right="113"/>
              <w:jc w:val="center"/>
              <w:rPr>
                <w:b/>
                <w:sz w:val="20"/>
                <w:szCs w:val="20"/>
              </w:rPr>
            </w:pPr>
            <w:r w:rsidRPr="00494F7B">
              <w:rPr>
                <w:b/>
                <w:sz w:val="20"/>
                <w:szCs w:val="20"/>
              </w:rPr>
              <w:t>1-5 Mart</w:t>
            </w:r>
          </w:p>
        </w:tc>
        <w:tc>
          <w:tcPr>
            <w:tcW w:w="515" w:type="dxa"/>
            <w:textDirection w:val="btLr"/>
            <w:vAlign w:val="center"/>
          </w:tcPr>
          <w:p w14:paraId="1814C428" w14:textId="77777777" w:rsidR="00906909" w:rsidRPr="009663BC" w:rsidRDefault="00906909" w:rsidP="00906909">
            <w:pPr>
              <w:ind w:left="113" w:right="113"/>
              <w:jc w:val="center"/>
              <w:rPr>
                <w:b/>
              </w:rPr>
            </w:pPr>
            <w:r>
              <w:rPr>
                <w:b/>
              </w:rPr>
              <w:t>1</w:t>
            </w:r>
          </w:p>
        </w:tc>
        <w:tc>
          <w:tcPr>
            <w:tcW w:w="7313" w:type="dxa"/>
            <w:vAlign w:val="center"/>
          </w:tcPr>
          <w:p w14:paraId="60C40C93" w14:textId="77777777" w:rsidR="00906909" w:rsidRPr="00906909" w:rsidRDefault="00906909" w:rsidP="00906909">
            <w:pPr>
              <w:rPr>
                <w:b/>
                <w:sz w:val="20"/>
              </w:rPr>
            </w:pPr>
            <w:r w:rsidRPr="00906909">
              <w:rPr>
                <w:b/>
                <w:sz w:val="20"/>
              </w:rPr>
              <w:t>SMGTR.3.2.3. Klasik Dönem müziği ile ilgili bilgi toplayabilme</w:t>
            </w:r>
          </w:p>
          <w:p w14:paraId="5C235392" w14:textId="77777777" w:rsidR="00906909" w:rsidRPr="00906909" w:rsidRDefault="00906909" w:rsidP="00906909">
            <w:pPr>
              <w:rPr>
                <w:sz w:val="20"/>
              </w:rPr>
            </w:pPr>
            <w:r w:rsidRPr="00906909">
              <w:rPr>
                <w:sz w:val="20"/>
              </w:rPr>
              <w:t>a) Klasik Dönem müziği ile ilgili bilgiye ulaşmak için kullanacağı araçları belirler.</w:t>
            </w:r>
          </w:p>
          <w:p w14:paraId="5249DEA8" w14:textId="77777777" w:rsidR="00906909" w:rsidRPr="00906909" w:rsidRDefault="00906909" w:rsidP="00906909">
            <w:pPr>
              <w:rPr>
                <w:sz w:val="20"/>
              </w:rPr>
            </w:pPr>
            <w:r w:rsidRPr="00906909">
              <w:rPr>
                <w:sz w:val="20"/>
              </w:rPr>
              <w:t>b) Belirlediği aracı kullanarak Klasik Dönem müziği hakkındaki bilgileri bulur.</w:t>
            </w:r>
          </w:p>
          <w:p w14:paraId="76EFABF8" w14:textId="77777777" w:rsidR="00906909" w:rsidRPr="00906909" w:rsidRDefault="00906909" w:rsidP="00906909">
            <w:pPr>
              <w:rPr>
                <w:sz w:val="20"/>
              </w:rPr>
            </w:pPr>
            <w:r w:rsidRPr="00906909">
              <w:rPr>
                <w:sz w:val="20"/>
              </w:rPr>
              <w:t>c) Klasik Dönem müziği hakkındaki ulaşılan bilgileri doğrular.</w:t>
            </w:r>
          </w:p>
          <w:p w14:paraId="34000177" w14:textId="63A53A3C" w:rsidR="00906909" w:rsidRPr="006651EA" w:rsidRDefault="00906909" w:rsidP="00906909">
            <w:pPr>
              <w:rPr>
                <w:sz w:val="20"/>
              </w:rPr>
            </w:pPr>
            <w:r w:rsidRPr="00906909">
              <w:rPr>
                <w:sz w:val="20"/>
              </w:rPr>
              <w:t>ç) Klasik Dönem müziği hakkındaki ulaşılan bilgileri kaydeder.</w:t>
            </w:r>
          </w:p>
        </w:tc>
        <w:tc>
          <w:tcPr>
            <w:tcW w:w="2126" w:type="dxa"/>
            <w:vAlign w:val="center"/>
          </w:tcPr>
          <w:p w14:paraId="7F44F24A" w14:textId="77777777" w:rsidR="00906909" w:rsidRPr="00DD2A4C" w:rsidRDefault="00906909" w:rsidP="0090690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26E3045"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13100CB4" w14:textId="083EBDC2" w:rsidR="00906909" w:rsidRPr="00DD2A4C"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278" w:type="dxa"/>
          </w:tcPr>
          <w:p w14:paraId="69C406C4" w14:textId="77777777" w:rsidR="00906909" w:rsidRDefault="00906909" w:rsidP="00906909"/>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8343D4" w14:paraId="57350C8F" w14:textId="77777777" w:rsidTr="00B3452C">
        <w:trPr>
          <w:cantSplit/>
          <w:trHeight w:val="2248"/>
        </w:trPr>
        <w:tc>
          <w:tcPr>
            <w:tcW w:w="573" w:type="dxa"/>
            <w:vMerge/>
            <w:textDirection w:val="btLr"/>
            <w:vAlign w:val="center"/>
          </w:tcPr>
          <w:p w14:paraId="18DB16CC" w14:textId="21072648" w:rsidR="008343D4" w:rsidRPr="003C1826" w:rsidRDefault="008343D4" w:rsidP="008343D4">
            <w:pPr>
              <w:ind w:left="113" w:right="113"/>
              <w:jc w:val="center"/>
              <w:rPr>
                <w:b/>
                <w:color w:val="660066"/>
                <w:sz w:val="28"/>
              </w:rPr>
            </w:pPr>
          </w:p>
        </w:tc>
        <w:tc>
          <w:tcPr>
            <w:tcW w:w="515" w:type="dxa"/>
            <w:textDirection w:val="btLr"/>
            <w:vAlign w:val="center"/>
          </w:tcPr>
          <w:p w14:paraId="28064995" w14:textId="78B71652" w:rsidR="008343D4" w:rsidRPr="005A031A" w:rsidRDefault="008343D4" w:rsidP="008343D4">
            <w:pPr>
              <w:ind w:left="113" w:right="113"/>
              <w:jc w:val="center"/>
              <w:rPr>
                <w:b/>
              </w:rPr>
            </w:pPr>
            <w:r>
              <w:rPr>
                <w:b/>
              </w:rPr>
              <w:t>15-19 Mart</w:t>
            </w:r>
          </w:p>
        </w:tc>
        <w:tc>
          <w:tcPr>
            <w:tcW w:w="515" w:type="dxa"/>
            <w:textDirection w:val="btLr"/>
            <w:vAlign w:val="center"/>
          </w:tcPr>
          <w:p w14:paraId="144198D2" w14:textId="77777777" w:rsidR="008343D4" w:rsidRPr="009663BC" w:rsidRDefault="008343D4" w:rsidP="008343D4">
            <w:pPr>
              <w:ind w:left="113" w:right="113"/>
              <w:jc w:val="center"/>
              <w:rPr>
                <w:b/>
              </w:rPr>
            </w:pPr>
            <w:r>
              <w:rPr>
                <w:b/>
              </w:rPr>
              <w:t>1</w:t>
            </w:r>
          </w:p>
        </w:tc>
        <w:tc>
          <w:tcPr>
            <w:tcW w:w="7454" w:type="dxa"/>
            <w:vAlign w:val="center"/>
          </w:tcPr>
          <w:p w14:paraId="40DC7DB1" w14:textId="77777777" w:rsidR="00906909" w:rsidRPr="00906909" w:rsidRDefault="00906909" w:rsidP="00906909">
            <w:pPr>
              <w:rPr>
                <w:b/>
                <w:sz w:val="20"/>
              </w:rPr>
            </w:pPr>
            <w:r w:rsidRPr="00906909">
              <w:rPr>
                <w:b/>
                <w:sz w:val="20"/>
              </w:rPr>
              <w:t>SMGTR.3.2.4. Rönesans Dönemi, Barok ve Klasik Dönem müzikleri ile ilişkili eserler çalabilme</w:t>
            </w:r>
          </w:p>
          <w:p w14:paraId="65CED820" w14:textId="77777777" w:rsidR="00906909" w:rsidRPr="00906909" w:rsidRDefault="00906909" w:rsidP="00906909">
            <w:pPr>
              <w:rPr>
                <w:sz w:val="19"/>
                <w:szCs w:val="19"/>
              </w:rPr>
            </w:pPr>
            <w:r w:rsidRPr="00906909">
              <w:rPr>
                <w:sz w:val="19"/>
                <w:szCs w:val="19"/>
              </w:rPr>
              <w:t>a) Rönesans Dönemi, Barok ve Klasik Dönem müzikleri ile ilişkili eserleri çözümler.</w:t>
            </w:r>
          </w:p>
          <w:p w14:paraId="4794CDC0" w14:textId="09D126E2" w:rsidR="008343D4" w:rsidRPr="006651EA" w:rsidRDefault="00906909" w:rsidP="00906909">
            <w:pPr>
              <w:rPr>
                <w:sz w:val="20"/>
              </w:rPr>
            </w:pPr>
            <w:r w:rsidRPr="00906909">
              <w:rPr>
                <w:sz w:val="19"/>
                <w:szCs w:val="19"/>
              </w:rPr>
              <w:t>b) Rönesans Dönemi, Barok ve Klasik Dönem müzikleri ile ilişkili eserler çalabilmek için gitara özgü duruş ve tutuş pozisyonunu alır. c) Rönesans Dönemi, Barok ve Klasik Dönem müzikleri ile ilişkili eserler çalabilmek için gitara özgü teknikleri kullanır. ç) Rönesans Dönemi, Barok ve Klasik Dönem müzikleri ile ilişkili eserler çalarken müziksel bileşenleri uygular.</w:t>
            </w:r>
          </w:p>
        </w:tc>
        <w:tc>
          <w:tcPr>
            <w:tcW w:w="2268" w:type="dxa"/>
            <w:vAlign w:val="center"/>
          </w:tcPr>
          <w:p w14:paraId="32A623AE" w14:textId="77777777" w:rsidR="008343D4" w:rsidRPr="00DD2A4C" w:rsidRDefault="008343D4" w:rsidP="008343D4">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DB0A442" w14:textId="77777777" w:rsidR="008343D4" w:rsidRDefault="008343D4" w:rsidP="008343D4">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B39764" w14:textId="5C9A5809" w:rsidR="008343D4" w:rsidRPr="00DD2A4C" w:rsidRDefault="008343D4" w:rsidP="008343D4">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55E07DD4" w14:textId="77777777" w:rsidR="008343D4" w:rsidRDefault="008343D4" w:rsidP="008343D4">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8343D4" w:rsidRDefault="008343D4" w:rsidP="008343D4">
            <w:pPr>
              <w:jc w:val="center"/>
              <w:rPr>
                <w:b/>
                <w:color w:val="833C0B" w:themeColor="accent2" w:themeShade="80"/>
                <w:sz w:val="24"/>
              </w:rPr>
            </w:pPr>
          </w:p>
          <w:p w14:paraId="46C38E40" w14:textId="0681CCD0" w:rsidR="008343D4" w:rsidRPr="00AB37C7" w:rsidRDefault="008343D4" w:rsidP="008343D4">
            <w:pPr>
              <w:jc w:val="center"/>
              <w:rPr>
                <w:b/>
              </w:rPr>
            </w:pPr>
            <w:r w:rsidRPr="002B793D">
              <w:rPr>
                <w:b/>
                <w:color w:val="833C0B" w:themeColor="accent2" w:themeShade="80"/>
                <w:sz w:val="24"/>
              </w:rPr>
              <w:t>18 Mart Çanakkale Zaferi ve Şehitleri Anma Günü</w:t>
            </w:r>
          </w:p>
        </w:tc>
      </w:tr>
      <w:tr w:rsidR="00906909" w14:paraId="3722C19D" w14:textId="77777777" w:rsidTr="00B3452C">
        <w:trPr>
          <w:cantSplit/>
          <w:trHeight w:val="2237"/>
        </w:trPr>
        <w:tc>
          <w:tcPr>
            <w:tcW w:w="573" w:type="dxa"/>
            <w:vMerge/>
          </w:tcPr>
          <w:p w14:paraId="292FA597" w14:textId="77777777" w:rsidR="00906909" w:rsidRDefault="00906909" w:rsidP="00906909"/>
        </w:tc>
        <w:tc>
          <w:tcPr>
            <w:tcW w:w="515" w:type="dxa"/>
            <w:textDirection w:val="btLr"/>
            <w:vAlign w:val="center"/>
          </w:tcPr>
          <w:p w14:paraId="23F04AF4" w14:textId="3E686F6C" w:rsidR="00906909" w:rsidRPr="005A031A" w:rsidRDefault="00906909" w:rsidP="00906909">
            <w:pPr>
              <w:ind w:left="113" w:right="113"/>
              <w:jc w:val="center"/>
              <w:rPr>
                <w:b/>
              </w:rPr>
            </w:pPr>
            <w:r>
              <w:rPr>
                <w:b/>
              </w:rPr>
              <w:t>22-26 Mart</w:t>
            </w:r>
          </w:p>
        </w:tc>
        <w:tc>
          <w:tcPr>
            <w:tcW w:w="515" w:type="dxa"/>
            <w:textDirection w:val="btLr"/>
            <w:vAlign w:val="center"/>
          </w:tcPr>
          <w:p w14:paraId="547835DA" w14:textId="77777777" w:rsidR="00906909" w:rsidRPr="009663BC" w:rsidRDefault="00906909" w:rsidP="00906909">
            <w:pPr>
              <w:ind w:left="113" w:right="113"/>
              <w:jc w:val="center"/>
              <w:rPr>
                <w:b/>
              </w:rPr>
            </w:pPr>
            <w:r>
              <w:rPr>
                <w:b/>
              </w:rPr>
              <w:t>1</w:t>
            </w:r>
          </w:p>
        </w:tc>
        <w:tc>
          <w:tcPr>
            <w:tcW w:w="7454" w:type="dxa"/>
            <w:vAlign w:val="center"/>
          </w:tcPr>
          <w:p w14:paraId="0F2D14A0" w14:textId="77777777" w:rsidR="00906909" w:rsidRPr="00906909" w:rsidRDefault="00906909" w:rsidP="00906909">
            <w:pPr>
              <w:rPr>
                <w:b/>
                <w:sz w:val="20"/>
              </w:rPr>
            </w:pPr>
            <w:r w:rsidRPr="00906909">
              <w:rPr>
                <w:b/>
                <w:sz w:val="20"/>
              </w:rPr>
              <w:t>SMGTR.3.2.4. Rönesans Dönemi, Barok ve Klasik Dönem müzikleri ile ilişkili eserler çalabilme</w:t>
            </w:r>
          </w:p>
          <w:p w14:paraId="4F7CF99E" w14:textId="77777777" w:rsidR="00906909" w:rsidRPr="00906909" w:rsidRDefault="00906909" w:rsidP="00906909">
            <w:pPr>
              <w:rPr>
                <w:sz w:val="19"/>
                <w:szCs w:val="19"/>
              </w:rPr>
            </w:pPr>
            <w:r w:rsidRPr="00906909">
              <w:rPr>
                <w:sz w:val="19"/>
                <w:szCs w:val="19"/>
              </w:rPr>
              <w:t>a) Rönesans Dönemi, Barok ve Klasik Dönem müzikleri ile ilişkili eserleri çözümler.</w:t>
            </w:r>
          </w:p>
          <w:p w14:paraId="58737D77" w14:textId="088104C8" w:rsidR="00906909" w:rsidRPr="006651EA" w:rsidRDefault="00906909" w:rsidP="00906909">
            <w:pPr>
              <w:rPr>
                <w:sz w:val="20"/>
              </w:rPr>
            </w:pPr>
            <w:r w:rsidRPr="00906909">
              <w:rPr>
                <w:sz w:val="19"/>
                <w:szCs w:val="19"/>
              </w:rPr>
              <w:t>b) Rönesans Dönemi, Barok ve Klasik Dönem müzikleri ile ilişkili eserler çalabilmek için gitara özgü duruş ve tutuş pozisyonunu alır. c) Rönesans Dönemi, Barok ve Klasik Dönem müzikleri ile ilişkili eserler çalabilmek için gitara özgü teknikleri kullanır. ç) Rönesans Dönemi, Barok ve Klasik Dönem müzikleri ile ilişkili eserler çalarken müziksel bileşenleri uygular.</w:t>
            </w:r>
          </w:p>
        </w:tc>
        <w:tc>
          <w:tcPr>
            <w:tcW w:w="2268" w:type="dxa"/>
            <w:vAlign w:val="center"/>
          </w:tcPr>
          <w:p w14:paraId="61A134C4" w14:textId="77777777" w:rsidR="00906909" w:rsidRPr="00DD2A4C" w:rsidRDefault="00906909" w:rsidP="0090690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A296BE5"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0722AAF" w14:textId="021D1D84" w:rsidR="00906909" w:rsidRPr="00DD2A4C"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36DC2922" w14:textId="2CCE4BD2" w:rsidR="00906909" w:rsidRPr="00AB37C7" w:rsidRDefault="00906909" w:rsidP="00906909">
            <w:pPr>
              <w:jc w:val="center"/>
              <w:rPr>
                <w:b/>
              </w:rPr>
            </w:pPr>
          </w:p>
        </w:tc>
      </w:tr>
      <w:tr w:rsidR="00906909" w14:paraId="0F00E4C2" w14:textId="77777777" w:rsidTr="00B3452C">
        <w:trPr>
          <w:cantSplit/>
          <w:trHeight w:val="2240"/>
        </w:trPr>
        <w:tc>
          <w:tcPr>
            <w:tcW w:w="573" w:type="dxa"/>
            <w:vMerge/>
          </w:tcPr>
          <w:p w14:paraId="4B6A752F" w14:textId="77777777" w:rsidR="00906909" w:rsidRDefault="00906909" w:rsidP="00906909"/>
        </w:tc>
        <w:tc>
          <w:tcPr>
            <w:tcW w:w="515" w:type="dxa"/>
            <w:textDirection w:val="btLr"/>
            <w:vAlign w:val="center"/>
          </w:tcPr>
          <w:p w14:paraId="4E1E5B0C" w14:textId="346FA11F" w:rsidR="00906909" w:rsidRPr="005A031A" w:rsidRDefault="00906909" w:rsidP="00906909">
            <w:pPr>
              <w:ind w:left="113" w:right="113"/>
              <w:jc w:val="center"/>
              <w:rPr>
                <w:b/>
              </w:rPr>
            </w:pPr>
            <w:r w:rsidRPr="00107113">
              <w:rPr>
                <w:b/>
              </w:rPr>
              <w:t>29 Mart - 2 Nisan</w:t>
            </w:r>
          </w:p>
        </w:tc>
        <w:tc>
          <w:tcPr>
            <w:tcW w:w="515" w:type="dxa"/>
            <w:textDirection w:val="btLr"/>
            <w:vAlign w:val="center"/>
          </w:tcPr>
          <w:p w14:paraId="7D97C66E" w14:textId="77777777" w:rsidR="00906909" w:rsidRPr="009663BC" w:rsidRDefault="00906909" w:rsidP="00906909">
            <w:pPr>
              <w:ind w:left="113" w:right="113"/>
              <w:jc w:val="center"/>
              <w:rPr>
                <w:b/>
              </w:rPr>
            </w:pPr>
            <w:r>
              <w:rPr>
                <w:b/>
              </w:rPr>
              <w:t>1</w:t>
            </w:r>
          </w:p>
        </w:tc>
        <w:tc>
          <w:tcPr>
            <w:tcW w:w="7454" w:type="dxa"/>
            <w:vAlign w:val="center"/>
          </w:tcPr>
          <w:p w14:paraId="220210D1" w14:textId="77777777" w:rsidR="00906909" w:rsidRPr="00906909" w:rsidRDefault="00906909" w:rsidP="00906909">
            <w:pPr>
              <w:rPr>
                <w:b/>
                <w:sz w:val="20"/>
              </w:rPr>
            </w:pPr>
            <w:r w:rsidRPr="00906909">
              <w:rPr>
                <w:b/>
                <w:sz w:val="20"/>
              </w:rPr>
              <w:t>SMGTR.3.2.4. Rönesans Dönemi, Barok ve Klasik Dönem müzikleri ile ilişkili eserler çalabilme</w:t>
            </w:r>
          </w:p>
          <w:p w14:paraId="444BD9AC" w14:textId="77777777" w:rsidR="00906909" w:rsidRPr="00906909" w:rsidRDefault="00906909" w:rsidP="00906909">
            <w:pPr>
              <w:rPr>
                <w:sz w:val="19"/>
                <w:szCs w:val="19"/>
              </w:rPr>
            </w:pPr>
            <w:r w:rsidRPr="00906909">
              <w:rPr>
                <w:sz w:val="19"/>
                <w:szCs w:val="19"/>
              </w:rPr>
              <w:t>a) Rönesans Dönemi, Barok ve Klasik Dönem müzikleri ile ilişkili eserleri çözümler.</w:t>
            </w:r>
          </w:p>
          <w:p w14:paraId="36089BC5" w14:textId="2CEA7AB8" w:rsidR="00906909" w:rsidRPr="006651EA" w:rsidRDefault="00906909" w:rsidP="00906909">
            <w:pPr>
              <w:rPr>
                <w:sz w:val="20"/>
              </w:rPr>
            </w:pPr>
            <w:r w:rsidRPr="00906909">
              <w:rPr>
                <w:sz w:val="19"/>
                <w:szCs w:val="19"/>
              </w:rPr>
              <w:t>b) Rönesans Dönemi, Barok ve Klasik Dönem müzikleri ile ilişkili eserler çalabilmek için gitara özgü duruş ve tutuş pozisyonunu alır. c) Rönesans Dönemi, Barok ve Klasik Dönem müzikleri ile ilişkili eserler çalabilmek için gitara özgü teknikleri kullanır. ç) Rönesans Dönemi, Barok ve Klasik Dönem müzikleri ile ilişkili eserler çalarken müziksel bileşenleri uygular.</w:t>
            </w:r>
          </w:p>
        </w:tc>
        <w:tc>
          <w:tcPr>
            <w:tcW w:w="2268" w:type="dxa"/>
            <w:vAlign w:val="center"/>
          </w:tcPr>
          <w:p w14:paraId="034CAC3D" w14:textId="77777777" w:rsidR="00906909" w:rsidRPr="00DD2A4C" w:rsidRDefault="00906909" w:rsidP="0090690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1284E0BC" w14:textId="77777777" w:rsidR="00906909" w:rsidRDefault="00906909" w:rsidP="00906909">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F784134" w14:textId="0EAE397B" w:rsidR="00906909" w:rsidRPr="00DD2A4C" w:rsidRDefault="00906909" w:rsidP="00906909">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137" w:type="dxa"/>
            <w:vAlign w:val="center"/>
          </w:tcPr>
          <w:p w14:paraId="336A45B4" w14:textId="414690F8" w:rsidR="00906909" w:rsidRDefault="00906909" w:rsidP="00906909">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A15662" w14:paraId="0909C147" w14:textId="77777777" w:rsidTr="000E4EBF">
        <w:trPr>
          <w:cantSplit/>
          <w:trHeight w:val="674"/>
          <w:jc w:val="center"/>
        </w:trPr>
        <w:tc>
          <w:tcPr>
            <w:tcW w:w="573" w:type="dxa"/>
            <w:vMerge w:val="restart"/>
            <w:textDirection w:val="btLr"/>
            <w:vAlign w:val="center"/>
          </w:tcPr>
          <w:p w14:paraId="740AF4BF" w14:textId="6379DA6A" w:rsidR="00A15662" w:rsidRPr="00FB0DCA" w:rsidRDefault="00A15662" w:rsidP="00A15662">
            <w:pPr>
              <w:ind w:left="113" w:right="113"/>
              <w:jc w:val="center"/>
              <w:rPr>
                <w:b/>
                <w:color w:val="660066"/>
                <w:sz w:val="28"/>
              </w:rPr>
            </w:pPr>
            <w:r w:rsidRPr="00FB0DCA">
              <w:rPr>
                <w:b/>
                <w:color w:val="660066"/>
                <w:sz w:val="28"/>
              </w:rPr>
              <w:t>NİSAN</w:t>
            </w:r>
          </w:p>
        </w:tc>
        <w:tc>
          <w:tcPr>
            <w:tcW w:w="14666" w:type="dxa"/>
            <w:gridSpan w:val="6"/>
            <w:shd w:val="clear" w:color="auto" w:fill="CCCCFF"/>
            <w:vAlign w:val="center"/>
          </w:tcPr>
          <w:p w14:paraId="183A20D1" w14:textId="360E261C" w:rsidR="00A15662" w:rsidRDefault="00A15662" w:rsidP="00A15662">
            <w:r w:rsidRPr="00A15662">
              <w:rPr>
                <w:b/>
                <w:sz w:val="28"/>
                <w:szCs w:val="28"/>
              </w:rPr>
              <w:t>3. TEMA: TÜRK MÜZİĞİNDE MAKAM KAVRAMI VE GİTARDA</w:t>
            </w:r>
            <w:r>
              <w:rPr>
                <w:b/>
                <w:sz w:val="28"/>
                <w:szCs w:val="28"/>
              </w:rPr>
              <w:t xml:space="preserve"> </w:t>
            </w:r>
            <w:r w:rsidRPr="00A15662">
              <w:rPr>
                <w:b/>
                <w:sz w:val="28"/>
                <w:szCs w:val="28"/>
              </w:rPr>
              <w:t>ÇARGÂH, BUSELİK, KÜRDİ MAKAMI</w:t>
            </w:r>
          </w:p>
        </w:tc>
      </w:tr>
      <w:tr w:rsidR="00A15662" w14:paraId="4B163CD4" w14:textId="77777777" w:rsidTr="007C4C2C">
        <w:trPr>
          <w:cantSplit/>
          <w:trHeight w:val="2091"/>
          <w:jc w:val="center"/>
        </w:trPr>
        <w:tc>
          <w:tcPr>
            <w:tcW w:w="573" w:type="dxa"/>
            <w:vMerge/>
            <w:textDirection w:val="btLr"/>
            <w:vAlign w:val="center"/>
          </w:tcPr>
          <w:p w14:paraId="49457C8F" w14:textId="4EC48046" w:rsidR="00A15662" w:rsidRPr="00FB0DCA" w:rsidRDefault="00A15662" w:rsidP="00A15662">
            <w:pPr>
              <w:ind w:left="113" w:right="113"/>
              <w:jc w:val="center"/>
              <w:rPr>
                <w:b/>
                <w:color w:val="660066"/>
                <w:sz w:val="28"/>
              </w:rPr>
            </w:pPr>
          </w:p>
        </w:tc>
        <w:tc>
          <w:tcPr>
            <w:tcW w:w="516" w:type="dxa"/>
            <w:textDirection w:val="btLr"/>
            <w:vAlign w:val="center"/>
          </w:tcPr>
          <w:p w14:paraId="09C86387" w14:textId="6CBCA725" w:rsidR="00A15662" w:rsidRDefault="00A15662" w:rsidP="00A15662">
            <w:pPr>
              <w:ind w:left="113" w:right="113"/>
              <w:jc w:val="center"/>
              <w:rPr>
                <w:b/>
              </w:rPr>
            </w:pPr>
            <w:r w:rsidRPr="007A30C5">
              <w:rPr>
                <w:b/>
              </w:rPr>
              <w:t>5-9 Nisan</w:t>
            </w:r>
          </w:p>
        </w:tc>
        <w:tc>
          <w:tcPr>
            <w:tcW w:w="517" w:type="dxa"/>
            <w:textDirection w:val="btLr"/>
            <w:vAlign w:val="center"/>
          </w:tcPr>
          <w:p w14:paraId="679EE2E5" w14:textId="3E4D06A3" w:rsidR="00A15662" w:rsidRDefault="00A15662" w:rsidP="00A15662">
            <w:pPr>
              <w:ind w:left="113" w:right="113"/>
              <w:jc w:val="center"/>
              <w:rPr>
                <w:b/>
              </w:rPr>
            </w:pPr>
            <w:r>
              <w:rPr>
                <w:b/>
              </w:rPr>
              <w:t>1</w:t>
            </w:r>
          </w:p>
        </w:tc>
        <w:tc>
          <w:tcPr>
            <w:tcW w:w="7451" w:type="dxa"/>
            <w:vAlign w:val="center"/>
          </w:tcPr>
          <w:p w14:paraId="44A47920" w14:textId="768213CB" w:rsidR="00A15662" w:rsidRPr="003D290A" w:rsidRDefault="000E4EBF" w:rsidP="00A15662">
            <w:pPr>
              <w:rPr>
                <w:b/>
                <w:sz w:val="20"/>
                <w:szCs w:val="18"/>
              </w:rPr>
            </w:pPr>
            <w:r w:rsidRPr="003D290A">
              <w:rPr>
                <w:b/>
                <w:sz w:val="20"/>
                <w:szCs w:val="18"/>
              </w:rPr>
              <w:t>SMGTR.3.3.1. Türk müziğinde kullanılan makam kavramını açıklayabilme</w:t>
            </w:r>
          </w:p>
        </w:tc>
        <w:tc>
          <w:tcPr>
            <w:tcW w:w="2127" w:type="dxa"/>
            <w:vAlign w:val="center"/>
          </w:tcPr>
          <w:p w14:paraId="74C7A819" w14:textId="66AC0F82" w:rsidR="00A15662" w:rsidRPr="00DD2A4C" w:rsidRDefault="00A15662" w:rsidP="00A1566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35B715C2" w14:textId="77777777" w:rsidR="00A15662" w:rsidRDefault="00A15662" w:rsidP="00A15662">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2A88C15E" w14:textId="4BCA84D9" w:rsidR="00A15662" w:rsidRPr="00DD2A4C" w:rsidRDefault="00A15662" w:rsidP="00A15662">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5B6EF768" w14:textId="56094C94" w:rsidR="00A15662" w:rsidRDefault="00A15662" w:rsidP="00A15662">
            <w:pPr>
              <w:jc w:val="center"/>
            </w:pPr>
          </w:p>
        </w:tc>
      </w:tr>
      <w:tr w:rsidR="000165D7" w14:paraId="6E3C7282" w14:textId="77777777" w:rsidTr="00C3651E">
        <w:trPr>
          <w:cantSplit/>
          <w:trHeight w:val="1975"/>
          <w:jc w:val="center"/>
        </w:trPr>
        <w:tc>
          <w:tcPr>
            <w:tcW w:w="573" w:type="dxa"/>
            <w:vMerge/>
            <w:textDirection w:val="btLr"/>
            <w:vAlign w:val="center"/>
          </w:tcPr>
          <w:p w14:paraId="23B4320A" w14:textId="30EBC74F" w:rsidR="000165D7" w:rsidRPr="005A031A" w:rsidRDefault="000165D7" w:rsidP="000165D7">
            <w:pPr>
              <w:ind w:left="113" w:right="113"/>
              <w:jc w:val="center"/>
              <w:rPr>
                <w:b/>
                <w:color w:val="660066"/>
              </w:rPr>
            </w:pPr>
          </w:p>
        </w:tc>
        <w:tc>
          <w:tcPr>
            <w:tcW w:w="516" w:type="dxa"/>
            <w:textDirection w:val="btLr"/>
            <w:vAlign w:val="center"/>
          </w:tcPr>
          <w:p w14:paraId="52F06713" w14:textId="0F6DEB25" w:rsidR="000165D7" w:rsidRPr="005A031A" w:rsidRDefault="000165D7" w:rsidP="000165D7">
            <w:pPr>
              <w:ind w:left="113" w:right="113"/>
              <w:jc w:val="center"/>
              <w:rPr>
                <w:b/>
              </w:rPr>
            </w:pPr>
            <w:r>
              <w:rPr>
                <w:b/>
              </w:rPr>
              <w:t>12-16 Nisan</w:t>
            </w:r>
          </w:p>
        </w:tc>
        <w:tc>
          <w:tcPr>
            <w:tcW w:w="517" w:type="dxa"/>
            <w:textDirection w:val="btLr"/>
            <w:vAlign w:val="center"/>
          </w:tcPr>
          <w:p w14:paraId="6BAF1BA4" w14:textId="77777777" w:rsidR="000165D7" w:rsidRPr="009663BC" w:rsidRDefault="000165D7" w:rsidP="000165D7">
            <w:pPr>
              <w:ind w:left="113" w:right="113"/>
              <w:jc w:val="center"/>
              <w:rPr>
                <w:b/>
              </w:rPr>
            </w:pPr>
            <w:r>
              <w:rPr>
                <w:b/>
              </w:rPr>
              <w:t>1</w:t>
            </w:r>
          </w:p>
        </w:tc>
        <w:tc>
          <w:tcPr>
            <w:tcW w:w="7451" w:type="dxa"/>
            <w:vAlign w:val="center"/>
          </w:tcPr>
          <w:p w14:paraId="02569845" w14:textId="23DA4808" w:rsidR="000165D7" w:rsidRPr="003D290A" w:rsidRDefault="000165D7" w:rsidP="000165D7">
            <w:pPr>
              <w:rPr>
                <w:sz w:val="20"/>
              </w:rPr>
            </w:pPr>
            <w:r w:rsidRPr="003D290A">
              <w:rPr>
                <w:b/>
                <w:sz w:val="20"/>
                <w:szCs w:val="18"/>
              </w:rPr>
              <w:t>SMGTR.3.3.1. Türk müziğinde kullanılan makam kavramını açıklayabilme</w:t>
            </w:r>
          </w:p>
        </w:tc>
        <w:tc>
          <w:tcPr>
            <w:tcW w:w="2127" w:type="dxa"/>
            <w:vAlign w:val="center"/>
          </w:tcPr>
          <w:p w14:paraId="4F1C3A60" w14:textId="77777777" w:rsidR="000165D7" w:rsidRPr="00DD2A4C" w:rsidRDefault="000165D7" w:rsidP="000165D7">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398C90D4" w14:textId="77777777" w:rsidR="000165D7" w:rsidRDefault="000165D7" w:rsidP="000165D7">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8F84E45" w14:textId="609CDF45" w:rsidR="000165D7" w:rsidRPr="00DD2A4C" w:rsidRDefault="000165D7" w:rsidP="000165D7">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38DF6BEF" w14:textId="50921316" w:rsidR="000165D7" w:rsidRDefault="000165D7" w:rsidP="000165D7">
            <w:pPr>
              <w:jc w:val="center"/>
            </w:pPr>
          </w:p>
        </w:tc>
      </w:tr>
      <w:tr w:rsidR="003D290A" w14:paraId="6CDCA0FC" w14:textId="77777777" w:rsidTr="00C3651E">
        <w:trPr>
          <w:cantSplit/>
          <w:trHeight w:val="2037"/>
          <w:jc w:val="center"/>
        </w:trPr>
        <w:tc>
          <w:tcPr>
            <w:tcW w:w="573" w:type="dxa"/>
            <w:vMerge/>
          </w:tcPr>
          <w:p w14:paraId="2001D865" w14:textId="77777777" w:rsidR="003D290A" w:rsidRDefault="003D290A" w:rsidP="003D290A"/>
        </w:tc>
        <w:tc>
          <w:tcPr>
            <w:tcW w:w="516" w:type="dxa"/>
            <w:tcBorders>
              <w:bottom w:val="single" w:sz="12" w:space="0" w:color="auto"/>
            </w:tcBorders>
            <w:textDirection w:val="btLr"/>
            <w:vAlign w:val="center"/>
          </w:tcPr>
          <w:p w14:paraId="01D75537" w14:textId="56D85F0B" w:rsidR="003D290A" w:rsidRPr="005A031A" w:rsidRDefault="003D290A" w:rsidP="003D290A">
            <w:pPr>
              <w:ind w:left="113" w:right="113"/>
              <w:jc w:val="center"/>
              <w:rPr>
                <w:b/>
              </w:rPr>
            </w:pPr>
            <w:r>
              <w:rPr>
                <w:b/>
              </w:rPr>
              <w:t>19-23 Nisan</w:t>
            </w:r>
          </w:p>
        </w:tc>
        <w:tc>
          <w:tcPr>
            <w:tcW w:w="517" w:type="dxa"/>
            <w:tcBorders>
              <w:bottom w:val="single" w:sz="12" w:space="0" w:color="auto"/>
            </w:tcBorders>
            <w:textDirection w:val="btLr"/>
            <w:vAlign w:val="center"/>
          </w:tcPr>
          <w:p w14:paraId="3CECCD23" w14:textId="77777777" w:rsidR="003D290A" w:rsidRPr="009663BC" w:rsidRDefault="003D290A" w:rsidP="003D290A">
            <w:pPr>
              <w:ind w:left="113" w:right="113"/>
              <w:jc w:val="center"/>
              <w:rPr>
                <w:b/>
              </w:rPr>
            </w:pPr>
            <w:r>
              <w:rPr>
                <w:b/>
              </w:rPr>
              <w:t>1</w:t>
            </w:r>
          </w:p>
        </w:tc>
        <w:tc>
          <w:tcPr>
            <w:tcW w:w="7451" w:type="dxa"/>
            <w:tcBorders>
              <w:bottom w:val="single" w:sz="12" w:space="0" w:color="auto"/>
            </w:tcBorders>
            <w:vAlign w:val="center"/>
          </w:tcPr>
          <w:p w14:paraId="4BF95C65" w14:textId="77777777" w:rsidR="003D290A" w:rsidRPr="003D290A" w:rsidRDefault="003D290A" w:rsidP="003D290A">
            <w:pPr>
              <w:rPr>
                <w:b/>
                <w:sz w:val="20"/>
              </w:rPr>
            </w:pPr>
            <w:r w:rsidRPr="003D290A">
              <w:rPr>
                <w:b/>
                <w:sz w:val="20"/>
              </w:rPr>
              <w:t>SMGTR.3.3.2. Çargâh makamına ait dizi, etüt ve eserler çalabilme</w:t>
            </w:r>
          </w:p>
          <w:p w14:paraId="385A7B7D" w14:textId="77777777" w:rsidR="003D290A" w:rsidRDefault="003D290A" w:rsidP="003D290A">
            <w:pPr>
              <w:rPr>
                <w:sz w:val="20"/>
              </w:rPr>
            </w:pPr>
            <w:r w:rsidRPr="003D290A">
              <w:rPr>
                <w:sz w:val="20"/>
              </w:rPr>
              <w:t>a) Çargâh makamına ait dizi, etüt ve eserleri çözümler.</w:t>
            </w:r>
            <w:r>
              <w:rPr>
                <w:sz w:val="20"/>
              </w:rPr>
              <w:t xml:space="preserve"> </w:t>
            </w:r>
            <w:r w:rsidRPr="003D290A">
              <w:rPr>
                <w:sz w:val="20"/>
              </w:rPr>
              <w:t>b) Çargâh makamına ait dizi, etüt ve eserleri çalabilmek için gitara özgü duruş</w:t>
            </w:r>
            <w:r>
              <w:rPr>
                <w:sz w:val="20"/>
              </w:rPr>
              <w:t xml:space="preserve"> </w:t>
            </w:r>
            <w:r w:rsidRPr="003D290A">
              <w:rPr>
                <w:sz w:val="20"/>
              </w:rPr>
              <w:t>ve tutuş pozisyonunu alır.</w:t>
            </w:r>
            <w:r>
              <w:rPr>
                <w:sz w:val="20"/>
              </w:rPr>
              <w:t xml:space="preserve"> </w:t>
            </w:r>
            <w:r w:rsidRPr="003D290A">
              <w:rPr>
                <w:sz w:val="20"/>
              </w:rPr>
              <w:t>c) Çargâh makamına ait dizi, etüt ve eserleri çalabilmek için gitara özgü teknikleri</w:t>
            </w:r>
            <w:r>
              <w:rPr>
                <w:sz w:val="20"/>
              </w:rPr>
              <w:t xml:space="preserve"> </w:t>
            </w:r>
            <w:r w:rsidRPr="003D290A">
              <w:rPr>
                <w:sz w:val="20"/>
              </w:rPr>
              <w:t>kullanır.</w:t>
            </w:r>
            <w:r>
              <w:rPr>
                <w:sz w:val="20"/>
              </w:rPr>
              <w:t xml:space="preserve"> </w:t>
            </w:r>
          </w:p>
          <w:p w14:paraId="3BE9E481" w14:textId="024045D4" w:rsidR="003D290A" w:rsidRPr="003D290A" w:rsidRDefault="003D290A" w:rsidP="003D290A">
            <w:pPr>
              <w:rPr>
                <w:sz w:val="20"/>
              </w:rPr>
            </w:pPr>
            <w:r w:rsidRPr="003D290A">
              <w:rPr>
                <w:sz w:val="20"/>
              </w:rPr>
              <w:t>ç) Çargâh makamına ait dizi, etüt ve eserleri çalarken müziksel bileşenleri kullanır.</w:t>
            </w:r>
          </w:p>
        </w:tc>
        <w:tc>
          <w:tcPr>
            <w:tcW w:w="2127" w:type="dxa"/>
            <w:tcBorders>
              <w:bottom w:val="single" w:sz="12" w:space="0" w:color="auto"/>
            </w:tcBorders>
            <w:vAlign w:val="center"/>
          </w:tcPr>
          <w:p w14:paraId="16EFF9CA" w14:textId="77777777" w:rsidR="003D290A" w:rsidRPr="00DD2A4C" w:rsidRDefault="003D290A" w:rsidP="003D290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7092BC90" w14:textId="77777777" w:rsidR="003D290A" w:rsidRDefault="003D290A" w:rsidP="003D290A">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F4E7475" w14:textId="4858D3C7" w:rsidR="003D290A" w:rsidRPr="00DD2A4C" w:rsidRDefault="003D290A" w:rsidP="003D290A">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Borders>
              <w:bottom w:val="single" w:sz="12" w:space="0" w:color="auto"/>
            </w:tcBorders>
            <w:vAlign w:val="center"/>
          </w:tcPr>
          <w:p w14:paraId="4FD65736" w14:textId="132D27DD" w:rsidR="003D290A" w:rsidRPr="00823788" w:rsidRDefault="003D290A" w:rsidP="003D290A">
            <w:pPr>
              <w:jc w:val="center"/>
              <w:rPr>
                <w:b/>
              </w:rPr>
            </w:pPr>
            <w:r w:rsidRPr="00AB37C7">
              <w:rPr>
                <w:b/>
                <w:color w:val="833C0B" w:themeColor="accent2" w:themeShade="80"/>
                <w:sz w:val="24"/>
              </w:rPr>
              <w:t>23 Nisan Ulusal Egemenlik ve Çocuk Bayramı</w:t>
            </w:r>
          </w:p>
        </w:tc>
      </w:tr>
      <w:tr w:rsidR="003D290A" w14:paraId="0A662FC5" w14:textId="77777777" w:rsidTr="00C3651E">
        <w:trPr>
          <w:cantSplit/>
          <w:trHeight w:val="1954"/>
          <w:jc w:val="center"/>
        </w:trPr>
        <w:tc>
          <w:tcPr>
            <w:tcW w:w="573" w:type="dxa"/>
            <w:vMerge/>
          </w:tcPr>
          <w:p w14:paraId="46A985B0" w14:textId="77777777" w:rsidR="003D290A" w:rsidRDefault="003D290A" w:rsidP="003D290A"/>
        </w:tc>
        <w:tc>
          <w:tcPr>
            <w:tcW w:w="516" w:type="dxa"/>
            <w:textDirection w:val="btLr"/>
            <w:vAlign w:val="center"/>
          </w:tcPr>
          <w:p w14:paraId="707A79FD" w14:textId="48AB1A59" w:rsidR="003D290A" w:rsidRPr="005A031A" w:rsidRDefault="003D290A" w:rsidP="003D290A">
            <w:pPr>
              <w:ind w:left="113" w:right="113"/>
              <w:jc w:val="center"/>
              <w:rPr>
                <w:b/>
              </w:rPr>
            </w:pPr>
            <w:r>
              <w:rPr>
                <w:b/>
              </w:rPr>
              <w:t>26-30 Nisan</w:t>
            </w:r>
          </w:p>
        </w:tc>
        <w:tc>
          <w:tcPr>
            <w:tcW w:w="517" w:type="dxa"/>
            <w:textDirection w:val="btLr"/>
            <w:vAlign w:val="center"/>
          </w:tcPr>
          <w:p w14:paraId="25A6E2F0" w14:textId="77777777" w:rsidR="003D290A" w:rsidRPr="009663BC" w:rsidRDefault="003D290A" w:rsidP="003D290A">
            <w:pPr>
              <w:ind w:left="113" w:right="113"/>
              <w:jc w:val="center"/>
              <w:rPr>
                <w:b/>
              </w:rPr>
            </w:pPr>
            <w:r>
              <w:rPr>
                <w:b/>
              </w:rPr>
              <w:t>1</w:t>
            </w:r>
          </w:p>
        </w:tc>
        <w:tc>
          <w:tcPr>
            <w:tcW w:w="7451" w:type="dxa"/>
            <w:vAlign w:val="center"/>
          </w:tcPr>
          <w:p w14:paraId="6595079D" w14:textId="77777777" w:rsidR="003D290A" w:rsidRPr="003D290A" w:rsidRDefault="003D290A" w:rsidP="003D290A">
            <w:pPr>
              <w:rPr>
                <w:b/>
                <w:sz w:val="20"/>
              </w:rPr>
            </w:pPr>
            <w:r w:rsidRPr="003D290A">
              <w:rPr>
                <w:b/>
                <w:sz w:val="20"/>
              </w:rPr>
              <w:t>SMGTR.3.3.2. Çargâh makamına ait dizi, etüt ve eserler çalabilme</w:t>
            </w:r>
          </w:p>
          <w:p w14:paraId="2151F432" w14:textId="77777777" w:rsidR="003D290A" w:rsidRDefault="003D290A" w:rsidP="003D290A">
            <w:pPr>
              <w:rPr>
                <w:sz w:val="20"/>
              </w:rPr>
            </w:pPr>
            <w:r w:rsidRPr="003D290A">
              <w:rPr>
                <w:sz w:val="20"/>
              </w:rPr>
              <w:t>a) Çargâh makamına ait dizi, etüt ve eserleri çözümler.</w:t>
            </w:r>
            <w:r>
              <w:rPr>
                <w:sz w:val="20"/>
              </w:rPr>
              <w:t xml:space="preserve"> </w:t>
            </w:r>
            <w:r w:rsidRPr="003D290A">
              <w:rPr>
                <w:sz w:val="20"/>
              </w:rPr>
              <w:t>b) Çargâh makamına ait dizi, etüt ve eserleri çalabilmek için gitara özgü duruş</w:t>
            </w:r>
            <w:r>
              <w:rPr>
                <w:sz w:val="20"/>
              </w:rPr>
              <w:t xml:space="preserve"> </w:t>
            </w:r>
            <w:r w:rsidRPr="003D290A">
              <w:rPr>
                <w:sz w:val="20"/>
              </w:rPr>
              <w:t>ve tutuş pozisyonunu alır.</w:t>
            </w:r>
            <w:r>
              <w:rPr>
                <w:sz w:val="20"/>
              </w:rPr>
              <w:t xml:space="preserve"> </w:t>
            </w:r>
            <w:r w:rsidRPr="003D290A">
              <w:rPr>
                <w:sz w:val="20"/>
              </w:rPr>
              <w:t>c) Çargâh makamına ait dizi, etüt ve eserleri çalabilmek için gitara özgü teknikleri</w:t>
            </w:r>
            <w:r>
              <w:rPr>
                <w:sz w:val="20"/>
              </w:rPr>
              <w:t xml:space="preserve"> </w:t>
            </w:r>
            <w:r w:rsidRPr="003D290A">
              <w:rPr>
                <w:sz w:val="20"/>
              </w:rPr>
              <w:t>kullanır.</w:t>
            </w:r>
            <w:r>
              <w:rPr>
                <w:sz w:val="20"/>
              </w:rPr>
              <w:t xml:space="preserve"> </w:t>
            </w:r>
          </w:p>
          <w:p w14:paraId="1841FBD0" w14:textId="6011D3B1" w:rsidR="003D290A" w:rsidRPr="003D290A" w:rsidRDefault="003D290A" w:rsidP="003D290A">
            <w:pPr>
              <w:rPr>
                <w:sz w:val="20"/>
              </w:rPr>
            </w:pPr>
            <w:r w:rsidRPr="003D290A">
              <w:rPr>
                <w:sz w:val="20"/>
              </w:rPr>
              <w:t>ç) Çargâh makamına ait dizi, etüt ve eserleri çalarken müziksel bileşenleri kullanır.</w:t>
            </w:r>
          </w:p>
        </w:tc>
        <w:tc>
          <w:tcPr>
            <w:tcW w:w="2127" w:type="dxa"/>
            <w:vAlign w:val="center"/>
          </w:tcPr>
          <w:p w14:paraId="36660D4A" w14:textId="77777777" w:rsidR="003D290A" w:rsidRPr="00DD2A4C" w:rsidRDefault="003D290A" w:rsidP="003D290A">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41EDDC9" w14:textId="77777777" w:rsidR="003D290A" w:rsidRDefault="003D290A" w:rsidP="003D290A">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0418A89A" w14:textId="3F2F3F76" w:rsidR="003D290A" w:rsidRPr="00DD2A4C" w:rsidRDefault="003D290A" w:rsidP="003D290A">
            <w:pPr>
              <w:jc w:val="center"/>
              <w:rPr>
                <w:sz w:val="18"/>
                <w:szCs w:val="20"/>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vAlign w:val="center"/>
          </w:tcPr>
          <w:p w14:paraId="4108D1D2" w14:textId="5FE5F778" w:rsidR="003D290A" w:rsidRPr="00AB37C7" w:rsidRDefault="003D290A" w:rsidP="003D290A">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0165D7" w14:paraId="78C14D87" w14:textId="77777777" w:rsidTr="00D83D3F">
        <w:trPr>
          <w:cantSplit/>
          <w:trHeight w:val="1808"/>
          <w:jc w:val="center"/>
        </w:trPr>
        <w:tc>
          <w:tcPr>
            <w:tcW w:w="573" w:type="dxa"/>
            <w:vMerge w:val="restart"/>
            <w:textDirection w:val="btLr"/>
            <w:vAlign w:val="center"/>
          </w:tcPr>
          <w:p w14:paraId="15D58FCA" w14:textId="77777777" w:rsidR="000165D7" w:rsidRPr="003C1826" w:rsidRDefault="000165D7" w:rsidP="000165D7">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0165D7" w:rsidRPr="005A031A" w:rsidRDefault="000165D7" w:rsidP="000165D7">
            <w:pPr>
              <w:ind w:left="113" w:right="113"/>
              <w:jc w:val="center"/>
              <w:rPr>
                <w:b/>
              </w:rPr>
            </w:pPr>
            <w:r w:rsidRPr="007A30C5">
              <w:rPr>
                <w:b/>
              </w:rPr>
              <w:t>3-7 Mayıs</w:t>
            </w:r>
          </w:p>
        </w:tc>
        <w:tc>
          <w:tcPr>
            <w:tcW w:w="515" w:type="dxa"/>
            <w:textDirection w:val="btLr"/>
            <w:vAlign w:val="center"/>
          </w:tcPr>
          <w:p w14:paraId="5B22055C" w14:textId="77777777" w:rsidR="000165D7" w:rsidRPr="009663BC" w:rsidRDefault="000165D7" w:rsidP="000165D7">
            <w:pPr>
              <w:ind w:left="113" w:right="113"/>
              <w:jc w:val="center"/>
              <w:rPr>
                <w:b/>
              </w:rPr>
            </w:pPr>
            <w:r>
              <w:rPr>
                <w:b/>
              </w:rPr>
              <w:t>1</w:t>
            </w:r>
          </w:p>
        </w:tc>
        <w:tc>
          <w:tcPr>
            <w:tcW w:w="7454" w:type="dxa"/>
            <w:vAlign w:val="center"/>
          </w:tcPr>
          <w:p w14:paraId="4685C267" w14:textId="77777777" w:rsidR="000165D7" w:rsidRPr="003D290A" w:rsidRDefault="000165D7" w:rsidP="000165D7">
            <w:pPr>
              <w:rPr>
                <w:b/>
                <w:sz w:val="20"/>
              </w:rPr>
            </w:pPr>
            <w:r w:rsidRPr="003D290A">
              <w:rPr>
                <w:b/>
                <w:sz w:val="20"/>
              </w:rPr>
              <w:t>SMGTR.3.3.2. Çargâh makamına ait dizi, etüt ve eserler çalabilme</w:t>
            </w:r>
          </w:p>
          <w:p w14:paraId="147FBE6D" w14:textId="77777777" w:rsidR="000165D7" w:rsidRDefault="000165D7" w:rsidP="000165D7">
            <w:pPr>
              <w:rPr>
                <w:sz w:val="20"/>
              </w:rPr>
            </w:pPr>
            <w:r w:rsidRPr="003D290A">
              <w:rPr>
                <w:sz w:val="20"/>
              </w:rPr>
              <w:t>a) Çargâh makamına ait dizi, etüt ve eserleri çözümler.</w:t>
            </w:r>
            <w:r>
              <w:rPr>
                <w:sz w:val="20"/>
              </w:rPr>
              <w:t xml:space="preserve"> </w:t>
            </w:r>
            <w:r w:rsidRPr="003D290A">
              <w:rPr>
                <w:sz w:val="20"/>
              </w:rPr>
              <w:t>b) Çargâh makamına ait dizi, etüt ve eserleri çalabilmek için gitara özgü duruş</w:t>
            </w:r>
            <w:r>
              <w:rPr>
                <w:sz w:val="20"/>
              </w:rPr>
              <w:t xml:space="preserve"> </w:t>
            </w:r>
            <w:r w:rsidRPr="003D290A">
              <w:rPr>
                <w:sz w:val="20"/>
              </w:rPr>
              <w:t>ve tutuş pozisyonunu alır.</w:t>
            </w:r>
            <w:r>
              <w:rPr>
                <w:sz w:val="20"/>
              </w:rPr>
              <w:t xml:space="preserve"> </w:t>
            </w:r>
            <w:r w:rsidRPr="003D290A">
              <w:rPr>
                <w:sz w:val="20"/>
              </w:rPr>
              <w:t>c) Çargâh makamına ait dizi, etüt ve eserleri çalabilmek için gitara özgü teknikleri</w:t>
            </w:r>
            <w:r>
              <w:rPr>
                <w:sz w:val="20"/>
              </w:rPr>
              <w:t xml:space="preserve"> </w:t>
            </w:r>
            <w:r w:rsidRPr="003D290A">
              <w:rPr>
                <w:sz w:val="20"/>
              </w:rPr>
              <w:t>kullanır.</w:t>
            </w:r>
            <w:r>
              <w:rPr>
                <w:sz w:val="20"/>
              </w:rPr>
              <w:t xml:space="preserve"> </w:t>
            </w:r>
          </w:p>
          <w:p w14:paraId="501A8BF7" w14:textId="03B92508" w:rsidR="000165D7" w:rsidRPr="000165D7" w:rsidRDefault="000165D7" w:rsidP="000165D7">
            <w:pPr>
              <w:rPr>
                <w:sz w:val="20"/>
              </w:rPr>
            </w:pPr>
            <w:r w:rsidRPr="003D290A">
              <w:rPr>
                <w:sz w:val="20"/>
              </w:rPr>
              <w:t>ç) Çargâh makamına ait dizi, etüt ve eserleri çalarken müziksel bileşenleri kullanır.</w:t>
            </w:r>
          </w:p>
        </w:tc>
        <w:tc>
          <w:tcPr>
            <w:tcW w:w="1985" w:type="dxa"/>
            <w:vAlign w:val="center"/>
          </w:tcPr>
          <w:p w14:paraId="25786989" w14:textId="77777777" w:rsidR="000165D7" w:rsidRPr="00944F49" w:rsidRDefault="000165D7" w:rsidP="000165D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61A731C9" w14:textId="77777777" w:rsidR="000165D7" w:rsidRPr="000843EE" w:rsidRDefault="000165D7" w:rsidP="000165D7">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17756857" w14:textId="662DDAE9" w:rsidR="000165D7" w:rsidRPr="000843EE" w:rsidRDefault="000165D7" w:rsidP="000165D7">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0E309498" w14:textId="3AF0CD3B" w:rsidR="000165D7" w:rsidRPr="00EB3B1F" w:rsidRDefault="000165D7" w:rsidP="000165D7">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0165D7" w14:paraId="76D9C7B8" w14:textId="77777777" w:rsidTr="007C4C2C">
        <w:trPr>
          <w:cantSplit/>
          <w:trHeight w:val="1678"/>
          <w:jc w:val="center"/>
        </w:trPr>
        <w:tc>
          <w:tcPr>
            <w:tcW w:w="573" w:type="dxa"/>
            <w:vMerge/>
          </w:tcPr>
          <w:p w14:paraId="2AC82ABB" w14:textId="77777777" w:rsidR="000165D7" w:rsidRDefault="000165D7" w:rsidP="000165D7"/>
        </w:tc>
        <w:tc>
          <w:tcPr>
            <w:tcW w:w="515" w:type="dxa"/>
            <w:textDirection w:val="btLr"/>
            <w:vAlign w:val="center"/>
          </w:tcPr>
          <w:p w14:paraId="5C1C16FB" w14:textId="6FC5663E" w:rsidR="000165D7" w:rsidRPr="005A031A" w:rsidRDefault="000165D7" w:rsidP="000165D7">
            <w:pPr>
              <w:ind w:left="113" w:right="113"/>
              <w:jc w:val="center"/>
              <w:rPr>
                <w:b/>
              </w:rPr>
            </w:pPr>
            <w:r>
              <w:rPr>
                <w:b/>
              </w:rPr>
              <w:t>10-14 Mayıs</w:t>
            </w:r>
          </w:p>
        </w:tc>
        <w:tc>
          <w:tcPr>
            <w:tcW w:w="515" w:type="dxa"/>
            <w:textDirection w:val="btLr"/>
            <w:vAlign w:val="center"/>
          </w:tcPr>
          <w:p w14:paraId="3CAA8D3A" w14:textId="77777777" w:rsidR="000165D7" w:rsidRPr="009663BC" w:rsidRDefault="000165D7" w:rsidP="000165D7">
            <w:pPr>
              <w:ind w:left="113" w:right="113"/>
              <w:jc w:val="center"/>
              <w:rPr>
                <w:b/>
              </w:rPr>
            </w:pPr>
            <w:r>
              <w:rPr>
                <w:b/>
              </w:rPr>
              <w:t>1</w:t>
            </w:r>
          </w:p>
        </w:tc>
        <w:tc>
          <w:tcPr>
            <w:tcW w:w="7454" w:type="dxa"/>
            <w:vAlign w:val="center"/>
          </w:tcPr>
          <w:p w14:paraId="78A893C9" w14:textId="77777777" w:rsidR="000165D7" w:rsidRPr="000165D7" w:rsidRDefault="000165D7" w:rsidP="000165D7">
            <w:pPr>
              <w:rPr>
                <w:b/>
                <w:sz w:val="20"/>
              </w:rPr>
            </w:pPr>
            <w:r w:rsidRPr="000165D7">
              <w:rPr>
                <w:b/>
                <w:sz w:val="20"/>
              </w:rPr>
              <w:t>SMGTR.3.3.3. Buselik makamına ait dizi, etüt ve eserler çalabilme</w:t>
            </w:r>
          </w:p>
          <w:p w14:paraId="763A7D27" w14:textId="77777777" w:rsidR="000165D7" w:rsidRPr="000165D7" w:rsidRDefault="000165D7" w:rsidP="000165D7">
            <w:pPr>
              <w:rPr>
                <w:sz w:val="20"/>
              </w:rPr>
            </w:pPr>
            <w:r w:rsidRPr="000165D7">
              <w:rPr>
                <w:sz w:val="20"/>
              </w:rPr>
              <w:t>a) Buselik makamına ait dizi, etüt ve eserleri çözümler.</w:t>
            </w:r>
            <w:r>
              <w:rPr>
                <w:sz w:val="20"/>
              </w:rPr>
              <w:t xml:space="preserve"> </w:t>
            </w:r>
            <w:r w:rsidRPr="000165D7">
              <w:rPr>
                <w:sz w:val="20"/>
              </w:rPr>
              <w:t>b) Buselik makamına ait dizi, etüt ve eserleri çalabilmek için gitara özgü duruş</w:t>
            </w:r>
            <w:r>
              <w:rPr>
                <w:sz w:val="20"/>
              </w:rPr>
              <w:t xml:space="preserve"> </w:t>
            </w:r>
            <w:r w:rsidRPr="000165D7">
              <w:rPr>
                <w:sz w:val="20"/>
              </w:rPr>
              <w:t>ve tutuş pozisyonunu alır.</w:t>
            </w:r>
            <w:r>
              <w:rPr>
                <w:sz w:val="20"/>
              </w:rPr>
              <w:t xml:space="preserve"> </w:t>
            </w:r>
            <w:r w:rsidRPr="000165D7">
              <w:rPr>
                <w:sz w:val="20"/>
              </w:rPr>
              <w:t>c) Buselik makamına ait dizi, etüt ve eserleri çalabilmek için gitara özgü teknikleri</w:t>
            </w:r>
            <w:r>
              <w:rPr>
                <w:sz w:val="20"/>
              </w:rPr>
              <w:t xml:space="preserve"> </w:t>
            </w:r>
            <w:r w:rsidRPr="000165D7">
              <w:rPr>
                <w:sz w:val="20"/>
              </w:rPr>
              <w:t>kullanır.</w:t>
            </w:r>
          </w:p>
          <w:p w14:paraId="60617744" w14:textId="3CE03A2D" w:rsidR="000165D7" w:rsidRPr="00944F49" w:rsidRDefault="000165D7" w:rsidP="000165D7">
            <w:pPr>
              <w:rPr>
                <w:sz w:val="16"/>
              </w:rPr>
            </w:pPr>
            <w:r w:rsidRPr="000165D7">
              <w:rPr>
                <w:sz w:val="20"/>
              </w:rPr>
              <w:t>ç) Buselik makamına ait dizi, etüt ve eserleri çalarken müziksel bileşenleri kullanır.</w:t>
            </w:r>
          </w:p>
        </w:tc>
        <w:tc>
          <w:tcPr>
            <w:tcW w:w="1985" w:type="dxa"/>
            <w:vAlign w:val="center"/>
          </w:tcPr>
          <w:p w14:paraId="16296637" w14:textId="77777777" w:rsidR="000165D7" w:rsidRPr="00944F49" w:rsidRDefault="000165D7" w:rsidP="000165D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1468DE2" w14:textId="77777777" w:rsidR="000165D7" w:rsidRPr="000843EE" w:rsidRDefault="000165D7" w:rsidP="000165D7">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4D42FEC8" w14:textId="1ABE01E1" w:rsidR="000165D7" w:rsidRPr="000843EE" w:rsidRDefault="000165D7" w:rsidP="000165D7">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1E351E58" w14:textId="5470143B" w:rsidR="000165D7" w:rsidRPr="005330E2" w:rsidRDefault="000165D7" w:rsidP="000165D7">
            <w:pPr>
              <w:jc w:val="center"/>
              <w:rPr>
                <w:b/>
              </w:rPr>
            </w:pPr>
          </w:p>
        </w:tc>
      </w:tr>
      <w:tr w:rsidR="000165D7" w14:paraId="37C7AF54" w14:textId="77777777" w:rsidTr="00D83D3F">
        <w:trPr>
          <w:cantSplit/>
          <w:trHeight w:val="1671"/>
          <w:jc w:val="center"/>
        </w:trPr>
        <w:tc>
          <w:tcPr>
            <w:tcW w:w="573" w:type="dxa"/>
            <w:vMerge/>
          </w:tcPr>
          <w:p w14:paraId="1BCFCF10" w14:textId="77777777" w:rsidR="000165D7" w:rsidRDefault="000165D7" w:rsidP="000165D7"/>
        </w:tc>
        <w:tc>
          <w:tcPr>
            <w:tcW w:w="515" w:type="dxa"/>
            <w:textDirection w:val="btLr"/>
            <w:vAlign w:val="center"/>
          </w:tcPr>
          <w:p w14:paraId="0E475DFA" w14:textId="698C44DB" w:rsidR="000165D7" w:rsidRPr="005A031A" w:rsidRDefault="000165D7" w:rsidP="000165D7">
            <w:pPr>
              <w:ind w:left="113" w:right="113"/>
              <w:jc w:val="center"/>
              <w:rPr>
                <w:b/>
              </w:rPr>
            </w:pPr>
            <w:r>
              <w:rPr>
                <w:b/>
              </w:rPr>
              <w:t>17-21 Mayıs</w:t>
            </w:r>
          </w:p>
        </w:tc>
        <w:tc>
          <w:tcPr>
            <w:tcW w:w="515" w:type="dxa"/>
            <w:textDirection w:val="btLr"/>
            <w:vAlign w:val="center"/>
          </w:tcPr>
          <w:p w14:paraId="62ECE608" w14:textId="77777777" w:rsidR="000165D7" w:rsidRPr="009663BC" w:rsidRDefault="000165D7" w:rsidP="000165D7">
            <w:pPr>
              <w:ind w:left="113" w:right="113"/>
              <w:jc w:val="center"/>
              <w:rPr>
                <w:b/>
              </w:rPr>
            </w:pPr>
            <w:r>
              <w:rPr>
                <w:b/>
              </w:rPr>
              <w:t>1</w:t>
            </w:r>
          </w:p>
        </w:tc>
        <w:tc>
          <w:tcPr>
            <w:tcW w:w="7454" w:type="dxa"/>
            <w:vAlign w:val="center"/>
          </w:tcPr>
          <w:p w14:paraId="0124B7AE" w14:textId="77777777" w:rsidR="000165D7" w:rsidRPr="000165D7" w:rsidRDefault="000165D7" w:rsidP="000165D7">
            <w:pPr>
              <w:rPr>
                <w:b/>
                <w:sz w:val="20"/>
              </w:rPr>
            </w:pPr>
            <w:r w:rsidRPr="000165D7">
              <w:rPr>
                <w:b/>
                <w:sz w:val="20"/>
              </w:rPr>
              <w:t>SMGTR.3.3.3. Buselik makamına ait dizi, etüt ve eserler çalabilme</w:t>
            </w:r>
          </w:p>
          <w:p w14:paraId="78A72DD4" w14:textId="77777777" w:rsidR="000165D7" w:rsidRPr="000165D7" w:rsidRDefault="000165D7" w:rsidP="000165D7">
            <w:pPr>
              <w:rPr>
                <w:sz w:val="20"/>
              </w:rPr>
            </w:pPr>
            <w:r w:rsidRPr="000165D7">
              <w:rPr>
                <w:sz w:val="20"/>
              </w:rPr>
              <w:t>a) Buselik makamına ait dizi, etüt ve eserleri çözümler.</w:t>
            </w:r>
            <w:r>
              <w:rPr>
                <w:sz w:val="20"/>
              </w:rPr>
              <w:t xml:space="preserve"> </w:t>
            </w:r>
            <w:r w:rsidRPr="000165D7">
              <w:rPr>
                <w:sz w:val="20"/>
              </w:rPr>
              <w:t>b) Buselik makamına ait dizi, etüt ve eserleri çalabilmek için gitara özgü duruş</w:t>
            </w:r>
            <w:r>
              <w:rPr>
                <w:sz w:val="20"/>
              </w:rPr>
              <w:t xml:space="preserve"> </w:t>
            </w:r>
            <w:r w:rsidRPr="000165D7">
              <w:rPr>
                <w:sz w:val="20"/>
              </w:rPr>
              <w:t>ve tutuş pozisyonunu alır.</w:t>
            </w:r>
            <w:r>
              <w:rPr>
                <w:sz w:val="20"/>
              </w:rPr>
              <w:t xml:space="preserve"> </w:t>
            </w:r>
            <w:r w:rsidRPr="000165D7">
              <w:rPr>
                <w:sz w:val="20"/>
              </w:rPr>
              <w:t>c) Buselik makamına ait dizi, etüt ve eserleri çalabilmek için gitara özgü teknikleri</w:t>
            </w:r>
            <w:r>
              <w:rPr>
                <w:sz w:val="20"/>
              </w:rPr>
              <w:t xml:space="preserve"> </w:t>
            </w:r>
            <w:r w:rsidRPr="000165D7">
              <w:rPr>
                <w:sz w:val="20"/>
              </w:rPr>
              <w:t>kullanır.</w:t>
            </w:r>
          </w:p>
          <w:p w14:paraId="348378E6" w14:textId="409610E2" w:rsidR="000165D7" w:rsidRPr="00944F49" w:rsidRDefault="000165D7" w:rsidP="000165D7">
            <w:pPr>
              <w:rPr>
                <w:sz w:val="16"/>
              </w:rPr>
            </w:pPr>
            <w:r w:rsidRPr="000165D7">
              <w:rPr>
                <w:sz w:val="20"/>
              </w:rPr>
              <w:t>ç) Buselik makamına ait dizi, etüt ve eserleri çalarken müziksel bileşenleri kullanır.</w:t>
            </w:r>
          </w:p>
        </w:tc>
        <w:tc>
          <w:tcPr>
            <w:tcW w:w="1985" w:type="dxa"/>
            <w:vAlign w:val="center"/>
          </w:tcPr>
          <w:p w14:paraId="32C1E832" w14:textId="77777777" w:rsidR="000165D7" w:rsidRPr="00944F49" w:rsidRDefault="000165D7" w:rsidP="000165D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62D12262" w14:textId="77777777" w:rsidR="000165D7" w:rsidRPr="000843EE" w:rsidRDefault="000165D7" w:rsidP="000165D7">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53F59B6E" w14:textId="0C210623" w:rsidR="000165D7" w:rsidRPr="000843EE" w:rsidRDefault="000165D7" w:rsidP="000165D7">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Merge w:val="restart"/>
            <w:vAlign w:val="center"/>
          </w:tcPr>
          <w:p w14:paraId="004B0F04" w14:textId="77777777" w:rsidR="000165D7" w:rsidRPr="00E12548" w:rsidRDefault="000165D7" w:rsidP="000165D7">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0165D7" w:rsidRPr="00E12548" w:rsidRDefault="000165D7" w:rsidP="000165D7">
            <w:pPr>
              <w:jc w:val="center"/>
              <w:rPr>
                <w:b/>
                <w:color w:val="FF0000"/>
                <w:sz w:val="24"/>
              </w:rPr>
            </w:pPr>
            <w:r w:rsidRPr="00E12548">
              <w:rPr>
                <w:b/>
                <w:color w:val="FF0000"/>
                <w:sz w:val="24"/>
              </w:rPr>
              <w:t>Kurban Bayramı</w:t>
            </w:r>
          </w:p>
          <w:p w14:paraId="3F7F916D" w14:textId="77777777" w:rsidR="000165D7" w:rsidRDefault="000165D7" w:rsidP="000165D7">
            <w:pPr>
              <w:jc w:val="center"/>
              <w:rPr>
                <w:b/>
                <w:color w:val="833C0B" w:themeColor="accent2" w:themeShade="80"/>
                <w:sz w:val="24"/>
              </w:rPr>
            </w:pPr>
          </w:p>
          <w:p w14:paraId="1058BFED" w14:textId="1BFADB8A" w:rsidR="000165D7" w:rsidRDefault="000165D7" w:rsidP="000165D7">
            <w:pPr>
              <w:jc w:val="center"/>
            </w:pPr>
            <w:r w:rsidRPr="00777DDC">
              <w:rPr>
                <w:b/>
                <w:color w:val="833C0B" w:themeColor="accent2" w:themeShade="80"/>
                <w:sz w:val="24"/>
              </w:rPr>
              <w:t>19 Mayıs Atatürk'ü Anma, Gençlik ve Spor Bayramı</w:t>
            </w:r>
          </w:p>
        </w:tc>
      </w:tr>
      <w:tr w:rsidR="000165D7" w14:paraId="0FDA794C" w14:textId="77777777" w:rsidTr="007C4C2C">
        <w:trPr>
          <w:cantSplit/>
          <w:trHeight w:val="1670"/>
          <w:jc w:val="center"/>
        </w:trPr>
        <w:tc>
          <w:tcPr>
            <w:tcW w:w="573" w:type="dxa"/>
            <w:vMerge/>
          </w:tcPr>
          <w:p w14:paraId="029E0741" w14:textId="77777777" w:rsidR="000165D7" w:rsidRDefault="000165D7" w:rsidP="000165D7"/>
        </w:tc>
        <w:tc>
          <w:tcPr>
            <w:tcW w:w="515" w:type="dxa"/>
            <w:textDirection w:val="btLr"/>
            <w:vAlign w:val="center"/>
          </w:tcPr>
          <w:p w14:paraId="03890502" w14:textId="2AE75D8E" w:rsidR="000165D7" w:rsidRDefault="000165D7" w:rsidP="000165D7">
            <w:pPr>
              <w:ind w:left="113" w:right="113"/>
              <w:jc w:val="center"/>
              <w:rPr>
                <w:b/>
              </w:rPr>
            </w:pPr>
            <w:r>
              <w:rPr>
                <w:b/>
              </w:rPr>
              <w:t>24-28 Mayıs</w:t>
            </w:r>
          </w:p>
        </w:tc>
        <w:tc>
          <w:tcPr>
            <w:tcW w:w="515" w:type="dxa"/>
            <w:textDirection w:val="btLr"/>
            <w:vAlign w:val="center"/>
          </w:tcPr>
          <w:p w14:paraId="3A91E0A4" w14:textId="77777777" w:rsidR="000165D7" w:rsidRPr="009663BC" w:rsidRDefault="000165D7" w:rsidP="000165D7">
            <w:pPr>
              <w:ind w:left="113" w:right="113"/>
              <w:jc w:val="center"/>
              <w:rPr>
                <w:b/>
              </w:rPr>
            </w:pPr>
            <w:r>
              <w:rPr>
                <w:b/>
              </w:rPr>
              <w:t>1</w:t>
            </w:r>
          </w:p>
        </w:tc>
        <w:tc>
          <w:tcPr>
            <w:tcW w:w="7454" w:type="dxa"/>
            <w:vAlign w:val="center"/>
          </w:tcPr>
          <w:p w14:paraId="66A4A168" w14:textId="77777777" w:rsidR="000165D7" w:rsidRPr="000165D7" w:rsidRDefault="000165D7" w:rsidP="000165D7">
            <w:pPr>
              <w:rPr>
                <w:b/>
                <w:sz w:val="20"/>
              </w:rPr>
            </w:pPr>
            <w:r w:rsidRPr="000165D7">
              <w:rPr>
                <w:b/>
                <w:sz w:val="20"/>
              </w:rPr>
              <w:t>SMGTR.3.3.4. Kürdi makamına ait dizi, etüt ve eserler çalabilme</w:t>
            </w:r>
          </w:p>
          <w:p w14:paraId="53AC8476" w14:textId="6086ACC3" w:rsidR="000165D7" w:rsidRPr="000165D7" w:rsidRDefault="000165D7" w:rsidP="000165D7">
            <w:pPr>
              <w:rPr>
                <w:sz w:val="20"/>
              </w:rPr>
            </w:pPr>
            <w:r w:rsidRPr="000165D7">
              <w:rPr>
                <w:sz w:val="20"/>
              </w:rPr>
              <w:t>a) Kürdi makamına ait dizi, etüt ve eserleri çözümler.</w:t>
            </w:r>
            <w:r>
              <w:rPr>
                <w:sz w:val="20"/>
              </w:rPr>
              <w:t xml:space="preserve"> </w:t>
            </w:r>
            <w:r w:rsidRPr="000165D7">
              <w:rPr>
                <w:sz w:val="20"/>
              </w:rPr>
              <w:t>b) Kürdi makamına ait dizi, etüt ve eserleri çalabilmek için gitara özgü duruş ve</w:t>
            </w:r>
            <w:r>
              <w:rPr>
                <w:sz w:val="20"/>
              </w:rPr>
              <w:t xml:space="preserve"> </w:t>
            </w:r>
            <w:r w:rsidRPr="000165D7">
              <w:rPr>
                <w:sz w:val="20"/>
              </w:rPr>
              <w:t>tutuş pozisyonunu alır.</w:t>
            </w:r>
            <w:r>
              <w:rPr>
                <w:sz w:val="20"/>
              </w:rPr>
              <w:t xml:space="preserve"> </w:t>
            </w:r>
            <w:r w:rsidRPr="000165D7">
              <w:rPr>
                <w:sz w:val="20"/>
              </w:rPr>
              <w:t>c) Kürdi makamına ait dizi, etüt ve eserleri çalabilmek için gitara özgü teknikleri</w:t>
            </w:r>
            <w:r>
              <w:rPr>
                <w:sz w:val="20"/>
              </w:rPr>
              <w:t xml:space="preserve"> </w:t>
            </w:r>
            <w:r w:rsidRPr="000165D7">
              <w:rPr>
                <w:sz w:val="20"/>
              </w:rPr>
              <w:t>kullanır.</w:t>
            </w:r>
            <w:r>
              <w:rPr>
                <w:sz w:val="20"/>
              </w:rPr>
              <w:t xml:space="preserve"> </w:t>
            </w:r>
            <w:r w:rsidRPr="000165D7">
              <w:rPr>
                <w:sz w:val="20"/>
              </w:rPr>
              <w:t>ç) Kürdi makamına ait dizi, etüt ve eserleri çalarken müziksel bileşenleri kullanır.</w:t>
            </w:r>
          </w:p>
        </w:tc>
        <w:tc>
          <w:tcPr>
            <w:tcW w:w="1985" w:type="dxa"/>
            <w:vAlign w:val="center"/>
          </w:tcPr>
          <w:p w14:paraId="1C6296A2" w14:textId="77777777" w:rsidR="000165D7" w:rsidRPr="00944F49" w:rsidRDefault="000165D7" w:rsidP="000165D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7B3A10F8" w14:textId="77777777" w:rsidR="000165D7" w:rsidRPr="000843EE" w:rsidRDefault="000165D7" w:rsidP="000165D7">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0D3990AF" w14:textId="7DAA02AF" w:rsidR="000165D7" w:rsidRPr="000843EE" w:rsidRDefault="000165D7" w:rsidP="000165D7">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Merge/>
            <w:vAlign w:val="center"/>
          </w:tcPr>
          <w:p w14:paraId="74703627" w14:textId="78253BAA" w:rsidR="000165D7" w:rsidRDefault="000165D7" w:rsidP="000165D7">
            <w:pPr>
              <w:jc w:val="center"/>
            </w:pPr>
          </w:p>
        </w:tc>
      </w:tr>
      <w:tr w:rsidR="000165D7" w14:paraId="6A7C797C" w14:textId="77777777" w:rsidTr="00D83D3F">
        <w:trPr>
          <w:cantSplit/>
          <w:trHeight w:val="1803"/>
          <w:jc w:val="center"/>
        </w:trPr>
        <w:tc>
          <w:tcPr>
            <w:tcW w:w="573" w:type="dxa"/>
            <w:vMerge/>
          </w:tcPr>
          <w:p w14:paraId="2523F312" w14:textId="77777777" w:rsidR="000165D7" w:rsidRDefault="000165D7" w:rsidP="000165D7"/>
        </w:tc>
        <w:tc>
          <w:tcPr>
            <w:tcW w:w="515" w:type="dxa"/>
            <w:textDirection w:val="btLr"/>
            <w:vAlign w:val="center"/>
          </w:tcPr>
          <w:p w14:paraId="6F30C5AA" w14:textId="2B9654B2" w:rsidR="000165D7" w:rsidRDefault="000165D7" w:rsidP="000165D7">
            <w:pPr>
              <w:ind w:left="113" w:right="113"/>
              <w:jc w:val="center"/>
              <w:rPr>
                <w:b/>
              </w:rPr>
            </w:pPr>
            <w:r>
              <w:rPr>
                <w:b/>
              </w:rPr>
              <w:t>31 May-4 Haz</w:t>
            </w:r>
          </w:p>
        </w:tc>
        <w:tc>
          <w:tcPr>
            <w:tcW w:w="515" w:type="dxa"/>
            <w:textDirection w:val="btLr"/>
            <w:vAlign w:val="center"/>
          </w:tcPr>
          <w:p w14:paraId="3D1BF994" w14:textId="43120D41" w:rsidR="000165D7" w:rsidRDefault="000165D7" w:rsidP="000165D7">
            <w:pPr>
              <w:ind w:left="113" w:right="113"/>
              <w:jc w:val="center"/>
              <w:rPr>
                <w:b/>
              </w:rPr>
            </w:pPr>
            <w:r>
              <w:rPr>
                <w:b/>
              </w:rPr>
              <w:t>1</w:t>
            </w:r>
          </w:p>
        </w:tc>
        <w:tc>
          <w:tcPr>
            <w:tcW w:w="7454" w:type="dxa"/>
            <w:vAlign w:val="center"/>
          </w:tcPr>
          <w:p w14:paraId="0423B569" w14:textId="77777777" w:rsidR="000165D7" w:rsidRPr="000165D7" w:rsidRDefault="000165D7" w:rsidP="000165D7">
            <w:pPr>
              <w:rPr>
                <w:b/>
                <w:sz w:val="20"/>
              </w:rPr>
            </w:pPr>
            <w:r w:rsidRPr="000165D7">
              <w:rPr>
                <w:b/>
                <w:sz w:val="20"/>
              </w:rPr>
              <w:t>SMGTR.3.3.4. Kürdi makamına ait dizi, etüt ve eserler çalabilme</w:t>
            </w:r>
          </w:p>
          <w:p w14:paraId="10ADAF43" w14:textId="68F321C8" w:rsidR="000165D7" w:rsidRPr="00944F49" w:rsidRDefault="000165D7" w:rsidP="000165D7">
            <w:pPr>
              <w:rPr>
                <w:sz w:val="16"/>
                <w:szCs w:val="18"/>
              </w:rPr>
            </w:pPr>
            <w:r w:rsidRPr="000165D7">
              <w:rPr>
                <w:sz w:val="20"/>
              </w:rPr>
              <w:t>a) Kürdi makamına ait dizi, etüt ve eserleri çözümler.</w:t>
            </w:r>
            <w:r>
              <w:rPr>
                <w:sz w:val="20"/>
              </w:rPr>
              <w:t xml:space="preserve"> </w:t>
            </w:r>
            <w:r w:rsidRPr="000165D7">
              <w:rPr>
                <w:sz w:val="20"/>
              </w:rPr>
              <w:t>b) Kürdi makamına ait dizi, etüt ve eserleri çalabilmek için gitara özgü duruş ve</w:t>
            </w:r>
            <w:r>
              <w:rPr>
                <w:sz w:val="20"/>
              </w:rPr>
              <w:t xml:space="preserve"> </w:t>
            </w:r>
            <w:r w:rsidRPr="000165D7">
              <w:rPr>
                <w:sz w:val="20"/>
              </w:rPr>
              <w:t>tutuş pozisyonunu alır.</w:t>
            </w:r>
            <w:r>
              <w:rPr>
                <w:sz w:val="20"/>
              </w:rPr>
              <w:t xml:space="preserve"> </w:t>
            </w:r>
            <w:r w:rsidRPr="000165D7">
              <w:rPr>
                <w:sz w:val="20"/>
              </w:rPr>
              <w:t>c) Kürdi makamına ait dizi, etüt ve eserleri çalabilmek için gitara özgü teknikleri</w:t>
            </w:r>
            <w:r>
              <w:rPr>
                <w:sz w:val="20"/>
              </w:rPr>
              <w:t xml:space="preserve"> </w:t>
            </w:r>
            <w:r w:rsidRPr="000165D7">
              <w:rPr>
                <w:sz w:val="20"/>
              </w:rPr>
              <w:t>kullanır.</w:t>
            </w:r>
            <w:r>
              <w:rPr>
                <w:sz w:val="20"/>
              </w:rPr>
              <w:t xml:space="preserve"> </w:t>
            </w:r>
            <w:r w:rsidRPr="000165D7">
              <w:rPr>
                <w:sz w:val="20"/>
              </w:rPr>
              <w:t>ç) Kürdi makamına ait dizi, etüt ve eserleri çalarken müziksel bileşenleri kullanır.</w:t>
            </w:r>
          </w:p>
        </w:tc>
        <w:tc>
          <w:tcPr>
            <w:tcW w:w="1985" w:type="dxa"/>
            <w:vAlign w:val="center"/>
          </w:tcPr>
          <w:p w14:paraId="72295D67" w14:textId="3B72356D" w:rsidR="000165D7" w:rsidRPr="00944F49" w:rsidRDefault="000165D7" w:rsidP="000165D7">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FF41F57" w14:textId="77777777" w:rsidR="000165D7" w:rsidRPr="000843EE" w:rsidRDefault="000165D7" w:rsidP="000165D7">
            <w:pPr>
              <w:jc w:val="center"/>
              <w:rPr>
                <w:sz w:val="17"/>
                <w:szCs w:val="17"/>
              </w:rPr>
            </w:pPr>
            <w:r w:rsidRPr="000843EE">
              <w:rPr>
                <w:sz w:val="17"/>
                <w:szCs w:val="17"/>
              </w:rPr>
              <w:t xml:space="preserve">Gitar, Pena, </w:t>
            </w:r>
            <w:proofErr w:type="spellStart"/>
            <w:r w:rsidRPr="000843EE">
              <w:rPr>
                <w:sz w:val="17"/>
                <w:szCs w:val="17"/>
              </w:rPr>
              <w:t>Kapo</w:t>
            </w:r>
            <w:proofErr w:type="spellEnd"/>
            <w:r w:rsidRPr="000843EE">
              <w:rPr>
                <w:sz w:val="17"/>
                <w:szCs w:val="17"/>
              </w:rPr>
              <w:t xml:space="preserve">, </w:t>
            </w:r>
          </w:p>
          <w:p w14:paraId="37F11DDF" w14:textId="136312AB" w:rsidR="000165D7" w:rsidRPr="000843EE" w:rsidRDefault="000165D7" w:rsidP="000165D7">
            <w:pPr>
              <w:jc w:val="center"/>
              <w:rPr>
                <w:sz w:val="17"/>
                <w:szCs w:val="17"/>
              </w:rPr>
            </w:pPr>
            <w:r w:rsidRPr="000843EE">
              <w:rPr>
                <w:sz w:val="17"/>
                <w:szCs w:val="17"/>
              </w:rPr>
              <w:t>Akort Cihazı (</w:t>
            </w:r>
            <w:proofErr w:type="spellStart"/>
            <w:r w:rsidRPr="000843EE">
              <w:rPr>
                <w:sz w:val="17"/>
                <w:szCs w:val="17"/>
              </w:rPr>
              <w:t>Tuner</w:t>
            </w:r>
            <w:proofErr w:type="spellEnd"/>
            <w:r w:rsidRPr="000843EE">
              <w:rPr>
                <w:sz w:val="17"/>
                <w:szCs w:val="17"/>
              </w:rPr>
              <w:t>), Metronom, Ayak Standı, Nota Sehpası</w:t>
            </w:r>
          </w:p>
        </w:tc>
        <w:tc>
          <w:tcPr>
            <w:tcW w:w="2420" w:type="dxa"/>
            <w:vAlign w:val="center"/>
          </w:tcPr>
          <w:p w14:paraId="3813CBC1" w14:textId="77777777" w:rsidR="000165D7" w:rsidRPr="00777DDC" w:rsidRDefault="000165D7" w:rsidP="000165D7">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0165D7" w14:paraId="5E7725A8" w14:textId="77777777" w:rsidTr="00F50D43">
        <w:trPr>
          <w:cantSplit/>
          <w:trHeight w:val="2103"/>
          <w:jc w:val="center"/>
        </w:trPr>
        <w:tc>
          <w:tcPr>
            <w:tcW w:w="573" w:type="dxa"/>
            <w:vMerge w:val="restart"/>
            <w:textDirection w:val="btLr"/>
            <w:vAlign w:val="center"/>
          </w:tcPr>
          <w:p w14:paraId="7957FD6B" w14:textId="77532921" w:rsidR="000165D7" w:rsidRPr="005A031A" w:rsidRDefault="000165D7" w:rsidP="000165D7">
            <w:pPr>
              <w:jc w:val="center"/>
              <w:rPr>
                <w:b/>
                <w:color w:val="660066"/>
              </w:rPr>
            </w:pPr>
            <w:bookmarkStart w:id="0" w:name="_GoBack" w:colFirst="3" w:colLast="3"/>
            <w:r>
              <w:rPr>
                <w:b/>
                <w:color w:val="660066"/>
                <w:sz w:val="28"/>
              </w:rPr>
              <w:t>HAZİRAN</w:t>
            </w:r>
          </w:p>
        </w:tc>
        <w:tc>
          <w:tcPr>
            <w:tcW w:w="517" w:type="dxa"/>
            <w:textDirection w:val="btLr"/>
            <w:vAlign w:val="center"/>
          </w:tcPr>
          <w:p w14:paraId="3FA1F598" w14:textId="6354DA81" w:rsidR="000165D7" w:rsidRPr="005A031A" w:rsidRDefault="000165D7" w:rsidP="000165D7">
            <w:pPr>
              <w:ind w:left="113" w:right="113"/>
              <w:jc w:val="center"/>
              <w:rPr>
                <w:b/>
              </w:rPr>
            </w:pPr>
            <w:r>
              <w:rPr>
                <w:b/>
              </w:rPr>
              <w:t>7-11 Haziran</w:t>
            </w:r>
          </w:p>
        </w:tc>
        <w:tc>
          <w:tcPr>
            <w:tcW w:w="517" w:type="dxa"/>
            <w:textDirection w:val="btLr"/>
            <w:vAlign w:val="center"/>
          </w:tcPr>
          <w:p w14:paraId="4357AEA5" w14:textId="6DF2335A" w:rsidR="000165D7" w:rsidRPr="009663BC" w:rsidRDefault="000165D7" w:rsidP="000165D7">
            <w:pPr>
              <w:ind w:left="113" w:right="113"/>
              <w:jc w:val="center"/>
              <w:rPr>
                <w:b/>
              </w:rPr>
            </w:pPr>
            <w:r>
              <w:rPr>
                <w:b/>
              </w:rPr>
              <w:t>1</w:t>
            </w:r>
          </w:p>
        </w:tc>
        <w:tc>
          <w:tcPr>
            <w:tcW w:w="7450" w:type="dxa"/>
            <w:vAlign w:val="center"/>
          </w:tcPr>
          <w:p w14:paraId="0A2EFCBB" w14:textId="77777777" w:rsidR="000165D7" w:rsidRPr="000165D7" w:rsidRDefault="000165D7" w:rsidP="000165D7">
            <w:pPr>
              <w:rPr>
                <w:b/>
                <w:sz w:val="20"/>
              </w:rPr>
            </w:pPr>
            <w:r w:rsidRPr="000165D7">
              <w:rPr>
                <w:b/>
                <w:sz w:val="20"/>
              </w:rPr>
              <w:t>SMGTR.3.3.4. Kürdi makamına ait dizi, etüt ve eserler çalabilme</w:t>
            </w:r>
          </w:p>
          <w:p w14:paraId="7AAE5B48" w14:textId="47A25931" w:rsidR="000165D7" w:rsidRPr="00C82431" w:rsidRDefault="000165D7" w:rsidP="000165D7">
            <w:pPr>
              <w:rPr>
                <w:sz w:val="16"/>
                <w:szCs w:val="16"/>
              </w:rPr>
            </w:pPr>
            <w:r w:rsidRPr="000165D7">
              <w:rPr>
                <w:sz w:val="20"/>
              </w:rPr>
              <w:t>a) Kürdi makamına ait dizi, etüt ve eserleri çözümler.</w:t>
            </w:r>
            <w:r>
              <w:rPr>
                <w:sz w:val="20"/>
              </w:rPr>
              <w:t xml:space="preserve"> </w:t>
            </w:r>
            <w:r w:rsidRPr="000165D7">
              <w:rPr>
                <w:sz w:val="20"/>
              </w:rPr>
              <w:t>b) Kürdi makamına ait dizi, etüt ve eserleri çalabilmek için gitara özgü duruş ve</w:t>
            </w:r>
            <w:r>
              <w:rPr>
                <w:sz w:val="20"/>
              </w:rPr>
              <w:t xml:space="preserve"> </w:t>
            </w:r>
            <w:r w:rsidRPr="000165D7">
              <w:rPr>
                <w:sz w:val="20"/>
              </w:rPr>
              <w:t>tutuş pozisyonunu alır.</w:t>
            </w:r>
            <w:r>
              <w:rPr>
                <w:sz w:val="20"/>
              </w:rPr>
              <w:t xml:space="preserve"> </w:t>
            </w:r>
            <w:r w:rsidRPr="000165D7">
              <w:rPr>
                <w:sz w:val="20"/>
              </w:rPr>
              <w:t>c) Kürdi makamına ait dizi, etüt ve eserleri çalabilmek için gitara özgü teknikleri</w:t>
            </w:r>
            <w:r>
              <w:rPr>
                <w:sz w:val="20"/>
              </w:rPr>
              <w:t xml:space="preserve"> </w:t>
            </w:r>
            <w:r w:rsidRPr="000165D7">
              <w:rPr>
                <w:sz w:val="20"/>
              </w:rPr>
              <w:t>kullanır.</w:t>
            </w:r>
            <w:r>
              <w:rPr>
                <w:sz w:val="20"/>
              </w:rPr>
              <w:t xml:space="preserve"> </w:t>
            </w:r>
            <w:r w:rsidRPr="000165D7">
              <w:rPr>
                <w:sz w:val="20"/>
              </w:rPr>
              <w:t>ç) Kürdi makamına ait dizi, etüt ve eserleri çalarken müziksel bileşenleri kullanır.</w:t>
            </w:r>
          </w:p>
        </w:tc>
        <w:tc>
          <w:tcPr>
            <w:tcW w:w="1985" w:type="dxa"/>
            <w:vAlign w:val="center"/>
          </w:tcPr>
          <w:p w14:paraId="0DF0BFF6" w14:textId="3622B6D9" w:rsidR="000165D7" w:rsidRPr="00C82431" w:rsidRDefault="000165D7" w:rsidP="000165D7">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0392409B" w14:textId="77777777" w:rsidR="000165D7" w:rsidRDefault="000165D7" w:rsidP="000165D7">
            <w:pPr>
              <w:jc w:val="center"/>
              <w:rPr>
                <w:sz w:val="18"/>
                <w:szCs w:val="18"/>
              </w:rPr>
            </w:pPr>
            <w:r w:rsidRPr="000263D4">
              <w:rPr>
                <w:sz w:val="18"/>
                <w:szCs w:val="18"/>
              </w:rPr>
              <w:t xml:space="preserve">Gitar, Pena, </w:t>
            </w:r>
            <w:proofErr w:type="spellStart"/>
            <w:r w:rsidRPr="000263D4">
              <w:rPr>
                <w:sz w:val="18"/>
                <w:szCs w:val="18"/>
              </w:rPr>
              <w:t>Kapo</w:t>
            </w:r>
            <w:proofErr w:type="spellEnd"/>
            <w:r w:rsidRPr="000263D4">
              <w:rPr>
                <w:sz w:val="18"/>
                <w:szCs w:val="18"/>
              </w:rPr>
              <w:t xml:space="preserve">, </w:t>
            </w:r>
          </w:p>
          <w:p w14:paraId="6800FBEF" w14:textId="1CC52F10" w:rsidR="000165D7" w:rsidRPr="00C82431" w:rsidRDefault="000165D7" w:rsidP="000165D7">
            <w:pPr>
              <w:jc w:val="center"/>
              <w:rPr>
                <w:sz w:val="16"/>
                <w:szCs w:val="16"/>
              </w:rPr>
            </w:pPr>
            <w:r w:rsidRPr="000263D4">
              <w:rPr>
                <w:sz w:val="18"/>
                <w:szCs w:val="18"/>
              </w:rPr>
              <w:t>Akort Cihazı (</w:t>
            </w:r>
            <w:proofErr w:type="spellStart"/>
            <w:r w:rsidRPr="000263D4">
              <w:rPr>
                <w:sz w:val="18"/>
                <w:szCs w:val="18"/>
              </w:rPr>
              <w:t>Tuner</w:t>
            </w:r>
            <w:proofErr w:type="spellEnd"/>
            <w:r w:rsidRPr="000263D4">
              <w:rPr>
                <w:sz w:val="18"/>
                <w:szCs w:val="18"/>
              </w:rPr>
              <w:t>), Metronom, Ayak Standı, Nota Sehpası</w:t>
            </w:r>
          </w:p>
        </w:tc>
        <w:tc>
          <w:tcPr>
            <w:tcW w:w="2354" w:type="dxa"/>
            <w:tcBorders>
              <w:bottom w:val="single" w:sz="12" w:space="0" w:color="auto"/>
            </w:tcBorders>
            <w:vAlign w:val="center"/>
          </w:tcPr>
          <w:p w14:paraId="08CDE92D" w14:textId="3DCB9DE9" w:rsidR="000165D7" w:rsidRPr="00462386" w:rsidRDefault="000165D7" w:rsidP="000165D7">
            <w:pPr>
              <w:jc w:val="center"/>
              <w:rPr>
                <w:b/>
                <w:sz w:val="31"/>
                <w:szCs w:val="31"/>
              </w:rPr>
            </w:pPr>
          </w:p>
        </w:tc>
      </w:tr>
      <w:bookmarkEnd w:id="0"/>
      <w:tr w:rsidR="000165D7" w14:paraId="5AC3BF34" w14:textId="77777777" w:rsidTr="000E4EBF">
        <w:trPr>
          <w:cantSplit/>
          <w:trHeight w:val="1532"/>
          <w:jc w:val="center"/>
        </w:trPr>
        <w:tc>
          <w:tcPr>
            <w:tcW w:w="573" w:type="dxa"/>
            <w:vMerge/>
            <w:textDirection w:val="btLr"/>
            <w:vAlign w:val="center"/>
          </w:tcPr>
          <w:p w14:paraId="1BEC94B8" w14:textId="75BD397B" w:rsidR="000165D7" w:rsidRDefault="000165D7" w:rsidP="000165D7">
            <w:pPr>
              <w:jc w:val="center"/>
            </w:pPr>
          </w:p>
        </w:tc>
        <w:tc>
          <w:tcPr>
            <w:tcW w:w="517" w:type="dxa"/>
            <w:textDirection w:val="btLr"/>
            <w:vAlign w:val="center"/>
          </w:tcPr>
          <w:p w14:paraId="5E1225E4" w14:textId="73BBBE8E" w:rsidR="000165D7" w:rsidRPr="005A031A" w:rsidRDefault="000165D7" w:rsidP="000165D7">
            <w:pPr>
              <w:ind w:left="113" w:right="113"/>
              <w:jc w:val="center"/>
              <w:rPr>
                <w:b/>
              </w:rPr>
            </w:pPr>
            <w:r>
              <w:rPr>
                <w:b/>
              </w:rPr>
              <w:t>14-18 Haziran</w:t>
            </w:r>
          </w:p>
        </w:tc>
        <w:tc>
          <w:tcPr>
            <w:tcW w:w="517" w:type="dxa"/>
            <w:textDirection w:val="btLr"/>
            <w:vAlign w:val="center"/>
          </w:tcPr>
          <w:p w14:paraId="79448DDE" w14:textId="12AE18CE" w:rsidR="000165D7" w:rsidRPr="009663BC" w:rsidRDefault="000165D7" w:rsidP="000165D7">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29B3334C" w14:textId="5D0546C2" w:rsidR="000165D7" w:rsidRDefault="000165D7" w:rsidP="000165D7">
            <w:pPr>
              <w:jc w:val="center"/>
            </w:pPr>
            <w:r w:rsidRPr="00EB7DEE">
              <w:rPr>
                <w:b/>
                <w:sz w:val="40"/>
              </w:rPr>
              <w:t>OKUL TEMELLİ PLANLAMA</w:t>
            </w:r>
          </w:p>
        </w:tc>
      </w:tr>
      <w:tr w:rsidR="000165D7" w14:paraId="571176EB" w14:textId="77777777" w:rsidTr="000E4EBF">
        <w:trPr>
          <w:cantSplit/>
          <w:trHeight w:val="1566"/>
          <w:jc w:val="center"/>
        </w:trPr>
        <w:tc>
          <w:tcPr>
            <w:tcW w:w="573" w:type="dxa"/>
            <w:vMerge/>
          </w:tcPr>
          <w:p w14:paraId="228B0A81" w14:textId="77777777" w:rsidR="000165D7" w:rsidRDefault="000165D7" w:rsidP="000165D7">
            <w:pPr>
              <w:jc w:val="center"/>
            </w:pPr>
          </w:p>
        </w:tc>
        <w:tc>
          <w:tcPr>
            <w:tcW w:w="517" w:type="dxa"/>
            <w:textDirection w:val="btLr"/>
            <w:vAlign w:val="center"/>
          </w:tcPr>
          <w:p w14:paraId="4B1EBDD2" w14:textId="5AEA867E" w:rsidR="000165D7" w:rsidRPr="005A031A" w:rsidRDefault="000165D7" w:rsidP="000165D7">
            <w:pPr>
              <w:ind w:left="113" w:right="113"/>
              <w:jc w:val="center"/>
              <w:rPr>
                <w:b/>
              </w:rPr>
            </w:pPr>
            <w:r>
              <w:rPr>
                <w:b/>
              </w:rPr>
              <w:t>21-25 Haziran</w:t>
            </w:r>
          </w:p>
        </w:tc>
        <w:tc>
          <w:tcPr>
            <w:tcW w:w="517" w:type="dxa"/>
            <w:textDirection w:val="btLr"/>
            <w:vAlign w:val="center"/>
          </w:tcPr>
          <w:p w14:paraId="7564FBA6" w14:textId="0BAB749E" w:rsidR="000165D7" w:rsidRPr="009663BC" w:rsidRDefault="000165D7" w:rsidP="000165D7">
            <w:pPr>
              <w:ind w:left="113" w:right="113"/>
              <w:jc w:val="center"/>
              <w:rPr>
                <w:b/>
              </w:rPr>
            </w:pPr>
            <w:r>
              <w:rPr>
                <w:b/>
              </w:rPr>
              <w:t>1</w:t>
            </w:r>
          </w:p>
        </w:tc>
        <w:tc>
          <w:tcPr>
            <w:tcW w:w="13632" w:type="dxa"/>
            <w:gridSpan w:val="4"/>
            <w:tcBorders>
              <w:bottom w:val="single" w:sz="12" w:space="0" w:color="auto"/>
            </w:tcBorders>
            <w:shd w:val="clear" w:color="auto" w:fill="C5E0B3" w:themeFill="accent6" w:themeFillTint="66"/>
            <w:vAlign w:val="center"/>
          </w:tcPr>
          <w:p w14:paraId="43CAD31A" w14:textId="2E785692" w:rsidR="000165D7" w:rsidRDefault="000165D7" w:rsidP="000165D7">
            <w:pPr>
              <w:jc w:val="center"/>
            </w:pPr>
            <w:r>
              <w:rPr>
                <w:b/>
                <w:sz w:val="40"/>
              </w:rPr>
              <w:t>SOSYAL ETKİNLİK</w:t>
            </w:r>
          </w:p>
        </w:tc>
      </w:tr>
    </w:tbl>
    <w:p w14:paraId="4BC1A06E" w14:textId="336CC2BB" w:rsidR="00103B80" w:rsidRPr="00C44203" w:rsidRDefault="00103B80" w:rsidP="00103B80">
      <w:pPr>
        <w:pStyle w:val="ListeParagraf"/>
        <w:numPr>
          <w:ilvl w:val="0"/>
          <w:numId w:val="1"/>
        </w:numPr>
        <w:rPr>
          <w:i/>
          <w:sz w:val="20"/>
        </w:rPr>
      </w:pPr>
      <w:r w:rsidRPr="00C44203">
        <w:rPr>
          <w:i/>
          <w:sz w:val="20"/>
        </w:rPr>
        <w:t xml:space="preserve">Bu yıllık plan Milli Eğitim Bakanlığı Talim ve Terbiye Kurulu Başkanlığı’nın </w:t>
      </w:r>
      <w:proofErr w:type="gramStart"/>
      <w:r>
        <w:rPr>
          <w:i/>
          <w:sz w:val="20"/>
        </w:rPr>
        <w:t>13/08/2026</w:t>
      </w:r>
      <w:proofErr w:type="gramEnd"/>
      <w:r w:rsidRPr="00C44203">
        <w:rPr>
          <w:i/>
          <w:sz w:val="20"/>
        </w:rPr>
        <w:t xml:space="preserve"> tarihli ve </w:t>
      </w:r>
      <w:r>
        <w:rPr>
          <w:i/>
          <w:sz w:val="20"/>
        </w:rPr>
        <w:t xml:space="preserve">100 sayılı kararı ile yayınlanan </w:t>
      </w:r>
      <w:r>
        <w:rPr>
          <w:b/>
          <w:i/>
          <w:color w:val="833C0B" w:themeColor="accent2" w:themeShade="80"/>
          <w:sz w:val="20"/>
        </w:rPr>
        <w:t xml:space="preserve">Seçmeli Müzik Dersi Gitar Modülü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0E4EBF" w:rsidRPr="00157049" w:rsidRDefault="000E4EBF" w:rsidP="00157049">
                            <w:pPr>
                              <w:spacing w:after="0"/>
                              <w:jc w:val="center"/>
                              <w:rPr>
                                <w:sz w:val="24"/>
                              </w:rPr>
                            </w:pPr>
                            <w:r>
                              <w:rPr>
                                <w:sz w:val="24"/>
                              </w:rPr>
                              <w:t>…/09/2026</w:t>
                            </w:r>
                          </w:p>
                          <w:p w14:paraId="06177B6A" w14:textId="77777777" w:rsidR="000E4EBF" w:rsidRDefault="000E4EBF" w:rsidP="00157049">
                            <w:pPr>
                              <w:spacing w:after="0"/>
                              <w:jc w:val="center"/>
                              <w:rPr>
                                <w:sz w:val="24"/>
                              </w:rPr>
                            </w:pPr>
                            <w:proofErr w:type="gramStart"/>
                            <w:r>
                              <w:rPr>
                                <w:sz w:val="24"/>
                              </w:rPr>
                              <w:t>……………………</w:t>
                            </w:r>
                            <w:proofErr w:type="gramEnd"/>
                          </w:p>
                          <w:p w14:paraId="4DE6432F" w14:textId="77777777" w:rsidR="000E4EBF" w:rsidRPr="00157049" w:rsidRDefault="000E4EBF" w:rsidP="00157049">
                            <w:pPr>
                              <w:spacing w:after="0"/>
                              <w:jc w:val="center"/>
                              <w:rPr>
                                <w:sz w:val="24"/>
                              </w:rPr>
                            </w:pPr>
                            <w:r>
                              <w:rPr>
                                <w:sz w:val="24"/>
                              </w:rPr>
                              <w:t>Okul Müdürü</w:t>
                            </w:r>
                          </w:p>
                          <w:p w14:paraId="15AC4C53" w14:textId="77777777" w:rsidR="000E4EBF" w:rsidRPr="00157049" w:rsidRDefault="000E4EBF"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0E4EBF" w:rsidRPr="00157049" w:rsidRDefault="000E4EBF" w:rsidP="00157049">
                      <w:pPr>
                        <w:spacing w:after="0"/>
                        <w:jc w:val="center"/>
                        <w:rPr>
                          <w:sz w:val="24"/>
                        </w:rPr>
                      </w:pPr>
                      <w:r>
                        <w:rPr>
                          <w:sz w:val="24"/>
                        </w:rPr>
                        <w:t>…/09/2026</w:t>
                      </w:r>
                    </w:p>
                    <w:p w14:paraId="06177B6A" w14:textId="77777777" w:rsidR="000E4EBF" w:rsidRDefault="000E4EBF" w:rsidP="00157049">
                      <w:pPr>
                        <w:spacing w:after="0"/>
                        <w:jc w:val="center"/>
                        <w:rPr>
                          <w:sz w:val="24"/>
                        </w:rPr>
                      </w:pPr>
                      <w:proofErr w:type="gramStart"/>
                      <w:r>
                        <w:rPr>
                          <w:sz w:val="24"/>
                        </w:rPr>
                        <w:t>……………………</w:t>
                      </w:r>
                      <w:proofErr w:type="gramEnd"/>
                    </w:p>
                    <w:p w14:paraId="4DE6432F" w14:textId="77777777" w:rsidR="000E4EBF" w:rsidRPr="00157049" w:rsidRDefault="000E4EBF" w:rsidP="00157049">
                      <w:pPr>
                        <w:spacing w:after="0"/>
                        <w:jc w:val="center"/>
                        <w:rPr>
                          <w:sz w:val="24"/>
                        </w:rPr>
                      </w:pPr>
                      <w:r>
                        <w:rPr>
                          <w:sz w:val="24"/>
                        </w:rPr>
                        <w:t>Okul Müdürü</w:t>
                      </w:r>
                    </w:p>
                    <w:p w14:paraId="15AC4C53" w14:textId="77777777" w:rsidR="000E4EBF" w:rsidRPr="00157049" w:rsidRDefault="000E4EBF"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0E4EBF" w:rsidRPr="00157049" w:rsidRDefault="000E4EBF"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0E4EBF" w:rsidRPr="00157049" w:rsidRDefault="000E4EBF"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0E4EBF" w:rsidRPr="00645AF5" w:rsidRDefault="000E4EBF"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0E4EBF" w:rsidRPr="00157049" w:rsidRDefault="000E4EBF"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0E4EBF" w:rsidRPr="00157049" w:rsidRDefault="000E4EBF"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0E4EBF" w:rsidRPr="00645AF5" w:rsidRDefault="000E4EBF"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0E4EBF" w:rsidRPr="00157049" w:rsidRDefault="000E4EBF"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0E4EBF" w:rsidRPr="00157049" w:rsidRDefault="000E4EBF"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0E4EBF" w:rsidRPr="00645AF5" w:rsidRDefault="000E4EBF"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0E4EBF" w:rsidRPr="00157049" w:rsidRDefault="000E4EBF"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0E4EBF" w:rsidRPr="00157049" w:rsidRDefault="000E4EBF"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0E4EBF" w:rsidRPr="00645AF5" w:rsidRDefault="000E4EBF"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13DB8"/>
    <w:rsid w:val="000165D7"/>
    <w:rsid w:val="000263D4"/>
    <w:rsid w:val="00043047"/>
    <w:rsid w:val="000475F4"/>
    <w:rsid w:val="000843EE"/>
    <w:rsid w:val="00086BAB"/>
    <w:rsid w:val="000C4350"/>
    <w:rsid w:val="000E08AD"/>
    <w:rsid w:val="000E3BE8"/>
    <w:rsid w:val="000E4EBF"/>
    <w:rsid w:val="00103B80"/>
    <w:rsid w:val="00107113"/>
    <w:rsid w:val="001124AA"/>
    <w:rsid w:val="00120A66"/>
    <w:rsid w:val="00156448"/>
    <w:rsid w:val="00157049"/>
    <w:rsid w:val="0018064C"/>
    <w:rsid w:val="001A7B98"/>
    <w:rsid w:val="001B60BF"/>
    <w:rsid w:val="001C113C"/>
    <w:rsid w:val="0022152F"/>
    <w:rsid w:val="002222C2"/>
    <w:rsid w:val="00230876"/>
    <w:rsid w:val="002405EA"/>
    <w:rsid w:val="00264AE7"/>
    <w:rsid w:val="0028512E"/>
    <w:rsid w:val="002B273C"/>
    <w:rsid w:val="002B793D"/>
    <w:rsid w:val="002C77D2"/>
    <w:rsid w:val="003147DE"/>
    <w:rsid w:val="00314C2F"/>
    <w:rsid w:val="00357199"/>
    <w:rsid w:val="00366CFD"/>
    <w:rsid w:val="0037407A"/>
    <w:rsid w:val="0039645E"/>
    <w:rsid w:val="003A4520"/>
    <w:rsid w:val="003A7AAF"/>
    <w:rsid w:val="003B0581"/>
    <w:rsid w:val="003C1826"/>
    <w:rsid w:val="003D290A"/>
    <w:rsid w:val="003F4B19"/>
    <w:rsid w:val="00404092"/>
    <w:rsid w:val="004118C3"/>
    <w:rsid w:val="0041415F"/>
    <w:rsid w:val="004373D2"/>
    <w:rsid w:val="004419F8"/>
    <w:rsid w:val="00455721"/>
    <w:rsid w:val="004603B7"/>
    <w:rsid w:val="00462386"/>
    <w:rsid w:val="004769C0"/>
    <w:rsid w:val="00482363"/>
    <w:rsid w:val="00492CF1"/>
    <w:rsid w:val="00494F7B"/>
    <w:rsid w:val="004B271A"/>
    <w:rsid w:val="004B6F8D"/>
    <w:rsid w:val="004C645E"/>
    <w:rsid w:val="004D2EE9"/>
    <w:rsid w:val="004E225B"/>
    <w:rsid w:val="004F0899"/>
    <w:rsid w:val="004F0917"/>
    <w:rsid w:val="004F0F14"/>
    <w:rsid w:val="0050432F"/>
    <w:rsid w:val="00510FD0"/>
    <w:rsid w:val="00524FAB"/>
    <w:rsid w:val="00530CC7"/>
    <w:rsid w:val="005330E2"/>
    <w:rsid w:val="00564561"/>
    <w:rsid w:val="00587372"/>
    <w:rsid w:val="005A031A"/>
    <w:rsid w:val="005B5301"/>
    <w:rsid w:val="005C07F1"/>
    <w:rsid w:val="005C1A0B"/>
    <w:rsid w:val="005D25E2"/>
    <w:rsid w:val="005E0E96"/>
    <w:rsid w:val="005E1DE5"/>
    <w:rsid w:val="005E7BBF"/>
    <w:rsid w:val="00616694"/>
    <w:rsid w:val="006203B7"/>
    <w:rsid w:val="00621AC2"/>
    <w:rsid w:val="00645AF5"/>
    <w:rsid w:val="006566EA"/>
    <w:rsid w:val="006651EA"/>
    <w:rsid w:val="00670D23"/>
    <w:rsid w:val="0067740A"/>
    <w:rsid w:val="00682D07"/>
    <w:rsid w:val="006850FF"/>
    <w:rsid w:val="006A338E"/>
    <w:rsid w:val="006C11F1"/>
    <w:rsid w:val="006E0529"/>
    <w:rsid w:val="006E1654"/>
    <w:rsid w:val="006F5687"/>
    <w:rsid w:val="00700450"/>
    <w:rsid w:val="0070637E"/>
    <w:rsid w:val="00740216"/>
    <w:rsid w:val="00747697"/>
    <w:rsid w:val="00774606"/>
    <w:rsid w:val="00776F68"/>
    <w:rsid w:val="00777DDC"/>
    <w:rsid w:val="00786825"/>
    <w:rsid w:val="007902DC"/>
    <w:rsid w:val="00790E00"/>
    <w:rsid w:val="007A02D9"/>
    <w:rsid w:val="007A30C5"/>
    <w:rsid w:val="007B39DB"/>
    <w:rsid w:val="007B5082"/>
    <w:rsid w:val="007C4C2C"/>
    <w:rsid w:val="007C755A"/>
    <w:rsid w:val="007D2C9A"/>
    <w:rsid w:val="007D4EF6"/>
    <w:rsid w:val="007D72BA"/>
    <w:rsid w:val="007D7689"/>
    <w:rsid w:val="007E62E4"/>
    <w:rsid w:val="008063AB"/>
    <w:rsid w:val="00813614"/>
    <w:rsid w:val="00822129"/>
    <w:rsid w:val="0082243D"/>
    <w:rsid w:val="00823098"/>
    <w:rsid w:val="00823788"/>
    <w:rsid w:val="008343D4"/>
    <w:rsid w:val="00840538"/>
    <w:rsid w:val="008549BB"/>
    <w:rsid w:val="008715FB"/>
    <w:rsid w:val="008818D0"/>
    <w:rsid w:val="00892259"/>
    <w:rsid w:val="00894B5F"/>
    <w:rsid w:val="008C5063"/>
    <w:rsid w:val="008D5BC4"/>
    <w:rsid w:val="008E58D8"/>
    <w:rsid w:val="00906909"/>
    <w:rsid w:val="009235CE"/>
    <w:rsid w:val="009236A3"/>
    <w:rsid w:val="0092712C"/>
    <w:rsid w:val="0094371D"/>
    <w:rsid w:val="00944F49"/>
    <w:rsid w:val="00946C52"/>
    <w:rsid w:val="009663BC"/>
    <w:rsid w:val="00974A7E"/>
    <w:rsid w:val="009A2096"/>
    <w:rsid w:val="009B2B79"/>
    <w:rsid w:val="009B5D23"/>
    <w:rsid w:val="009C7B86"/>
    <w:rsid w:val="009D397A"/>
    <w:rsid w:val="009D6115"/>
    <w:rsid w:val="009E0263"/>
    <w:rsid w:val="009F7C8A"/>
    <w:rsid w:val="009F7E5C"/>
    <w:rsid w:val="00A013E7"/>
    <w:rsid w:val="00A15662"/>
    <w:rsid w:val="00A21401"/>
    <w:rsid w:val="00A54970"/>
    <w:rsid w:val="00A628A7"/>
    <w:rsid w:val="00A705CA"/>
    <w:rsid w:val="00AA1428"/>
    <w:rsid w:val="00AB2ACC"/>
    <w:rsid w:val="00AB2E95"/>
    <w:rsid w:val="00AB37C7"/>
    <w:rsid w:val="00AC0499"/>
    <w:rsid w:val="00AC0FE4"/>
    <w:rsid w:val="00AC17CD"/>
    <w:rsid w:val="00AF0273"/>
    <w:rsid w:val="00B030DF"/>
    <w:rsid w:val="00B21F1F"/>
    <w:rsid w:val="00B33616"/>
    <w:rsid w:val="00B3452C"/>
    <w:rsid w:val="00B62594"/>
    <w:rsid w:val="00B954D0"/>
    <w:rsid w:val="00BA051A"/>
    <w:rsid w:val="00BB3546"/>
    <w:rsid w:val="00BC0292"/>
    <w:rsid w:val="00BC0672"/>
    <w:rsid w:val="00BC466E"/>
    <w:rsid w:val="00BD43BF"/>
    <w:rsid w:val="00BE3C5C"/>
    <w:rsid w:val="00BF0C3D"/>
    <w:rsid w:val="00BF4B99"/>
    <w:rsid w:val="00C00B1D"/>
    <w:rsid w:val="00C0325B"/>
    <w:rsid w:val="00C066FE"/>
    <w:rsid w:val="00C1358C"/>
    <w:rsid w:val="00C235CB"/>
    <w:rsid w:val="00C2569D"/>
    <w:rsid w:val="00C27CC1"/>
    <w:rsid w:val="00C3651E"/>
    <w:rsid w:val="00C36BAC"/>
    <w:rsid w:val="00C417F3"/>
    <w:rsid w:val="00C44203"/>
    <w:rsid w:val="00C523AD"/>
    <w:rsid w:val="00C82431"/>
    <w:rsid w:val="00C872B6"/>
    <w:rsid w:val="00CB5E42"/>
    <w:rsid w:val="00CC38AE"/>
    <w:rsid w:val="00CC5B8F"/>
    <w:rsid w:val="00CD1F83"/>
    <w:rsid w:val="00CF5A91"/>
    <w:rsid w:val="00D204E5"/>
    <w:rsid w:val="00D25761"/>
    <w:rsid w:val="00D30B7D"/>
    <w:rsid w:val="00D371A1"/>
    <w:rsid w:val="00D423BC"/>
    <w:rsid w:val="00D450E4"/>
    <w:rsid w:val="00D46557"/>
    <w:rsid w:val="00D610B6"/>
    <w:rsid w:val="00D625D6"/>
    <w:rsid w:val="00D762E1"/>
    <w:rsid w:val="00D83D3F"/>
    <w:rsid w:val="00DB3062"/>
    <w:rsid w:val="00DB56F6"/>
    <w:rsid w:val="00DB6244"/>
    <w:rsid w:val="00DC6058"/>
    <w:rsid w:val="00DD2A4C"/>
    <w:rsid w:val="00DD5660"/>
    <w:rsid w:val="00E01262"/>
    <w:rsid w:val="00E07B0E"/>
    <w:rsid w:val="00E11BF4"/>
    <w:rsid w:val="00E32F27"/>
    <w:rsid w:val="00E37C6C"/>
    <w:rsid w:val="00E44BDC"/>
    <w:rsid w:val="00E629CB"/>
    <w:rsid w:val="00E74DA9"/>
    <w:rsid w:val="00E7609D"/>
    <w:rsid w:val="00E90454"/>
    <w:rsid w:val="00E93DE4"/>
    <w:rsid w:val="00EB3B1F"/>
    <w:rsid w:val="00EC2AC1"/>
    <w:rsid w:val="00EC75E1"/>
    <w:rsid w:val="00EE1EA1"/>
    <w:rsid w:val="00EE422E"/>
    <w:rsid w:val="00F06517"/>
    <w:rsid w:val="00F2408C"/>
    <w:rsid w:val="00F41D61"/>
    <w:rsid w:val="00F42EE2"/>
    <w:rsid w:val="00F50D43"/>
    <w:rsid w:val="00F5723B"/>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10</Pages>
  <Words>3815</Words>
  <Characters>21746</Characters>
  <Application>Microsoft Office Word</Application>
  <DocSecurity>0</DocSecurity>
  <Lines>181</Lines>
  <Paragraphs>51</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25510</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232</cp:revision>
  <dcterms:created xsi:type="dcterms:W3CDTF">2022-07-04T06:59:00Z</dcterms:created>
  <dcterms:modified xsi:type="dcterms:W3CDTF">2026-10-09T21:37:00Z</dcterms:modified>
  <cp:category>dersicerik.com</cp:category>
  <cp:contentStatus>dersicerik.com</cp:contentStatus>
</cp:coreProperties>
</file>