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21E09" w14:textId="5A890978" w:rsidR="00232E08" w:rsidRPr="00232E08" w:rsidRDefault="00232E08" w:rsidP="00232E08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232E08">
        <w:rPr>
          <w:b/>
          <w:color w:val="1F4E79" w:themeColor="accent5" w:themeShade="80"/>
          <w:sz w:val="26"/>
          <w:szCs w:val="26"/>
        </w:rPr>
        <w:t>………….…………..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232E08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SINIF </w:t>
      </w:r>
      <w:r w:rsidRPr="00232E08">
        <w:rPr>
          <w:b/>
          <w:color w:val="FF0000"/>
          <w:sz w:val="26"/>
          <w:szCs w:val="26"/>
        </w:rPr>
        <w:t xml:space="preserve">SEÇMELİ MÜZİK DERSİ </w:t>
      </w:r>
      <w:r w:rsidRPr="00232E08">
        <w:rPr>
          <w:b/>
          <w:color w:val="7030A0"/>
          <w:sz w:val="26"/>
          <w:szCs w:val="26"/>
        </w:rPr>
        <w:t xml:space="preserve">BAĞLAMA MODÜLÜ </w:t>
      </w:r>
      <w:r w:rsidR="00B67DF7">
        <w:rPr>
          <w:b/>
          <w:color w:val="00B050"/>
          <w:sz w:val="26"/>
          <w:szCs w:val="26"/>
        </w:rPr>
        <w:t>(</w:t>
      </w:r>
      <w:proofErr w:type="gramStart"/>
      <w:r w:rsidR="00B67DF7">
        <w:rPr>
          <w:b/>
          <w:color w:val="00B050"/>
          <w:sz w:val="26"/>
          <w:szCs w:val="26"/>
        </w:rPr>
        <w:t>II</w:t>
      </w:r>
      <w:r w:rsidR="00D6294D">
        <w:rPr>
          <w:b/>
          <w:color w:val="00B050"/>
          <w:sz w:val="26"/>
          <w:szCs w:val="26"/>
        </w:rPr>
        <w:t>I</w:t>
      </w:r>
      <w:r w:rsidRPr="00232E08">
        <w:rPr>
          <w:b/>
          <w:color w:val="00B050"/>
          <w:sz w:val="26"/>
          <w:szCs w:val="26"/>
        </w:rPr>
        <w:t>.DÜZEY</w:t>
      </w:r>
      <w:proofErr w:type="gramEnd"/>
      <w:r w:rsidRPr="00232E08">
        <w:rPr>
          <w:b/>
          <w:color w:val="00B050"/>
          <w:sz w:val="26"/>
          <w:szCs w:val="26"/>
        </w:rPr>
        <w:t xml:space="preserve">) </w:t>
      </w:r>
      <w:r w:rsidRPr="00232E08">
        <w:rPr>
          <w:b/>
          <w:color w:val="FF000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72E63EF" w:rsidR="00740216" w:rsidRPr="003A6558" w:rsidRDefault="00E6023F" w:rsidP="000E08AD">
            <w:pPr>
              <w:rPr>
                <w:b/>
                <w:sz w:val="28"/>
                <w:szCs w:val="28"/>
              </w:rPr>
            </w:pPr>
            <w:r w:rsidRPr="00E6023F">
              <w:rPr>
                <w:b/>
                <w:sz w:val="28"/>
                <w:szCs w:val="28"/>
              </w:rPr>
              <w:t>1. TEMA: BAĞLAMADA TEKE TAVRI</w:t>
            </w:r>
          </w:p>
        </w:tc>
      </w:tr>
      <w:tr w:rsidR="00AD5828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AD5828" w:rsidRPr="005A031A" w:rsidRDefault="00AD5828" w:rsidP="00AD582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AD5828" w:rsidRPr="005A031A" w:rsidRDefault="00AD5828" w:rsidP="00AD58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AD5828" w:rsidRPr="009663BC" w:rsidRDefault="00AD5828" w:rsidP="00AD58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8303D00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SMBAĞ.3.1.1. Bağlamanın yörelere göre çalınış biçimlerini karşılaştırabilme</w:t>
            </w:r>
          </w:p>
          <w:p w14:paraId="3DA0D270" w14:textId="77777777" w:rsidR="00022E86" w:rsidRDefault="00022E86" w:rsidP="00022E86">
            <w:r>
              <w:t>a) Bağlamanın yörelere göre çalınış biçimlerini belirler.</w:t>
            </w:r>
          </w:p>
          <w:p w14:paraId="5DB5D752" w14:textId="77777777" w:rsidR="00022E86" w:rsidRDefault="00022E86" w:rsidP="00022E86">
            <w:r>
              <w:t>b) Bağlamanın yörelere göre çalınış biçimleri arasındaki benzerlikleri listeler.</w:t>
            </w:r>
          </w:p>
          <w:p w14:paraId="62962183" w14:textId="24124D51" w:rsidR="00AD5828" w:rsidRDefault="00022E86" w:rsidP="00022E86">
            <w:r>
              <w:t>c) Bağlamanın yörelere göre çalınış biçimleri arasındaki farklılıkları listeler.</w:t>
            </w:r>
          </w:p>
        </w:tc>
        <w:tc>
          <w:tcPr>
            <w:tcW w:w="2126" w:type="dxa"/>
            <w:vAlign w:val="center"/>
          </w:tcPr>
          <w:p w14:paraId="3490986D" w14:textId="77777777" w:rsidR="00AD5828" w:rsidRPr="00E37C6C" w:rsidRDefault="00AD5828" w:rsidP="00AD582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6ABAEB8" w14:textId="77777777" w:rsidR="00AD5828" w:rsidRDefault="00AD5828" w:rsidP="00AD58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344E6A" w14:textId="135AA861" w:rsidR="00AD5828" w:rsidRPr="00335D45" w:rsidRDefault="00AD5828" w:rsidP="00AD58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3B0F08E" w14:textId="3DE0D155" w:rsidR="00AD5828" w:rsidRDefault="00AD5828" w:rsidP="00AD582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22E86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22E86" w:rsidRDefault="00022E86" w:rsidP="00022E86"/>
        </w:tc>
        <w:tc>
          <w:tcPr>
            <w:tcW w:w="514" w:type="dxa"/>
            <w:textDirection w:val="btLr"/>
            <w:vAlign w:val="center"/>
          </w:tcPr>
          <w:p w14:paraId="2AE1D3E4" w14:textId="2EF4E833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9103B77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SMBAĞ.3.1.1. Bağlamanın yörelere göre çalınış biçimlerini karşılaştırabilme</w:t>
            </w:r>
          </w:p>
          <w:p w14:paraId="2EC63992" w14:textId="77777777" w:rsidR="00022E86" w:rsidRDefault="00022E86" w:rsidP="00022E86">
            <w:r>
              <w:t>a) Bağlamanın yörelere göre çalınış biçimlerini belirler.</w:t>
            </w:r>
          </w:p>
          <w:p w14:paraId="059B5AC1" w14:textId="77777777" w:rsidR="00022E86" w:rsidRDefault="00022E86" w:rsidP="00022E86">
            <w:r>
              <w:t>b) Bağlamanın yörelere göre çalınış biçimleri arasındaki benzerlikleri listeler.</w:t>
            </w:r>
          </w:p>
          <w:p w14:paraId="35B49D47" w14:textId="33F540E2" w:rsidR="00022E86" w:rsidRDefault="00022E86" w:rsidP="00022E86">
            <w:r>
              <w:t>c) Bağlamanın yörelere göre çalınış biçimleri arasındaki farklılıkları listeler.</w:t>
            </w:r>
          </w:p>
        </w:tc>
        <w:tc>
          <w:tcPr>
            <w:tcW w:w="2126" w:type="dxa"/>
            <w:vAlign w:val="center"/>
          </w:tcPr>
          <w:p w14:paraId="6D028162" w14:textId="77777777" w:rsidR="00022E86" w:rsidRPr="00E37C6C" w:rsidRDefault="00022E86" w:rsidP="00022E8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7A91EAF7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42A8F94" w14:textId="4AEFF06E" w:rsidR="00022E86" w:rsidRPr="00335D45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FD2E7B9" w14:textId="05F06447" w:rsidR="00022E86" w:rsidRPr="002222C2" w:rsidRDefault="00022E86" w:rsidP="00022E86">
            <w:pPr>
              <w:jc w:val="center"/>
              <w:rPr>
                <w:b/>
              </w:rPr>
            </w:pPr>
          </w:p>
        </w:tc>
      </w:tr>
      <w:tr w:rsidR="00022E86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22E86" w:rsidRDefault="00022E86" w:rsidP="00022E86"/>
        </w:tc>
        <w:tc>
          <w:tcPr>
            <w:tcW w:w="514" w:type="dxa"/>
            <w:textDirection w:val="btLr"/>
            <w:vAlign w:val="center"/>
          </w:tcPr>
          <w:p w14:paraId="7BB74587" w14:textId="5E2E638D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9F130BD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SMBAĞ.3.1.1. Bağlamanın yörelere göre çalınış biçimlerini karşılaştırabilme</w:t>
            </w:r>
          </w:p>
          <w:p w14:paraId="14E7A5B8" w14:textId="77777777" w:rsidR="00022E86" w:rsidRDefault="00022E86" w:rsidP="00022E86">
            <w:r>
              <w:t>a) Bağlamanın yörelere göre çalınış biçimlerini belirler.</w:t>
            </w:r>
          </w:p>
          <w:p w14:paraId="15CD3C45" w14:textId="77777777" w:rsidR="00022E86" w:rsidRDefault="00022E86" w:rsidP="00022E86">
            <w:r>
              <w:t>b) Bağlamanın yörelere göre çalınış biçimleri arasındaki benzerlikleri listeler.</w:t>
            </w:r>
          </w:p>
          <w:p w14:paraId="61282A54" w14:textId="7D8DCDEC" w:rsidR="00022E86" w:rsidRDefault="00022E86" w:rsidP="00022E86">
            <w:r>
              <w:t>c) Bağlamanın yörelere göre çalınış biçimleri arasındaki 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022E86" w:rsidRPr="00E37C6C" w:rsidRDefault="00022E86" w:rsidP="00022E8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80AF1E8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1EA430F" w14:textId="36EF273A" w:rsidR="00022E86" w:rsidRPr="00335D45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131B49EE" w14:textId="77777777" w:rsidR="00022E86" w:rsidRDefault="00022E86" w:rsidP="00022E86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355BD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A355BD" w:rsidRPr="005A031A" w:rsidRDefault="00A355BD" w:rsidP="00A355BD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A355BD" w:rsidRPr="005A031A" w:rsidRDefault="00A355BD" w:rsidP="00A355BD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A355BD" w:rsidRPr="009663BC" w:rsidRDefault="00A355BD" w:rsidP="00A355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FF790FE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SMBAĞ.3.1.2. Teke tavrının tezene vuruşlarını çalabilme</w:t>
            </w:r>
          </w:p>
          <w:p w14:paraId="07825457" w14:textId="77777777" w:rsidR="00022E86" w:rsidRPr="00022E86" w:rsidRDefault="00022E86" w:rsidP="00022E86">
            <w:r w:rsidRPr="00022E86">
              <w:t>a) Çalınacak tezene vuruşlarını çözümler.</w:t>
            </w:r>
          </w:p>
          <w:p w14:paraId="2DEA4F05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10E63C40" w14:textId="77777777" w:rsidR="00022E86" w:rsidRPr="00022E86" w:rsidRDefault="00022E86" w:rsidP="00022E86">
            <w:r w:rsidRPr="00022E86">
              <w:t>c) Öğrendiği teknikleri kullanır.</w:t>
            </w:r>
          </w:p>
          <w:p w14:paraId="661800C7" w14:textId="6BA21706" w:rsidR="00A355BD" w:rsidRPr="00022E86" w:rsidRDefault="00022E86" w:rsidP="00022E86">
            <w:r w:rsidRPr="00022E86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41E2B99F" w14:textId="77777777" w:rsidR="00A355BD" w:rsidRPr="00E37C6C" w:rsidRDefault="00A355BD" w:rsidP="00A355B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88CEF05" w14:textId="77777777" w:rsidR="00A355BD" w:rsidRDefault="00A355BD" w:rsidP="00A35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1F7CEBF" w14:textId="11BA731A" w:rsidR="00A355BD" w:rsidRPr="00E37C6C" w:rsidRDefault="00A355BD" w:rsidP="00A355B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0AC341E4" w14:textId="77777777" w:rsidR="00A355BD" w:rsidRDefault="00A355BD" w:rsidP="00A355BD"/>
        </w:tc>
      </w:tr>
      <w:tr w:rsidR="00022E86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022E86" w:rsidRDefault="00022E86" w:rsidP="00022E86"/>
        </w:tc>
        <w:tc>
          <w:tcPr>
            <w:tcW w:w="517" w:type="dxa"/>
            <w:textDirection w:val="btLr"/>
            <w:vAlign w:val="center"/>
          </w:tcPr>
          <w:p w14:paraId="5BA153B7" w14:textId="018E29A1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C52C686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SMBAĞ.3.1.2. Teke tavrının tezene vuruşlarını çalabilme</w:t>
            </w:r>
          </w:p>
          <w:p w14:paraId="3E970175" w14:textId="77777777" w:rsidR="00022E86" w:rsidRPr="00022E86" w:rsidRDefault="00022E86" w:rsidP="00022E86">
            <w:r w:rsidRPr="00022E86">
              <w:t>a) Çalınacak tezene vuruşlarını çözümler.</w:t>
            </w:r>
          </w:p>
          <w:p w14:paraId="421FCC3B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58EACE65" w14:textId="77777777" w:rsidR="00022E86" w:rsidRPr="00022E86" w:rsidRDefault="00022E86" w:rsidP="00022E86">
            <w:r w:rsidRPr="00022E86">
              <w:t>c) Öğrendiği teknikleri kullanır.</w:t>
            </w:r>
          </w:p>
          <w:p w14:paraId="3945999F" w14:textId="42FCE629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3E232E38" w14:textId="77777777" w:rsidR="00022E86" w:rsidRPr="00E37C6C" w:rsidRDefault="00022E86" w:rsidP="00022E8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86B7760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6B102CB" w14:textId="5DCF8C51" w:rsidR="00022E86" w:rsidRPr="00E37C6C" w:rsidRDefault="00022E86" w:rsidP="00022E8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2FC50787" w14:textId="77777777" w:rsidR="00022E86" w:rsidRDefault="00022E86" w:rsidP="00022E86"/>
        </w:tc>
      </w:tr>
      <w:tr w:rsidR="00022E86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022E86" w:rsidRDefault="00022E86" w:rsidP="00022E86"/>
        </w:tc>
        <w:tc>
          <w:tcPr>
            <w:tcW w:w="517" w:type="dxa"/>
            <w:textDirection w:val="btLr"/>
            <w:vAlign w:val="center"/>
          </w:tcPr>
          <w:p w14:paraId="3AEE9F06" w14:textId="7216EA6E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365A071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SMBAĞ.3.1.2. Teke tavrının tezene vuruşlarını çalabilme</w:t>
            </w:r>
          </w:p>
          <w:p w14:paraId="5CC8CFF0" w14:textId="77777777" w:rsidR="00022E86" w:rsidRPr="00022E86" w:rsidRDefault="00022E86" w:rsidP="00022E86">
            <w:r w:rsidRPr="00022E86">
              <w:t>a) Çalınacak tezene vuruşlarını çözümler.</w:t>
            </w:r>
          </w:p>
          <w:p w14:paraId="1EDE0F91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4807FE4C" w14:textId="77777777" w:rsidR="00022E86" w:rsidRPr="00022E86" w:rsidRDefault="00022E86" w:rsidP="00022E86">
            <w:r w:rsidRPr="00022E86">
              <w:t>c) Öğrendiği teknikleri kullanır.</w:t>
            </w:r>
          </w:p>
          <w:p w14:paraId="2D3F6E45" w14:textId="75B39487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7576088E" w14:textId="77777777" w:rsidR="00022E86" w:rsidRPr="00E37C6C" w:rsidRDefault="00022E86" w:rsidP="00022E8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0348667E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C333854" w14:textId="0B90B1F0" w:rsidR="00022E86" w:rsidRPr="00E37C6C" w:rsidRDefault="00022E86" w:rsidP="00022E8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6404DB62" w14:textId="77777777" w:rsidR="00022E86" w:rsidRDefault="00022E86" w:rsidP="00022E86"/>
        </w:tc>
      </w:tr>
      <w:tr w:rsidR="00022E86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022E86" w:rsidRDefault="00022E86" w:rsidP="00022E86"/>
        </w:tc>
        <w:tc>
          <w:tcPr>
            <w:tcW w:w="517" w:type="dxa"/>
            <w:textDirection w:val="btLr"/>
            <w:vAlign w:val="center"/>
          </w:tcPr>
          <w:p w14:paraId="3384D0E2" w14:textId="2400DBF6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5EB518B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SMBAĞ.3.1.2. Teke tavrının tezene vuruşlarını çalabilme</w:t>
            </w:r>
          </w:p>
          <w:p w14:paraId="1FA4206F" w14:textId="77777777" w:rsidR="00022E86" w:rsidRPr="00022E86" w:rsidRDefault="00022E86" w:rsidP="00022E86">
            <w:r w:rsidRPr="00022E86">
              <w:t>a) Çalınacak tezene vuruşlarını çözümler.</w:t>
            </w:r>
          </w:p>
          <w:p w14:paraId="767CFB1E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33BAA1F7" w14:textId="77777777" w:rsidR="00022E86" w:rsidRPr="00022E86" w:rsidRDefault="00022E86" w:rsidP="00022E86">
            <w:r w:rsidRPr="00022E86">
              <w:t>c) Öğrendiği teknikleri kullanır.</w:t>
            </w:r>
          </w:p>
          <w:p w14:paraId="0CF2305E" w14:textId="19E44225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42364457" w14:textId="77777777" w:rsidR="00022E86" w:rsidRPr="00E37C6C" w:rsidRDefault="00022E86" w:rsidP="00022E8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2D9423B0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6E88E4E" w14:textId="2729EFE1" w:rsidR="00022E86" w:rsidRPr="00E37C6C" w:rsidRDefault="00022E86" w:rsidP="00022E8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022E86" w:rsidRPr="00823788" w:rsidRDefault="00022E86" w:rsidP="00022E86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22E86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022E86" w:rsidRPr="005A031A" w:rsidRDefault="00022E86" w:rsidP="00022E8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22E86" w:rsidRPr="00776F68" w:rsidRDefault="00022E86" w:rsidP="00022E8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749D2AA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SMBAĞ.3.1.2. Teke tavrının tezene vuruşlarını çalabilme</w:t>
            </w:r>
          </w:p>
          <w:p w14:paraId="6623CE26" w14:textId="77777777" w:rsidR="00022E86" w:rsidRPr="00022E86" w:rsidRDefault="00022E86" w:rsidP="00022E86">
            <w:r w:rsidRPr="00022E86">
              <w:t>a) Çalınacak tezene vuruşlarını çözümler.</w:t>
            </w:r>
          </w:p>
          <w:p w14:paraId="06A87488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078B2807" w14:textId="77777777" w:rsidR="00022E86" w:rsidRPr="00022E86" w:rsidRDefault="00022E86" w:rsidP="00022E86">
            <w:r w:rsidRPr="00022E86">
              <w:t>c) Öğrendiği teknikleri kullanır.</w:t>
            </w:r>
          </w:p>
          <w:p w14:paraId="6E440805" w14:textId="008B44E0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tezene vuruşlarını uygular.</w:t>
            </w:r>
          </w:p>
        </w:tc>
        <w:tc>
          <w:tcPr>
            <w:tcW w:w="1984" w:type="dxa"/>
            <w:vAlign w:val="center"/>
          </w:tcPr>
          <w:p w14:paraId="42F48C4C" w14:textId="77777777" w:rsidR="00022E86" w:rsidRPr="004F0F14" w:rsidRDefault="00022E86" w:rsidP="00022E8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0DDE1B6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AB7096A" w14:textId="1B28C847" w:rsidR="00022E86" w:rsidRPr="00B954D0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19E353A7" w:rsidR="00022E86" w:rsidRPr="00E93DE4" w:rsidRDefault="00022E86" w:rsidP="00022E86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022E86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022E86" w:rsidRDefault="00022E86" w:rsidP="00022E8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372709E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SMBAĞ.3.1.2. Teke tavrının tezene vuruşlarını çalabilme</w:t>
            </w:r>
          </w:p>
          <w:p w14:paraId="185729AE" w14:textId="77777777" w:rsidR="00022E86" w:rsidRPr="00022E86" w:rsidRDefault="00022E86" w:rsidP="00022E86">
            <w:r w:rsidRPr="00022E86">
              <w:t>a) Çalınacak tezene vuruşlarını çözümler.</w:t>
            </w:r>
          </w:p>
          <w:p w14:paraId="62E6BF3E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49438EDB" w14:textId="77777777" w:rsidR="00022E86" w:rsidRPr="00022E86" w:rsidRDefault="00022E86" w:rsidP="00022E86">
            <w:r w:rsidRPr="00022E86">
              <w:t>c) Öğrendiği teknikleri kullanır.</w:t>
            </w:r>
          </w:p>
          <w:p w14:paraId="1135334C" w14:textId="3FCC3F86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tezene vuruşlarını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22E86" w:rsidRPr="004F0F14" w:rsidRDefault="00022E86" w:rsidP="00022E8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3EBC06B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0161C17" w14:textId="56417C6C" w:rsidR="00022E86" w:rsidRPr="00B954D0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4B407CB1" w14:textId="2A1DFD58" w:rsidR="00022E86" w:rsidRDefault="00022E86" w:rsidP="00022E8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22E86" w:rsidRPr="002222C2" w:rsidRDefault="00022E86" w:rsidP="00022E8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22E86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022E86" w:rsidRDefault="00022E86" w:rsidP="00022E86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022E86" w:rsidRPr="002C77D2" w:rsidRDefault="00022E86" w:rsidP="00022E86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22E86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022E86" w:rsidRDefault="00022E86" w:rsidP="00022E86"/>
        </w:tc>
        <w:tc>
          <w:tcPr>
            <w:tcW w:w="517" w:type="dxa"/>
            <w:textDirection w:val="btLr"/>
            <w:vAlign w:val="center"/>
          </w:tcPr>
          <w:p w14:paraId="1DFDFEE5" w14:textId="68D5B21F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096308D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3CD15B07" w14:textId="77777777" w:rsidR="00022E86" w:rsidRPr="00022E86" w:rsidRDefault="00022E86" w:rsidP="00022E86">
            <w:r w:rsidRPr="00022E86">
              <w:t>a) Çalınacak eseri çözümler.</w:t>
            </w:r>
          </w:p>
          <w:p w14:paraId="469DF229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345FE7D6" w14:textId="77777777" w:rsidR="00022E86" w:rsidRPr="00022E86" w:rsidRDefault="00022E86" w:rsidP="00022E86">
            <w:r w:rsidRPr="00022E86">
              <w:t>c) Öğrendiği teknikleri kullanır.</w:t>
            </w:r>
          </w:p>
          <w:p w14:paraId="37E4E9B7" w14:textId="5E4DC785" w:rsidR="00022E86" w:rsidRPr="00022E86" w:rsidRDefault="00022E86" w:rsidP="00022E86">
            <w:r w:rsidRPr="00022E86">
              <w:t>ç) Çalınacak eserin müziksel bileşenlerini uygular.</w:t>
            </w:r>
          </w:p>
        </w:tc>
        <w:tc>
          <w:tcPr>
            <w:tcW w:w="1984" w:type="dxa"/>
            <w:vAlign w:val="center"/>
          </w:tcPr>
          <w:p w14:paraId="63E6D79D" w14:textId="77777777" w:rsidR="00022E86" w:rsidRPr="004F0F14" w:rsidRDefault="00022E86" w:rsidP="00022E8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344477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9EA7C7A" w14:textId="0E335FB3" w:rsidR="00022E86" w:rsidRPr="00B954D0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3702E16B" w14:textId="77777777" w:rsidR="00022E86" w:rsidRDefault="00022E86" w:rsidP="00022E8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22E86" w:rsidRPr="002222C2" w:rsidRDefault="00022E86" w:rsidP="00022E8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22E86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022E86" w:rsidRDefault="00022E86" w:rsidP="00022E86"/>
        </w:tc>
        <w:tc>
          <w:tcPr>
            <w:tcW w:w="517" w:type="dxa"/>
            <w:textDirection w:val="btLr"/>
            <w:vAlign w:val="center"/>
          </w:tcPr>
          <w:p w14:paraId="33DB3AA2" w14:textId="2E7505BD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0D01514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69C55876" w14:textId="77777777" w:rsidR="00022E86" w:rsidRPr="00022E86" w:rsidRDefault="00022E86" w:rsidP="00022E86">
            <w:r w:rsidRPr="00022E86">
              <w:t>a) Çalınacak eseri çözümler.</w:t>
            </w:r>
          </w:p>
          <w:p w14:paraId="52DF898C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64ACA22A" w14:textId="77777777" w:rsidR="00022E86" w:rsidRPr="00022E86" w:rsidRDefault="00022E86" w:rsidP="00022E86">
            <w:r w:rsidRPr="00022E86">
              <w:t>c) Öğrendiği teknikleri kullanır.</w:t>
            </w:r>
          </w:p>
          <w:p w14:paraId="16CEDAAF" w14:textId="4DD60B16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1984" w:type="dxa"/>
            <w:vAlign w:val="center"/>
          </w:tcPr>
          <w:p w14:paraId="18A834DB" w14:textId="77777777" w:rsidR="00022E86" w:rsidRPr="004F0F14" w:rsidRDefault="00022E86" w:rsidP="00022E8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E5F02ED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0081C4" w14:textId="2E0021D4" w:rsidR="00022E86" w:rsidRPr="00B954D0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167EE544" w14:textId="69E1C40B" w:rsidR="00022E86" w:rsidRDefault="00022E86" w:rsidP="00022E86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22E86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22E86" w:rsidRPr="005A031A" w:rsidRDefault="00022E86" w:rsidP="00022E8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FB74C2F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05F25A67" w14:textId="77777777" w:rsidR="00022E86" w:rsidRPr="00022E86" w:rsidRDefault="00022E86" w:rsidP="00022E86">
            <w:r w:rsidRPr="00022E86">
              <w:t>a) Çalınacak eseri çözümler.</w:t>
            </w:r>
          </w:p>
          <w:p w14:paraId="3D82E527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619DEACC" w14:textId="77777777" w:rsidR="00022E86" w:rsidRPr="00022E86" w:rsidRDefault="00022E86" w:rsidP="00022E86">
            <w:r w:rsidRPr="00022E86">
              <w:t>c) Öğrendiği teknikleri kullanır.</w:t>
            </w:r>
          </w:p>
          <w:p w14:paraId="6215AA54" w14:textId="024587F4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434556B" w14:textId="77777777" w:rsidR="00022E86" w:rsidRPr="005E7BBF" w:rsidRDefault="00022E86" w:rsidP="00022E8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61FDFE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6BDE235" w14:textId="5859F6ED" w:rsidR="00022E86" w:rsidRPr="00BF0C3D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0D9BDA4F" w14:textId="77777777" w:rsidR="00022E86" w:rsidRDefault="00022E86" w:rsidP="00022E86"/>
        </w:tc>
      </w:tr>
      <w:tr w:rsidR="00022E86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022E86" w:rsidRDefault="00022E86" w:rsidP="00022E86"/>
        </w:tc>
        <w:tc>
          <w:tcPr>
            <w:tcW w:w="516" w:type="dxa"/>
            <w:textDirection w:val="btLr"/>
            <w:vAlign w:val="center"/>
          </w:tcPr>
          <w:p w14:paraId="7D0E57DE" w14:textId="38BBD514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398DFF0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5AD3D8D2" w14:textId="77777777" w:rsidR="00022E86" w:rsidRPr="00022E86" w:rsidRDefault="00022E86" w:rsidP="00022E86">
            <w:r w:rsidRPr="00022E86">
              <w:t>a) Çalınacak eseri çözümler.</w:t>
            </w:r>
          </w:p>
          <w:p w14:paraId="0C31D9F1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6F82AA5F" w14:textId="77777777" w:rsidR="00022E86" w:rsidRPr="00022E86" w:rsidRDefault="00022E86" w:rsidP="00022E86">
            <w:r w:rsidRPr="00022E86">
              <w:t>c) Öğrendiği teknikleri kullanır.</w:t>
            </w:r>
          </w:p>
          <w:p w14:paraId="13FEB139" w14:textId="02CEE4B8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2CE18557" w14:textId="77777777" w:rsidR="00022E86" w:rsidRPr="005E7BBF" w:rsidRDefault="00022E86" w:rsidP="00022E8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546F62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2C525D5" w14:textId="4241C417" w:rsidR="00022E86" w:rsidRPr="00BF0C3D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4049444E" w14:textId="77777777" w:rsidR="00022E86" w:rsidRDefault="00022E86" w:rsidP="00022E86"/>
        </w:tc>
      </w:tr>
      <w:tr w:rsidR="00022E86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022E86" w:rsidRDefault="00022E86" w:rsidP="00022E86"/>
        </w:tc>
        <w:tc>
          <w:tcPr>
            <w:tcW w:w="516" w:type="dxa"/>
            <w:textDirection w:val="btLr"/>
            <w:vAlign w:val="center"/>
          </w:tcPr>
          <w:p w14:paraId="0629F0D1" w14:textId="7D1C3AF8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D427FD3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6B2E8CEA" w14:textId="77777777" w:rsidR="00022E86" w:rsidRPr="00022E86" w:rsidRDefault="00022E86" w:rsidP="00022E86">
            <w:r w:rsidRPr="00022E86">
              <w:t>a) Çalınacak eseri çözümler.</w:t>
            </w:r>
          </w:p>
          <w:p w14:paraId="73E0EB99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16BB351C" w14:textId="77777777" w:rsidR="00022E86" w:rsidRPr="00022E86" w:rsidRDefault="00022E86" w:rsidP="00022E86">
            <w:r w:rsidRPr="00022E86">
              <w:t>c) Öğrendiği teknikleri kullanır.</w:t>
            </w:r>
          </w:p>
          <w:p w14:paraId="1D5BF0C1" w14:textId="26F135A3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6B2FE58A" w14:textId="77777777" w:rsidR="00022E86" w:rsidRPr="005E7BBF" w:rsidRDefault="00022E86" w:rsidP="00022E8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4A5347A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785DFA3" w14:textId="20DAEEA2" w:rsidR="00022E86" w:rsidRPr="00BF0C3D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55E13778" w14:textId="77777777" w:rsidR="00022E86" w:rsidRDefault="00022E86" w:rsidP="00022E86"/>
        </w:tc>
      </w:tr>
      <w:tr w:rsidR="00022E86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022E86" w:rsidRDefault="00022E86" w:rsidP="00022E86"/>
        </w:tc>
        <w:tc>
          <w:tcPr>
            <w:tcW w:w="516" w:type="dxa"/>
            <w:textDirection w:val="btLr"/>
            <w:vAlign w:val="center"/>
          </w:tcPr>
          <w:p w14:paraId="050AEB97" w14:textId="7F3BD2C2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DB6E9F8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6D3ACD58" w14:textId="77777777" w:rsidR="00022E86" w:rsidRPr="00022E86" w:rsidRDefault="00022E86" w:rsidP="00022E86">
            <w:r w:rsidRPr="00022E86">
              <w:t>a) Çalınacak eseri çözümler.</w:t>
            </w:r>
          </w:p>
          <w:p w14:paraId="03E4ABB9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769C8A55" w14:textId="77777777" w:rsidR="00022E86" w:rsidRPr="00022E86" w:rsidRDefault="00022E86" w:rsidP="00022E86">
            <w:r w:rsidRPr="00022E86">
              <w:t>c) Öğrendiği teknikleri kullanır.</w:t>
            </w:r>
          </w:p>
          <w:p w14:paraId="002A7D50" w14:textId="6E73CC92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9160D9F" w14:textId="77777777" w:rsidR="00022E86" w:rsidRPr="005E7BBF" w:rsidRDefault="00022E86" w:rsidP="00022E8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891C665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E15895E" w14:textId="0B7502BC" w:rsidR="00022E86" w:rsidRPr="00BF0C3D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7B43C611" w14:textId="77777777" w:rsidR="00022E86" w:rsidRDefault="00022E86" w:rsidP="00022E86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22E86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022E86" w:rsidRPr="005A031A" w:rsidRDefault="00022E86" w:rsidP="00022E8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2A313A6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0535A2B9" w14:textId="77777777" w:rsidR="00022E86" w:rsidRPr="00022E86" w:rsidRDefault="00022E86" w:rsidP="00022E86">
            <w:r w:rsidRPr="00022E86">
              <w:t>a) Çalınacak eseri çözümler.</w:t>
            </w:r>
          </w:p>
          <w:p w14:paraId="75B03765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044A13A2" w14:textId="77777777" w:rsidR="00022E86" w:rsidRPr="00022E86" w:rsidRDefault="00022E86" w:rsidP="00022E86">
            <w:r w:rsidRPr="00022E86">
              <w:t>c) Öğrendiği teknikleri kullanır.</w:t>
            </w:r>
          </w:p>
          <w:p w14:paraId="327CB898" w14:textId="28DFDDBC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5C25F48" w14:textId="77777777" w:rsidR="00022E86" w:rsidRPr="00BF0C3D" w:rsidRDefault="00022E86" w:rsidP="00022E8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A681FB0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CCE329C" w14:textId="67948817" w:rsidR="00022E86" w:rsidRPr="00BF0C3D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vAlign w:val="center"/>
          </w:tcPr>
          <w:p w14:paraId="4D78626A" w14:textId="7F4BCC23" w:rsidR="00022E86" w:rsidRDefault="00022E86" w:rsidP="00022E86">
            <w:pPr>
              <w:jc w:val="center"/>
            </w:pPr>
          </w:p>
        </w:tc>
      </w:tr>
      <w:tr w:rsidR="00022E86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022E86" w:rsidRDefault="00022E86" w:rsidP="00022E86"/>
        </w:tc>
        <w:tc>
          <w:tcPr>
            <w:tcW w:w="517" w:type="dxa"/>
            <w:textDirection w:val="btLr"/>
            <w:vAlign w:val="center"/>
          </w:tcPr>
          <w:p w14:paraId="07ADC47C" w14:textId="2D6E9195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604B444" w14:textId="77777777" w:rsidR="00022E86" w:rsidRPr="00022E86" w:rsidRDefault="00022E86" w:rsidP="00022E86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7D844208" w14:textId="77777777" w:rsidR="00022E86" w:rsidRPr="00022E86" w:rsidRDefault="00022E86" w:rsidP="00022E86">
            <w:r w:rsidRPr="00022E86">
              <w:t>a) Çalınacak eseri çözümler.</w:t>
            </w:r>
          </w:p>
          <w:p w14:paraId="55E628FD" w14:textId="77777777" w:rsidR="00022E86" w:rsidRPr="00022E86" w:rsidRDefault="00022E86" w:rsidP="00022E86">
            <w:r w:rsidRPr="00022E86">
              <w:t>b) Bağlamaya özgü duruş ve tutuş pozisyonu alır.</w:t>
            </w:r>
          </w:p>
          <w:p w14:paraId="79BF43F4" w14:textId="77777777" w:rsidR="00022E86" w:rsidRPr="00022E86" w:rsidRDefault="00022E86" w:rsidP="00022E86">
            <w:r w:rsidRPr="00022E86">
              <w:t>c) Öğrendiği teknikleri kullanır.</w:t>
            </w:r>
          </w:p>
          <w:p w14:paraId="340944B7" w14:textId="399EE3DF" w:rsidR="00022E86" w:rsidRPr="00564561" w:rsidRDefault="00022E86" w:rsidP="00022E86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629DEF4E" w14:textId="77777777" w:rsidR="00022E86" w:rsidRPr="00BF0C3D" w:rsidRDefault="00022E86" w:rsidP="00022E8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08AE59C" w14:textId="77777777" w:rsidR="00022E86" w:rsidRDefault="00022E86" w:rsidP="00022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FF26078" w14:textId="7B97721A" w:rsidR="00022E86" w:rsidRPr="00BF0C3D" w:rsidRDefault="00022E86" w:rsidP="00022E86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022E86" w:rsidRPr="00823788" w:rsidRDefault="00022E86" w:rsidP="00022E86">
            <w:pPr>
              <w:jc w:val="center"/>
              <w:rPr>
                <w:b/>
              </w:rPr>
            </w:pPr>
          </w:p>
        </w:tc>
      </w:tr>
      <w:tr w:rsidR="00022E86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022E86" w:rsidRDefault="00022E86" w:rsidP="00022E8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022E86" w:rsidRPr="005A031A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022E86" w:rsidRPr="009663BC" w:rsidRDefault="00022E86" w:rsidP="00022E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022E86" w:rsidRDefault="00022E86" w:rsidP="00022E8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22E86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022E86" w:rsidRPr="006C11F1" w:rsidRDefault="00022E86" w:rsidP="00022E86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264A0" w14:paraId="1878A2E1" w14:textId="77777777" w:rsidTr="00A264A0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A264A0" w:rsidRPr="005A031A" w:rsidRDefault="00A264A0" w:rsidP="00A264A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A264A0" w:rsidRPr="005A031A" w:rsidRDefault="00A264A0" w:rsidP="00A2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A264A0" w:rsidRPr="009663BC" w:rsidRDefault="00A264A0" w:rsidP="00A2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7DA1CE8" w14:textId="77777777" w:rsidR="00A264A0" w:rsidRPr="00022E86" w:rsidRDefault="00A264A0" w:rsidP="00A264A0">
            <w:pPr>
              <w:rPr>
                <w:b/>
              </w:rPr>
            </w:pPr>
            <w:r w:rsidRPr="00022E86">
              <w:rPr>
                <w:b/>
              </w:rPr>
              <w:t>SMBAĞ.3.1.3. Teke yöresine ait eserleri çalabilme</w:t>
            </w:r>
          </w:p>
          <w:p w14:paraId="5593A7CD" w14:textId="77777777" w:rsidR="00A264A0" w:rsidRPr="00022E86" w:rsidRDefault="00A264A0" w:rsidP="00A264A0">
            <w:r w:rsidRPr="00022E86">
              <w:t>a) Çalınacak eseri çözümler.</w:t>
            </w:r>
          </w:p>
          <w:p w14:paraId="1C99542B" w14:textId="77777777" w:rsidR="00A264A0" w:rsidRPr="00022E86" w:rsidRDefault="00A264A0" w:rsidP="00A264A0">
            <w:r w:rsidRPr="00022E86">
              <w:t>b) Bağlamaya özgü duruş ve tutuş pozisyonu alır.</w:t>
            </w:r>
          </w:p>
          <w:p w14:paraId="413EB04A" w14:textId="77777777" w:rsidR="00A264A0" w:rsidRPr="00022E86" w:rsidRDefault="00A264A0" w:rsidP="00A264A0">
            <w:r w:rsidRPr="00022E86">
              <w:t>c) Öğrendiği teknikleri kullanır.</w:t>
            </w:r>
          </w:p>
          <w:p w14:paraId="4D741A4B" w14:textId="1CFDE957" w:rsidR="00A264A0" w:rsidRPr="006651EA" w:rsidRDefault="00A264A0" w:rsidP="00A264A0">
            <w:pPr>
              <w:rPr>
                <w:sz w:val="20"/>
              </w:rPr>
            </w:pPr>
            <w:r w:rsidRPr="00022E86">
              <w:t>ç) Çalınacak eserin müziksel bileşenlerini uygular.</w:t>
            </w:r>
          </w:p>
        </w:tc>
        <w:tc>
          <w:tcPr>
            <w:tcW w:w="2126" w:type="dxa"/>
            <w:vAlign w:val="center"/>
          </w:tcPr>
          <w:p w14:paraId="7A219884" w14:textId="77777777" w:rsidR="00A264A0" w:rsidRPr="00DD2A4C" w:rsidRDefault="00A264A0" w:rsidP="00A264A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7126DD1" w14:textId="77777777" w:rsidR="00A264A0" w:rsidRDefault="00A264A0" w:rsidP="00A264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5E50805" w14:textId="190BD28E" w:rsidR="00A264A0" w:rsidRPr="00DD2A4C" w:rsidRDefault="00A264A0" w:rsidP="00A264A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E71A29F" w14:textId="77777777" w:rsidR="00A264A0" w:rsidRDefault="00A264A0" w:rsidP="00A264A0"/>
        </w:tc>
      </w:tr>
      <w:tr w:rsidR="00A264A0" w14:paraId="539BFBD6" w14:textId="77777777" w:rsidTr="00A264A0">
        <w:trPr>
          <w:cantSplit/>
          <w:trHeight w:val="687"/>
        </w:trPr>
        <w:tc>
          <w:tcPr>
            <w:tcW w:w="573" w:type="dxa"/>
            <w:vMerge/>
          </w:tcPr>
          <w:p w14:paraId="129AF8DD" w14:textId="77777777" w:rsidR="00A264A0" w:rsidRDefault="00A264A0" w:rsidP="00A264A0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2409B8C" w14:textId="1620D8C4" w:rsidR="00A264A0" w:rsidRDefault="00A264A0" w:rsidP="00A264A0">
            <w:r w:rsidRPr="00A264A0">
              <w:rPr>
                <w:b/>
                <w:sz w:val="28"/>
                <w:szCs w:val="28"/>
              </w:rPr>
              <w:t>2. TEMA: BAĞLAMADA KARADENİZ TAVRI</w:t>
            </w:r>
          </w:p>
        </w:tc>
      </w:tr>
      <w:tr w:rsidR="00A264A0" w14:paraId="0A5FE414" w14:textId="77777777" w:rsidTr="00A264A0">
        <w:trPr>
          <w:cantSplit/>
          <w:trHeight w:val="2086"/>
        </w:trPr>
        <w:tc>
          <w:tcPr>
            <w:tcW w:w="573" w:type="dxa"/>
            <w:vMerge/>
          </w:tcPr>
          <w:p w14:paraId="670D419E" w14:textId="77777777" w:rsidR="00A264A0" w:rsidRDefault="00A264A0" w:rsidP="00A264A0"/>
        </w:tc>
        <w:tc>
          <w:tcPr>
            <w:tcW w:w="515" w:type="dxa"/>
            <w:textDirection w:val="btLr"/>
            <w:vAlign w:val="center"/>
          </w:tcPr>
          <w:p w14:paraId="029B26DD" w14:textId="1ECF19E7" w:rsidR="00A264A0" w:rsidRPr="005A031A" w:rsidRDefault="00A264A0" w:rsidP="00A2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A264A0" w:rsidRPr="009663BC" w:rsidRDefault="00A264A0" w:rsidP="00A2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326A3D7" w14:textId="77777777" w:rsidR="00065073" w:rsidRPr="00065073" w:rsidRDefault="00065073" w:rsidP="00065073">
            <w:pPr>
              <w:rPr>
                <w:b/>
              </w:rPr>
            </w:pPr>
            <w:r w:rsidRPr="00065073">
              <w:rPr>
                <w:b/>
              </w:rPr>
              <w:t>SMBAĞ.3.2.1. Karadeniz tavrının tezene vuruşlarını çalabilme</w:t>
            </w:r>
          </w:p>
          <w:p w14:paraId="3C6858D4" w14:textId="77777777" w:rsidR="00065073" w:rsidRPr="00065073" w:rsidRDefault="00065073" w:rsidP="00065073">
            <w:r w:rsidRPr="00065073">
              <w:t>a) Çalınacak tezene vuruşlarını çözümler.</w:t>
            </w:r>
          </w:p>
          <w:p w14:paraId="0A24A22C" w14:textId="77777777" w:rsidR="00065073" w:rsidRPr="00065073" w:rsidRDefault="00065073" w:rsidP="00065073">
            <w:r w:rsidRPr="00065073">
              <w:t>b) Bağlamaya özgü duruş ve tutuş pozisyonu alır.</w:t>
            </w:r>
          </w:p>
          <w:p w14:paraId="3A6E2DB4" w14:textId="77777777" w:rsidR="00065073" w:rsidRPr="00065073" w:rsidRDefault="00065073" w:rsidP="00065073">
            <w:r w:rsidRPr="00065073">
              <w:t>c) Öğrendiği teknikleri kullanır.</w:t>
            </w:r>
          </w:p>
          <w:p w14:paraId="453AA6E4" w14:textId="2FDC2351" w:rsidR="00A264A0" w:rsidRPr="00065073" w:rsidRDefault="00065073" w:rsidP="00065073">
            <w:r w:rsidRPr="00065073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762159B5" w14:textId="77777777" w:rsidR="00A264A0" w:rsidRPr="00DD2A4C" w:rsidRDefault="00A264A0" w:rsidP="00A264A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531BA85" w14:textId="77777777" w:rsidR="00A264A0" w:rsidRDefault="00A264A0" w:rsidP="00A264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87B6FA2" w14:textId="2FCD42C7" w:rsidR="00A264A0" w:rsidRPr="00DD2A4C" w:rsidRDefault="00A264A0" w:rsidP="00A264A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327695DC" w14:textId="77777777" w:rsidR="00A264A0" w:rsidRDefault="00A264A0" w:rsidP="00A264A0"/>
        </w:tc>
      </w:tr>
      <w:tr w:rsidR="00065073" w14:paraId="2E7418C9" w14:textId="77777777" w:rsidTr="00A264A0">
        <w:trPr>
          <w:cantSplit/>
          <w:trHeight w:val="2020"/>
        </w:trPr>
        <w:tc>
          <w:tcPr>
            <w:tcW w:w="573" w:type="dxa"/>
            <w:vMerge/>
          </w:tcPr>
          <w:p w14:paraId="1BBD8DDD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51F80C69" w14:textId="6902F895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9F6688D" w14:textId="77777777" w:rsidR="00065073" w:rsidRPr="00065073" w:rsidRDefault="00065073" w:rsidP="00065073">
            <w:pPr>
              <w:rPr>
                <w:b/>
              </w:rPr>
            </w:pPr>
            <w:r w:rsidRPr="00065073">
              <w:rPr>
                <w:b/>
              </w:rPr>
              <w:t>SMBAĞ.3.2.1. Karadeniz tavrının tezene vuruşlarını çalabilme</w:t>
            </w:r>
          </w:p>
          <w:p w14:paraId="1D15A491" w14:textId="77777777" w:rsidR="00065073" w:rsidRPr="00065073" w:rsidRDefault="00065073" w:rsidP="00065073">
            <w:r w:rsidRPr="00065073">
              <w:t>a) Çalınacak tezene vuruşlarını çözümler.</w:t>
            </w:r>
          </w:p>
          <w:p w14:paraId="6257231E" w14:textId="77777777" w:rsidR="00065073" w:rsidRPr="00065073" w:rsidRDefault="00065073" w:rsidP="00065073">
            <w:r w:rsidRPr="00065073">
              <w:t>b) Bağlamaya özgü duruş ve tutuş pozisyonu alır.</w:t>
            </w:r>
          </w:p>
          <w:p w14:paraId="43EB2AF0" w14:textId="77777777" w:rsidR="00065073" w:rsidRPr="00065073" w:rsidRDefault="00065073" w:rsidP="00065073">
            <w:r w:rsidRPr="00065073">
              <w:t>c) Öğrendiği teknikleri kullanır.</w:t>
            </w:r>
          </w:p>
          <w:p w14:paraId="03B5ADE0" w14:textId="2FDB0863" w:rsidR="00065073" w:rsidRPr="006651EA" w:rsidRDefault="00065073" w:rsidP="00065073">
            <w:pPr>
              <w:rPr>
                <w:sz w:val="20"/>
              </w:rPr>
            </w:pPr>
            <w:r w:rsidRPr="00065073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6BDC0F03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FA6D065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438DF79" w14:textId="5D957F31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44E208B0" w14:textId="77777777" w:rsidR="00065073" w:rsidRDefault="00065073" w:rsidP="00065073"/>
        </w:tc>
      </w:tr>
      <w:tr w:rsidR="00065073" w14:paraId="204481F2" w14:textId="77777777" w:rsidTr="00A264A0">
        <w:trPr>
          <w:cantSplit/>
          <w:trHeight w:val="1965"/>
        </w:trPr>
        <w:tc>
          <w:tcPr>
            <w:tcW w:w="573" w:type="dxa"/>
            <w:textDirection w:val="btLr"/>
            <w:vAlign w:val="center"/>
          </w:tcPr>
          <w:p w14:paraId="36E7B07C" w14:textId="450590B9" w:rsidR="00065073" w:rsidRDefault="00065073" w:rsidP="00065073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065073" w:rsidRPr="00510FD0" w:rsidRDefault="00065073" w:rsidP="0006507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BE665FC" w14:textId="77777777" w:rsidR="00065073" w:rsidRPr="00065073" w:rsidRDefault="00065073" w:rsidP="00065073">
            <w:pPr>
              <w:rPr>
                <w:b/>
              </w:rPr>
            </w:pPr>
            <w:r w:rsidRPr="00065073">
              <w:rPr>
                <w:b/>
              </w:rPr>
              <w:t>SMBAĞ.3.2.1. Karadeniz tavrının tezene vuruşlarını çalabilme</w:t>
            </w:r>
          </w:p>
          <w:p w14:paraId="70E34744" w14:textId="77777777" w:rsidR="00065073" w:rsidRPr="00065073" w:rsidRDefault="00065073" w:rsidP="00065073">
            <w:r w:rsidRPr="00065073">
              <w:t>a) Çalınacak tezene vuruşlarını çözümler.</w:t>
            </w:r>
          </w:p>
          <w:p w14:paraId="5A31E9EC" w14:textId="77777777" w:rsidR="00065073" w:rsidRPr="00065073" w:rsidRDefault="00065073" w:rsidP="00065073">
            <w:r w:rsidRPr="00065073">
              <w:t>b) Bağlamaya özgü duruş ve tutuş pozisyonu alır.</w:t>
            </w:r>
          </w:p>
          <w:p w14:paraId="47E7E411" w14:textId="77777777" w:rsidR="00065073" w:rsidRPr="00065073" w:rsidRDefault="00065073" w:rsidP="00065073">
            <w:r w:rsidRPr="00065073">
              <w:t>c) Öğrendiği teknikleri kullanır.</w:t>
            </w:r>
          </w:p>
          <w:p w14:paraId="34000177" w14:textId="26253825" w:rsidR="00065073" w:rsidRPr="006651EA" w:rsidRDefault="00065073" w:rsidP="00065073">
            <w:pPr>
              <w:rPr>
                <w:sz w:val="20"/>
              </w:rPr>
            </w:pPr>
            <w:r w:rsidRPr="00065073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7F44F24A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D82AB1F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3100CB4" w14:textId="68EB7629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9C406C4" w14:textId="77777777" w:rsidR="00065073" w:rsidRDefault="00065073" w:rsidP="00065073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065073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065073" w:rsidRPr="003C1826" w:rsidRDefault="00065073" w:rsidP="0006507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529120B" w14:textId="77777777" w:rsidR="00065073" w:rsidRPr="00065073" w:rsidRDefault="00065073" w:rsidP="00065073">
            <w:pPr>
              <w:rPr>
                <w:b/>
              </w:rPr>
            </w:pPr>
            <w:r w:rsidRPr="00065073">
              <w:rPr>
                <w:b/>
              </w:rPr>
              <w:t>SMBAĞ.3.2.1. Karadeniz tavrının tezene vuruşlarını çalabilme</w:t>
            </w:r>
          </w:p>
          <w:p w14:paraId="73A62EC6" w14:textId="77777777" w:rsidR="00065073" w:rsidRPr="00065073" w:rsidRDefault="00065073" w:rsidP="00065073">
            <w:r w:rsidRPr="00065073">
              <w:t>a) Çalınacak tezene vuruşlarını çözümler.</w:t>
            </w:r>
          </w:p>
          <w:p w14:paraId="495D48A8" w14:textId="77777777" w:rsidR="00065073" w:rsidRPr="00065073" w:rsidRDefault="00065073" w:rsidP="00065073">
            <w:r w:rsidRPr="00065073">
              <w:t>b) Bağlamaya özgü duruş ve tutuş pozisyonu alır.</w:t>
            </w:r>
          </w:p>
          <w:p w14:paraId="1AB93012" w14:textId="77777777" w:rsidR="00065073" w:rsidRPr="00065073" w:rsidRDefault="00065073" w:rsidP="00065073">
            <w:r w:rsidRPr="00065073">
              <w:t>c) Öğrendiği teknikleri kullanır.</w:t>
            </w:r>
          </w:p>
          <w:p w14:paraId="4794CDC0" w14:textId="4D75F09D" w:rsidR="00065073" w:rsidRPr="006651EA" w:rsidRDefault="00065073" w:rsidP="00065073">
            <w:pPr>
              <w:rPr>
                <w:sz w:val="20"/>
              </w:rPr>
            </w:pPr>
            <w:r w:rsidRPr="00065073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32A623AE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D855918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B39764" w14:textId="5FB7C4EF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55E07DD4" w14:textId="77777777" w:rsidR="00065073" w:rsidRDefault="00065073" w:rsidP="00065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065073" w:rsidRDefault="00065073" w:rsidP="00065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065073" w:rsidRPr="00AB37C7" w:rsidRDefault="00065073" w:rsidP="00065073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065073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23F04AF4" w14:textId="3E686F6C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D24CE7E" w14:textId="77777777" w:rsidR="00065073" w:rsidRPr="00065073" w:rsidRDefault="00065073" w:rsidP="00065073">
            <w:pPr>
              <w:rPr>
                <w:b/>
              </w:rPr>
            </w:pPr>
            <w:r w:rsidRPr="00065073">
              <w:rPr>
                <w:b/>
              </w:rPr>
              <w:t>SMBAĞ.3.2.1. Karadeniz tavrının tezene vuruşlarını çalabilme</w:t>
            </w:r>
          </w:p>
          <w:p w14:paraId="0812A579" w14:textId="77777777" w:rsidR="00065073" w:rsidRPr="00065073" w:rsidRDefault="00065073" w:rsidP="00065073">
            <w:r w:rsidRPr="00065073">
              <w:t>a) Çalınacak tezene vuruşlarını çözümler.</w:t>
            </w:r>
          </w:p>
          <w:p w14:paraId="4E62C36F" w14:textId="77777777" w:rsidR="00065073" w:rsidRPr="00065073" w:rsidRDefault="00065073" w:rsidP="00065073">
            <w:r w:rsidRPr="00065073">
              <w:t>b) Bağlamaya özgü duruş ve tutuş pozisyonu alır.</w:t>
            </w:r>
          </w:p>
          <w:p w14:paraId="3DF0672B" w14:textId="77777777" w:rsidR="00065073" w:rsidRPr="00065073" w:rsidRDefault="00065073" w:rsidP="00065073">
            <w:r w:rsidRPr="00065073">
              <w:t>c) Öğrendiği teknikleri kullanır.</w:t>
            </w:r>
          </w:p>
          <w:p w14:paraId="58737D77" w14:textId="4AB2C166" w:rsidR="00065073" w:rsidRPr="006651EA" w:rsidRDefault="00065073" w:rsidP="00065073">
            <w:pPr>
              <w:rPr>
                <w:sz w:val="20"/>
              </w:rPr>
            </w:pPr>
            <w:r w:rsidRPr="00065073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61A134C4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8554FA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0722AAF" w14:textId="0419E24D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6DC2922" w14:textId="2CCE4BD2" w:rsidR="00065073" w:rsidRPr="00AB37C7" w:rsidRDefault="00065073" w:rsidP="00065073">
            <w:pPr>
              <w:jc w:val="center"/>
              <w:rPr>
                <w:b/>
              </w:rPr>
            </w:pPr>
          </w:p>
        </w:tc>
      </w:tr>
      <w:tr w:rsidR="00065073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4E1E5B0C" w14:textId="346FA11F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753B097" w14:textId="77777777" w:rsidR="00065073" w:rsidRPr="00065073" w:rsidRDefault="00065073" w:rsidP="00065073">
            <w:pPr>
              <w:rPr>
                <w:b/>
              </w:rPr>
            </w:pPr>
            <w:r w:rsidRPr="00065073">
              <w:rPr>
                <w:b/>
              </w:rPr>
              <w:t>SMBAĞ.3.2.1. Karadeniz tavrının tezen</w:t>
            </w:r>
            <w:bookmarkStart w:id="0" w:name="_GoBack"/>
            <w:bookmarkEnd w:id="0"/>
            <w:r w:rsidRPr="00065073">
              <w:rPr>
                <w:b/>
              </w:rPr>
              <w:t>e vuruşlarını çalabilme</w:t>
            </w:r>
          </w:p>
          <w:p w14:paraId="30AA5052" w14:textId="77777777" w:rsidR="00065073" w:rsidRPr="00065073" w:rsidRDefault="00065073" w:rsidP="00065073">
            <w:r w:rsidRPr="00065073">
              <w:t>a) Çalınacak tezene vuruşlarını çözümler.</w:t>
            </w:r>
          </w:p>
          <w:p w14:paraId="10D82DDD" w14:textId="77777777" w:rsidR="00065073" w:rsidRPr="00065073" w:rsidRDefault="00065073" w:rsidP="00065073">
            <w:r w:rsidRPr="00065073">
              <w:t>b) Bağlamaya özgü duruş ve tutuş pozisyonu alır.</w:t>
            </w:r>
          </w:p>
          <w:p w14:paraId="5064231E" w14:textId="77777777" w:rsidR="00065073" w:rsidRPr="00065073" w:rsidRDefault="00065073" w:rsidP="00065073">
            <w:r w:rsidRPr="00065073">
              <w:t>c) Öğrendiği teknikleri kullanır.</w:t>
            </w:r>
          </w:p>
          <w:p w14:paraId="36089BC5" w14:textId="2CA419B4" w:rsidR="00065073" w:rsidRPr="006651EA" w:rsidRDefault="00065073" w:rsidP="00065073">
            <w:pPr>
              <w:rPr>
                <w:sz w:val="20"/>
              </w:rPr>
            </w:pPr>
            <w:r w:rsidRPr="00065073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034CAC3D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D4392AA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F784134" w14:textId="245E6FE2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36A45B4" w14:textId="414690F8" w:rsidR="00065073" w:rsidRDefault="00065073" w:rsidP="0006507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F548D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3F548D" w:rsidRPr="00FB0DCA" w:rsidRDefault="003F548D" w:rsidP="003F548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3F548D" w:rsidRDefault="003F548D" w:rsidP="003F548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3F548D" w:rsidRDefault="003F548D" w:rsidP="003F54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9D6FF91" w14:textId="77777777" w:rsidR="00065073" w:rsidRPr="00065073" w:rsidRDefault="00065073" w:rsidP="00065073">
            <w:pPr>
              <w:rPr>
                <w:b/>
                <w:szCs w:val="18"/>
              </w:rPr>
            </w:pPr>
            <w:r w:rsidRPr="00065073">
              <w:rPr>
                <w:b/>
                <w:szCs w:val="18"/>
              </w:rPr>
              <w:t>SMBAĞ.3.2.2. Karadeniz yöresine ait eserleri çalabilme</w:t>
            </w:r>
          </w:p>
          <w:p w14:paraId="48174E4B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a) Çalınacak eseri çözümler.</w:t>
            </w:r>
          </w:p>
          <w:p w14:paraId="41236D63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b) Bağlamaya özgü duruş ve tutuş pozisyonu alır.</w:t>
            </w:r>
          </w:p>
          <w:p w14:paraId="07283627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c) Öğrendiği teknikleri kullanır.</w:t>
            </w:r>
          </w:p>
          <w:p w14:paraId="44A47920" w14:textId="476ACDD7" w:rsidR="003F548D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ç) Çalınacak eserin müziksel bileşenlerini uygular</w:t>
            </w:r>
            <w:r w:rsidRPr="00065073">
              <w:rPr>
                <w:szCs w:val="18"/>
              </w:rPr>
              <w:t>.</w:t>
            </w:r>
          </w:p>
        </w:tc>
        <w:tc>
          <w:tcPr>
            <w:tcW w:w="2127" w:type="dxa"/>
            <w:vAlign w:val="center"/>
          </w:tcPr>
          <w:p w14:paraId="74C7A819" w14:textId="66AC0F82" w:rsidR="003F548D" w:rsidRPr="00DD2A4C" w:rsidRDefault="003F548D" w:rsidP="003F548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9A5BEE6" w14:textId="77777777" w:rsidR="003F548D" w:rsidRDefault="003F548D" w:rsidP="003F54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88C15E" w14:textId="469971B2" w:rsidR="003F548D" w:rsidRPr="00DD2A4C" w:rsidRDefault="003F548D" w:rsidP="003F548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5B6EF768" w14:textId="5A0EA7E4" w:rsidR="003F548D" w:rsidRDefault="003F548D" w:rsidP="003F548D">
            <w:pPr>
              <w:jc w:val="center"/>
            </w:pPr>
          </w:p>
        </w:tc>
      </w:tr>
      <w:tr w:rsidR="00065073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065073" w:rsidRPr="005A031A" w:rsidRDefault="00065073" w:rsidP="0006507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CACC8D9" w14:textId="77777777" w:rsidR="00065073" w:rsidRPr="00065073" w:rsidRDefault="00065073" w:rsidP="00065073">
            <w:pPr>
              <w:rPr>
                <w:b/>
                <w:szCs w:val="18"/>
              </w:rPr>
            </w:pPr>
            <w:r w:rsidRPr="00065073">
              <w:rPr>
                <w:b/>
                <w:szCs w:val="18"/>
              </w:rPr>
              <w:t>SMBAĞ.3.2.2. Karadeniz yöresine ait eserleri çalabilme</w:t>
            </w:r>
          </w:p>
          <w:p w14:paraId="5BA1E9F9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a) Çalınacak eseri çözümler.</w:t>
            </w:r>
          </w:p>
          <w:p w14:paraId="6D99D7B0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b) Bağlamaya özgü duruş ve tutuş pozisyonu alır.</w:t>
            </w:r>
          </w:p>
          <w:p w14:paraId="41F459CC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c) Öğrendiği teknikleri kullanır.</w:t>
            </w:r>
          </w:p>
          <w:p w14:paraId="02569845" w14:textId="5625BF73" w:rsidR="00065073" w:rsidRDefault="00065073" w:rsidP="00065073">
            <w:r w:rsidRPr="00065073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vAlign w:val="center"/>
          </w:tcPr>
          <w:p w14:paraId="4F1C3A60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9A5EBCC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F84E45" w14:textId="4D53CFBE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38DF6BEF" w14:textId="50921316" w:rsidR="00065073" w:rsidRDefault="00065073" w:rsidP="00065073">
            <w:pPr>
              <w:jc w:val="center"/>
            </w:pPr>
          </w:p>
        </w:tc>
      </w:tr>
      <w:tr w:rsidR="00065073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065073" w:rsidRDefault="00065073" w:rsidP="0006507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9E97BEE" w14:textId="77777777" w:rsidR="00065073" w:rsidRPr="00065073" w:rsidRDefault="00065073" w:rsidP="00065073">
            <w:pPr>
              <w:rPr>
                <w:b/>
                <w:szCs w:val="18"/>
              </w:rPr>
            </w:pPr>
            <w:r w:rsidRPr="00065073">
              <w:rPr>
                <w:b/>
                <w:szCs w:val="18"/>
              </w:rPr>
              <w:t>SMBAĞ.3.2.2. Karadeniz yöresine ait eserleri çalabilme</w:t>
            </w:r>
          </w:p>
          <w:p w14:paraId="5D44000C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a) Çalınacak eseri çözümler.</w:t>
            </w:r>
          </w:p>
          <w:p w14:paraId="14C2C69C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b) Bağlamaya özgü duruş ve tutuş pozisyonu alır.</w:t>
            </w:r>
          </w:p>
          <w:p w14:paraId="0F49FC3B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c) Öğrendiği teknikleri kullanır.</w:t>
            </w:r>
          </w:p>
          <w:p w14:paraId="3BE9E481" w14:textId="245E27B2" w:rsidR="00065073" w:rsidRDefault="00065073" w:rsidP="00065073">
            <w:r w:rsidRPr="00065073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7EF441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F4E7475" w14:textId="326D42B9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065073" w:rsidRPr="00823788" w:rsidRDefault="00065073" w:rsidP="0006507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065073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065073" w:rsidRDefault="00065073" w:rsidP="00065073"/>
        </w:tc>
        <w:tc>
          <w:tcPr>
            <w:tcW w:w="516" w:type="dxa"/>
            <w:textDirection w:val="btLr"/>
            <w:vAlign w:val="center"/>
          </w:tcPr>
          <w:p w14:paraId="707A79FD" w14:textId="48AB1A59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622D1C1" w14:textId="77777777" w:rsidR="00065073" w:rsidRPr="00065073" w:rsidRDefault="00065073" w:rsidP="00065073">
            <w:pPr>
              <w:rPr>
                <w:b/>
                <w:szCs w:val="18"/>
              </w:rPr>
            </w:pPr>
            <w:r w:rsidRPr="00065073">
              <w:rPr>
                <w:b/>
                <w:szCs w:val="18"/>
              </w:rPr>
              <w:t>SMBAĞ.3.2.2. Karadeniz yöresine ait eserleri çalabilme</w:t>
            </w:r>
          </w:p>
          <w:p w14:paraId="70D5B798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a) Çalınacak eseri çözümler.</w:t>
            </w:r>
          </w:p>
          <w:p w14:paraId="51F1444B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b) Bağlamaya özgü duruş ve tutuş pozisyonu alır.</w:t>
            </w:r>
          </w:p>
          <w:p w14:paraId="2FD5D7AD" w14:textId="77777777" w:rsidR="00065073" w:rsidRPr="00065073" w:rsidRDefault="00065073" w:rsidP="00065073">
            <w:pPr>
              <w:rPr>
                <w:szCs w:val="18"/>
              </w:rPr>
            </w:pPr>
            <w:r w:rsidRPr="00065073">
              <w:rPr>
                <w:szCs w:val="18"/>
              </w:rPr>
              <w:t>c) Öğrendiği teknikleri kullanır.</w:t>
            </w:r>
          </w:p>
          <w:p w14:paraId="1841FBD0" w14:textId="39BFC6F0" w:rsidR="00065073" w:rsidRPr="006651EA" w:rsidRDefault="00065073" w:rsidP="00065073">
            <w:pPr>
              <w:rPr>
                <w:sz w:val="20"/>
              </w:rPr>
            </w:pPr>
            <w:r w:rsidRPr="00065073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vAlign w:val="center"/>
          </w:tcPr>
          <w:p w14:paraId="36660D4A" w14:textId="77777777" w:rsidR="00065073" w:rsidRPr="00DD2A4C" w:rsidRDefault="00065073" w:rsidP="00065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C6ECA8E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418A89A" w14:textId="415DB1CE" w:rsidR="00065073" w:rsidRPr="00DD2A4C" w:rsidRDefault="00065073" w:rsidP="00065073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4108D1D2" w14:textId="5FE5F778" w:rsidR="00065073" w:rsidRPr="00AB37C7" w:rsidRDefault="00065073" w:rsidP="0006507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65073" w14:paraId="78C14D87" w14:textId="77777777" w:rsidTr="00DF3E54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065073" w:rsidRPr="003C1826" w:rsidRDefault="00065073" w:rsidP="0006507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CC1D757" w14:textId="77777777" w:rsidR="00065073" w:rsidRPr="00065073" w:rsidRDefault="00065073" w:rsidP="00065073">
            <w:pPr>
              <w:rPr>
                <w:b/>
                <w:sz w:val="20"/>
                <w:szCs w:val="18"/>
              </w:rPr>
            </w:pPr>
            <w:r w:rsidRPr="00065073">
              <w:rPr>
                <w:b/>
                <w:sz w:val="20"/>
                <w:szCs w:val="18"/>
              </w:rPr>
              <w:t>SMBAĞ.3.2.2. Karadeniz yöresine ait eserleri çalabilme</w:t>
            </w:r>
          </w:p>
          <w:p w14:paraId="136F1B4C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a) Çalınacak eseri çözümler.</w:t>
            </w:r>
          </w:p>
          <w:p w14:paraId="2876DB4C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b) Bağlamaya özgü duruş ve tutuş pozisyonu alır.</w:t>
            </w:r>
          </w:p>
          <w:p w14:paraId="72C7BE49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c) Öğrendiği teknikleri kullanır.</w:t>
            </w:r>
          </w:p>
          <w:p w14:paraId="501A8BF7" w14:textId="73DBE1E4" w:rsidR="00065073" w:rsidRPr="00065073" w:rsidRDefault="00065073" w:rsidP="00065073">
            <w:pPr>
              <w:rPr>
                <w:sz w:val="20"/>
              </w:rPr>
            </w:pPr>
            <w:r w:rsidRPr="00065073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25786989" w14:textId="77777777" w:rsidR="00065073" w:rsidRPr="00944F49" w:rsidRDefault="00065073" w:rsidP="0006507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3C1F769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7756857" w14:textId="633D3166" w:rsidR="00065073" w:rsidRPr="00944F49" w:rsidRDefault="00065073" w:rsidP="00065073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0E309498" w14:textId="3AF0CD3B" w:rsidR="00065073" w:rsidRPr="00EB3B1F" w:rsidRDefault="00065073" w:rsidP="00065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065073" w14:paraId="76D9C7B8" w14:textId="77777777" w:rsidTr="00DF3E54">
        <w:trPr>
          <w:cantSplit/>
          <w:trHeight w:val="1675"/>
          <w:jc w:val="center"/>
        </w:trPr>
        <w:tc>
          <w:tcPr>
            <w:tcW w:w="573" w:type="dxa"/>
            <w:vMerge/>
          </w:tcPr>
          <w:p w14:paraId="2AC82ABB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5C1C16FB" w14:textId="6FC5663E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340B495" w14:textId="77777777" w:rsidR="00065073" w:rsidRPr="00065073" w:rsidRDefault="00065073" w:rsidP="00065073">
            <w:pPr>
              <w:rPr>
                <w:b/>
                <w:sz w:val="20"/>
                <w:szCs w:val="18"/>
              </w:rPr>
            </w:pPr>
            <w:r w:rsidRPr="00065073">
              <w:rPr>
                <w:b/>
                <w:sz w:val="20"/>
                <w:szCs w:val="18"/>
              </w:rPr>
              <w:t>SMBAĞ.3.2.2. Karadeniz yöresine ait eserleri çalabilme</w:t>
            </w:r>
          </w:p>
          <w:p w14:paraId="145CB82F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a) Çalınacak eseri çözümler.</w:t>
            </w:r>
          </w:p>
          <w:p w14:paraId="4412A6E2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b) Bağlamaya özgü duruş ve tutuş pozisyonu alır.</w:t>
            </w:r>
          </w:p>
          <w:p w14:paraId="1A9914B4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c) Öğrendiği teknikleri kullanır.</w:t>
            </w:r>
          </w:p>
          <w:p w14:paraId="60617744" w14:textId="7DBC06BE" w:rsidR="00065073" w:rsidRPr="00944F49" w:rsidRDefault="00065073" w:rsidP="00065073">
            <w:pPr>
              <w:rPr>
                <w:sz w:val="16"/>
              </w:rPr>
            </w:pPr>
            <w:r w:rsidRPr="00065073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16296637" w14:textId="77777777" w:rsidR="00065073" w:rsidRPr="00944F49" w:rsidRDefault="00065073" w:rsidP="0006507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9655D7C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D42FEC8" w14:textId="50C036B0" w:rsidR="00065073" w:rsidRPr="00944F49" w:rsidRDefault="00065073" w:rsidP="00065073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1E351E58" w14:textId="5470143B" w:rsidR="00065073" w:rsidRPr="005330E2" w:rsidRDefault="00065073" w:rsidP="00065073">
            <w:pPr>
              <w:jc w:val="center"/>
              <w:rPr>
                <w:b/>
              </w:rPr>
            </w:pPr>
          </w:p>
        </w:tc>
      </w:tr>
      <w:tr w:rsidR="00065073" w14:paraId="37C7AF54" w14:textId="77777777" w:rsidTr="008E5468">
        <w:trPr>
          <w:cantSplit/>
          <w:trHeight w:val="1813"/>
          <w:jc w:val="center"/>
        </w:trPr>
        <w:tc>
          <w:tcPr>
            <w:tcW w:w="573" w:type="dxa"/>
            <w:vMerge/>
          </w:tcPr>
          <w:p w14:paraId="1BCFCF10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0E475DFA" w14:textId="698C44DB" w:rsidR="00065073" w:rsidRPr="005A031A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15BA08F" w14:textId="77777777" w:rsidR="00065073" w:rsidRPr="00065073" w:rsidRDefault="00065073" w:rsidP="00065073">
            <w:pPr>
              <w:rPr>
                <w:b/>
                <w:sz w:val="20"/>
                <w:szCs w:val="18"/>
              </w:rPr>
            </w:pPr>
            <w:r w:rsidRPr="00065073">
              <w:rPr>
                <w:b/>
                <w:sz w:val="20"/>
                <w:szCs w:val="18"/>
              </w:rPr>
              <w:t>SMBAĞ.3.2.2. Karadeniz yöresine ait eserleri çalabilme</w:t>
            </w:r>
          </w:p>
          <w:p w14:paraId="232B5967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a) Çalınacak eseri çözümler.</w:t>
            </w:r>
          </w:p>
          <w:p w14:paraId="51119AE2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b) Bağlamaya özgü duruş ve tutuş pozisyonu alır.</w:t>
            </w:r>
          </w:p>
          <w:p w14:paraId="2B6FC178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c) Öğrendiği teknikleri kullanır.</w:t>
            </w:r>
          </w:p>
          <w:p w14:paraId="348378E6" w14:textId="795DEB9C" w:rsidR="00065073" w:rsidRPr="00944F49" w:rsidRDefault="00065073" w:rsidP="00065073">
            <w:pPr>
              <w:rPr>
                <w:sz w:val="16"/>
              </w:rPr>
            </w:pPr>
            <w:r w:rsidRPr="00065073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32C1E832" w14:textId="77777777" w:rsidR="00065073" w:rsidRPr="00944F49" w:rsidRDefault="00065073" w:rsidP="0006507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F966DA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3F59B6E" w14:textId="14EBA7DE" w:rsidR="00065073" w:rsidRPr="00944F49" w:rsidRDefault="00065073" w:rsidP="00065073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065073" w:rsidRPr="00E12548" w:rsidRDefault="00065073" w:rsidP="0006507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065073" w:rsidRPr="00E12548" w:rsidRDefault="00065073" w:rsidP="0006507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065073" w:rsidRDefault="00065073" w:rsidP="00065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065073" w:rsidRDefault="00065073" w:rsidP="00065073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65073" w14:paraId="0FDA794C" w14:textId="77777777" w:rsidTr="008E5468">
        <w:trPr>
          <w:cantSplit/>
          <w:trHeight w:val="1823"/>
          <w:jc w:val="center"/>
        </w:trPr>
        <w:tc>
          <w:tcPr>
            <w:tcW w:w="573" w:type="dxa"/>
            <w:vMerge/>
          </w:tcPr>
          <w:p w14:paraId="029E0741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03890502" w14:textId="2AE75D8E" w:rsidR="00065073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065073" w:rsidRPr="009663BC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324C9C4" w14:textId="77777777" w:rsidR="00065073" w:rsidRPr="00065073" w:rsidRDefault="00065073" w:rsidP="00065073">
            <w:pPr>
              <w:rPr>
                <w:b/>
                <w:sz w:val="20"/>
                <w:szCs w:val="18"/>
              </w:rPr>
            </w:pPr>
            <w:r w:rsidRPr="00065073">
              <w:rPr>
                <w:b/>
                <w:sz w:val="20"/>
                <w:szCs w:val="18"/>
              </w:rPr>
              <w:t>SMBAĞ.3.2.2. Karadeniz yöresine ait eserleri çalabilme</w:t>
            </w:r>
          </w:p>
          <w:p w14:paraId="555D350D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a) Çalınacak eseri çözümler.</w:t>
            </w:r>
          </w:p>
          <w:p w14:paraId="73C90D2F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b) Bağlamaya özgü duruş ve tutuş pozisyonu alır.</w:t>
            </w:r>
          </w:p>
          <w:p w14:paraId="030BBFA3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c) Öğrendiği teknikleri kullanır.</w:t>
            </w:r>
          </w:p>
          <w:p w14:paraId="53AC8476" w14:textId="74C3718E" w:rsidR="00065073" w:rsidRPr="00944F49" w:rsidRDefault="00065073" w:rsidP="00065073">
            <w:pPr>
              <w:rPr>
                <w:sz w:val="16"/>
              </w:rPr>
            </w:pPr>
            <w:r w:rsidRPr="00065073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1C6296A2" w14:textId="77777777" w:rsidR="00065073" w:rsidRPr="00944F49" w:rsidRDefault="00065073" w:rsidP="0006507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E983FBD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D3990AF" w14:textId="41D20875" w:rsidR="00065073" w:rsidRPr="00944F49" w:rsidRDefault="00065073" w:rsidP="00065073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065073" w:rsidRDefault="00065073" w:rsidP="00065073">
            <w:pPr>
              <w:jc w:val="center"/>
            </w:pPr>
          </w:p>
        </w:tc>
      </w:tr>
      <w:tr w:rsidR="00065073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065073" w:rsidRDefault="00065073" w:rsidP="00065073"/>
        </w:tc>
        <w:tc>
          <w:tcPr>
            <w:tcW w:w="515" w:type="dxa"/>
            <w:textDirection w:val="btLr"/>
            <w:vAlign w:val="center"/>
          </w:tcPr>
          <w:p w14:paraId="6F30C5AA" w14:textId="2B9654B2" w:rsidR="00065073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065073" w:rsidRDefault="00065073" w:rsidP="00065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8E84E47" w14:textId="77777777" w:rsidR="00065073" w:rsidRPr="00065073" w:rsidRDefault="00065073" w:rsidP="00065073">
            <w:pPr>
              <w:rPr>
                <w:b/>
                <w:sz w:val="20"/>
                <w:szCs w:val="18"/>
              </w:rPr>
            </w:pPr>
            <w:r w:rsidRPr="00065073">
              <w:rPr>
                <w:b/>
                <w:sz w:val="20"/>
                <w:szCs w:val="18"/>
              </w:rPr>
              <w:t>SMBAĞ.3.2.2. Karadeniz yöresine ait eserleri çalabilme</w:t>
            </w:r>
          </w:p>
          <w:p w14:paraId="530F9D62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a) Çalınacak eseri çözümler.</w:t>
            </w:r>
          </w:p>
          <w:p w14:paraId="19159D28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b) Bağlamaya özgü duruş ve tutuş pozisyonu alır.</w:t>
            </w:r>
          </w:p>
          <w:p w14:paraId="6D3AD83A" w14:textId="77777777" w:rsidR="00065073" w:rsidRPr="00065073" w:rsidRDefault="00065073" w:rsidP="00065073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c) Öğrendiği teknikleri kullanır.</w:t>
            </w:r>
          </w:p>
          <w:p w14:paraId="10ADAF43" w14:textId="05861AF7" w:rsidR="00065073" w:rsidRPr="00944F49" w:rsidRDefault="00065073" w:rsidP="00065073">
            <w:pPr>
              <w:rPr>
                <w:sz w:val="16"/>
                <w:szCs w:val="18"/>
              </w:rPr>
            </w:pPr>
            <w:r w:rsidRPr="00065073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72295D67" w14:textId="3B72356D" w:rsidR="00065073" w:rsidRPr="00944F49" w:rsidRDefault="00065073" w:rsidP="0006507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BD956A7" w14:textId="77777777" w:rsidR="00065073" w:rsidRDefault="00065073" w:rsidP="00065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7F11DDF" w14:textId="4BDE160A" w:rsidR="00065073" w:rsidRPr="00944F49" w:rsidRDefault="00065073" w:rsidP="00065073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3813CBC1" w14:textId="77777777" w:rsidR="00065073" w:rsidRPr="00777DDC" w:rsidRDefault="00065073" w:rsidP="00065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65027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65027" w:rsidRPr="005A031A" w:rsidRDefault="00365027" w:rsidP="00365027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65027" w:rsidRPr="005A031A" w:rsidRDefault="00365027" w:rsidP="0036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365027" w:rsidRPr="009663BC" w:rsidRDefault="00365027" w:rsidP="0036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46184260" w14:textId="77777777" w:rsidR="00365027" w:rsidRPr="00065073" w:rsidRDefault="00365027" w:rsidP="00365027">
            <w:pPr>
              <w:rPr>
                <w:b/>
                <w:sz w:val="20"/>
                <w:szCs w:val="18"/>
              </w:rPr>
            </w:pPr>
            <w:r w:rsidRPr="00065073">
              <w:rPr>
                <w:b/>
                <w:sz w:val="20"/>
                <w:szCs w:val="18"/>
              </w:rPr>
              <w:t>SMBAĞ.3.2.2. Karadeniz yöresine ait eserleri çalabilme</w:t>
            </w:r>
          </w:p>
          <w:p w14:paraId="2BB730DF" w14:textId="77777777" w:rsidR="00365027" w:rsidRPr="00065073" w:rsidRDefault="00365027" w:rsidP="00365027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a) Çalınacak eseri çözümler.</w:t>
            </w:r>
          </w:p>
          <w:p w14:paraId="2DDAA63E" w14:textId="77777777" w:rsidR="00365027" w:rsidRPr="00065073" w:rsidRDefault="00365027" w:rsidP="00365027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b) Bağlamaya özgü duruş ve tutuş pozisyonu alır.</w:t>
            </w:r>
          </w:p>
          <w:p w14:paraId="38285A16" w14:textId="77777777" w:rsidR="00365027" w:rsidRPr="00065073" w:rsidRDefault="00365027" w:rsidP="00365027">
            <w:pPr>
              <w:rPr>
                <w:sz w:val="20"/>
                <w:szCs w:val="18"/>
              </w:rPr>
            </w:pPr>
            <w:r w:rsidRPr="00065073">
              <w:rPr>
                <w:sz w:val="20"/>
                <w:szCs w:val="18"/>
              </w:rPr>
              <w:t>c) Öğrendiği teknikleri kullanır.</w:t>
            </w:r>
          </w:p>
          <w:p w14:paraId="7AAE5B48" w14:textId="7F14D55B" w:rsidR="00365027" w:rsidRPr="00C82431" w:rsidRDefault="00365027" w:rsidP="00365027">
            <w:pPr>
              <w:rPr>
                <w:sz w:val="16"/>
                <w:szCs w:val="16"/>
              </w:rPr>
            </w:pPr>
            <w:r w:rsidRPr="00065073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0DF0BFF6" w14:textId="3622B6D9" w:rsidR="00365027" w:rsidRPr="00C82431" w:rsidRDefault="00365027" w:rsidP="0036502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F4B5CE9" w14:textId="77777777" w:rsidR="00365027" w:rsidRDefault="00365027" w:rsidP="003650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800FBEF" w14:textId="79381847" w:rsidR="00365027" w:rsidRPr="00C82431" w:rsidRDefault="00365027" w:rsidP="00365027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725A3ED" w:rsidR="00365027" w:rsidRPr="00462386" w:rsidRDefault="00365027" w:rsidP="00365027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365027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65027" w:rsidRDefault="00365027" w:rsidP="00365027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65027" w:rsidRPr="005A031A" w:rsidRDefault="00365027" w:rsidP="0036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365027" w:rsidRPr="009663BC" w:rsidRDefault="00365027" w:rsidP="0036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65027" w:rsidRDefault="00365027" w:rsidP="00365027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65027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65027" w:rsidRDefault="00365027" w:rsidP="00365027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65027" w:rsidRPr="005A031A" w:rsidRDefault="00365027" w:rsidP="0036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365027" w:rsidRPr="009663BC" w:rsidRDefault="00365027" w:rsidP="0036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65027" w:rsidRDefault="00365027" w:rsidP="00365027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FBDBC68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F3E54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DF3E54">
        <w:rPr>
          <w:i/>
          <w:sz w:val="20"/>
        </w:rPr>
        <w:t>100 sayılı kararı ile yayınlanan</w:t>
      </w:r>
      <w:r w:rsidRPr="00C44203">
        <w:rPr>
          <w:i/>
          <w:sz w:val="20"/>
        </w:rPr>
        <w:t xml:space="preserve"> </w:t>
      </w:r>
      <w:r w:rsidR="00DF3E54">
        <w:rPr>
          <w:b/>
          <w:i/>
          <w:color w:val="833C0B" w:themeColor="accent2" w:themeShade="80"/>
          <w:sz w:val="20"/>
        </w:rPr>
        <w:t xml:space="preserve">Seçmeli Müzik Dersi Bağlama Modülü Öğretim Programı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22E86"/>
    <w:rsid w:val="000475F4"/>
    <w:rsid w:val="00065073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2E08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5027"/>
    <w:rsid w:val="00366CFD"/>
    <w:rsid w:val="0037407A"/>
    <w:rsid w:val="0039645E"/>
    <w:rsid w:val="003A4520"/>
    <w:rsid w:val="003A7AAF"/>
    <w:rsid w:val="003B0581"/>
    <w:rsid w:val="003C1826"/>
    <w:rsid w:val="003F4B19"/>
    <w:rsid w:val="003F548D"/>
    <w:rsid w:val="00404092"/>
    <w:rsid w:val="004118C3"/>
    <w:rsid w:val="0041415F"/>
    <w:rsid w:val="004334D2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468"/>
    <w:rsid w:val="008E58D8"/>
    <w:rsid w:val="008E62D2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264A0"/>
    <w:rsid w:val="00A355BD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5828"/>
    <w:rsid w:val="00AF0273"/>
    <w:rsid w:val="00B030DF"/>
    <w:rsid w:val="00B21F1F"/>
    <w:rsid w:val="00B33616"/>
    <w:rsid w:val="00B3452C"/>
    <w:rsid w:val="00B62594"/>
    <w:rsid w:val="00B67DF7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4028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6294D"/>
    <w:rsid w:val="00D762E1"/>
    <w:rsid w:val="00D83D3F"/>
    <w:rsid w:val="00DB3062"/>
    <w:rsid w:val="00DB56F6"/>
    <w:rsid w:val="00DB6244"/>
    <w:rsid w:val="00DC6058"/>
    <w:rsid w:val="00DD2A4C"/>
    <w:rsid w:val="00DD5660"/>
    <w:rsid w:val="00DF3E54"/>
    <w:rsid w:val="00E01262"/>
    <w:rsid w:val="00E07B0E"/>
    <w:rsid w:val="00E11BF4"/>
    <w:rsid w:val="00E32F27"/>
    <w:rsid w:val="00E37C6C"/>
    <w:rsid w:val="00E44BDC"/>
    <w:rsid w:val="00E6023F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9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2443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16337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2026-10-03T21:59:00Z</dcterms:modified>
  <cp:category>dersicerik.com</cp:category>
  <cp:contentStatus>dersicerik.com</cp:contentStatus>
</cp:coreProperties>
</file>