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9AD952" w14:textId="7ACF67C8" w:rsidR="00892259" w:rsidRPr="008715FB" w:rsidRDefault="00892259" w:rsidP="00892259">
      <w:pPr>
        <w:jc w:val="center"/>
        <w:rPr>
          <w:b/>
          <w:color w:val="1F4E79" w:themeColor="accent5" w:themeShade="80"/>
          <w:sz w:val="28"/>
          <w:szCs w:val="26"/>
        </w:rPr>
      </w:pPr>
      <w:proofErr w:type="gramStart"/>
      <w:r w:rsidRPr="008715FB">
        <w:rPr>
          <w:b/>
          <w:color w:val="1F4E79" w:themeColor="accent5" w:themeShade="80"/>
          <w:sz w:val="28"/>
          <w:szCs w:val="26"/>
        </w:rPr>
        <w:t>…………</w:t>
      </w:r>
      <w:r w:rsidR="008715FB" w:rsidRPr="008715FB">
        <w:rPr>
          <w:b/>
          <w:color w:val="1F4E79" w:themeColor="accent5" w:themeShade="80"/>
          <w:sz w:val="28"/>
          <w:szCs w:val="26"/>
        </w:rPr>
        <w:t>…………….</w:t>
      </w:r>
      <w:r w:rsidRPr="008715FB">
        <w:rPr>
          <w:b/>
          <w:color w:val="1F4E79" w:themeColor="accent5" w:themeShade="80"/>
          <w:sz w:val="28"/>
          <w:szCs w:val="26"/>
        </w:rPr>
        <w:t>……</w:t>
      </w:r>
      <w:r w:rsidR="00314C2F" w:rsidRPr="008715FB">
        <w:rPr>
          <w:b/>
          <w:color w:val="1F4E79" w:themeColor="accent5" w:themeShade="80"/>
          <w:sz w:val="28"/>
          <w:szCs w:val="26"/>
        </w:rPr>
        <w:t>…….</w:t>
      </w:r>
      <w:r w:rsidRPr="008715FB">
        <w:rPr>
          <w:b/>
          <w:color w:val="1F4E79" w:themeColor="accent5" w:themeShade="80"/>
          <w:sz w:val="28"/>
          <w:szCs w:val="26"/>
        </w:rPr>
        <w:t>.</w:t>
      </w:r>
      <w:proofErr w:type="gramEnd"/>
      <w:r w:rsidRPr="008715FB">
        <w:rPr>
          <w:b/>
          <w:color w:val="1F4E79" w:themeColor="accent5" w:themeShade="80"/>
          <w:sz w:val="28"/>
          <w:szCs w:val="26"/>
        </w:rPr>
        <w:t xml:space="preserve"> </w:t>
      </w:r>
      <w:r w:rsidR="00314C2F" w:rsidRPr="008715FB">
        <w:rPr>
          <w:b/>
          <w:color w:val="1F4E79" w:themeColor="accent5" w:themeShade="80"/>
          <w:sz w:val="28"/>
          <w:szCs w:val="26"/>
        </w:rPr>
        <w:t>LİSESİ</w:t>
      </w:r>
      <w:r w:rsidRPr="008715FB">
        <w:rPr>
          <w:b/>
          <w:color w:val="1F4E79" w:themeColor="accent5" w:themeShade="80"/>
          <w:sz w:val="28"/>
          <w:szCs w:val="26"/>
        </w:rPr>
        <w:t xml:space="preserve"> </w:t>
      </w:r>
      <w:r w:rsidR="007B5082">
        <w:rPr>
          <w:b/>
          <w:color w:val="1F4E79" w:themeColor="accent5" w:themeShade="80"/>
          <w:sz w:val="28"/>
          <w:szCs w:val="26"/>
        </w:rPr>
        <w:t>2026-2027</w:t>
      </w:r>
      <w:r w:rsidRPr="008715FB">
        <w:rPr>
          <w:b/>
          <w:color w:val="1F4E79" w:themeColor="accent5" w:themeShade="80"/>
          <w:sz w:val="28"/>
          <w:szCs w:val="26"/>
        </w:rPr>
        <w:t xml:space="preserve"> EĞİTİM-ÖĞRETİM </w:t>
      </w:r>
      <w:proofErr w:type="gramStart"/>
      <w:r w:rsidRPr="008715FB">
        <w:rPr>
          <w:b/>
          <w:color w:val="1F4E79" w:themeColor="accent5" w:themeShade="80"/>
          <w:sz w:val="28"/>
          <w:szCs w:val="26"/>
        </w:rPr>
        <w:t xml:space="preserve">YILI </w:t>
      </w:r>
      <w:r w:rsidR="00BD43BF">
        <w:rPr>
          <w:b/>
          <w:color w:val="1F4E79" w:themeColor="accent5" w:themeShade="80"/>
          <w:sz w:val="28"/>
          <w:szCs w:val="26"/>
        </w:rPr>
        <w:t>…</w:t>
      </w:r>
      <w:proofErr w:type="gramEnd"/>
      <w:r w:rsidR="00F8038A">
        <w:rPr>
          <w:b/>
          <w:color w:val="1F4E79" w:themeColor="accent5" w:themeShade="80"/>
          <w:sz w:val="28"/>
          <w:szCs w:val="26"/>
        </w:rPr>
        <w:t xml:space="preserve"> </w:t>
      </w:r>
      <w:r w:rsidRPr="008715FB">
        <w:rPr>
          <w:b/>
          <w:color w:val="1F4E79" w:themeColor="accent5" w:themeShade="80"/>
          <w:sz w:val="28"/>
          <w:szCs w:val="26"/>
        </w:rPr>
        <w:t xml:space="preserve">SINIF </w:t>
      </w:r>
      <w:r w:rsidR="00F8038A">
        <w:rPr>
          <w:b/>
          <w:color w:val="FF0000"/>
          <w:sz w:val="28"/>
          <w:szCs w:val="26"/>
        </w:rPr>
        <w:t xml:space="preserve">MATEMATİK UYGULAMALARI DERSİ </w:t>
      </w:r>
      <w:proofErr w:type="gramStart"/>
      <w:r w:rsidR="00F8038A" w:rsidRPr="00F8038A">
        <w:rPr>
          <w:b/>
          <w:color w:val="00B050"/>
          <w:sz w:val="28"/>
          <w:szCs w:val="26"/>
        </w:rPr>
        <w:t>I</w:t>
      </w:r>
      <w:r w:rsidR="007D794A">
        <w:rPr>
          <w:b/>
          <w:color w:val="00B050"/>
          <w:sz w:val="28"/>
          <w:szCs w:val="26"/>
        </w:rPr>
        <w:t>I</w:t>
      </w:r>
      <w:r w:rsidR="00F8038A" w:rsidRPr="00F8038A">
        <w:rPr>
          <w:b/>
          <w:color w:val="00B050"/>
          <w:sz w:val="28"/>
          <w:szCs w:val="26"/>
        </w:rPr>
        <w:t>.DÜZEY</w:t>
      </w:r>
      <w:proofErr w:type="gramEnd"/>
      <w:r w:rsidRPr="00F8038A">
        <w:rPr>
          <w:b/>
          <w:color w:val="00B050"/>
          <w:sz w:val="28"/>
          <w:szCs w:val="26"/>
        </w:rPr>
        <w:t xml:space="preserve"> </w:t>
      </w:r>
      <w:r w:rsidRPr="008715FB">
        <w:rPr>
          <w:b/>
          <w:color w:val="1F4E79" w:themeColor="accent5" w:themeShade="80"/>
          <w:sz w:val="28"/>
          <w:szCs w:val="26"/>
        </w:rPr>
        <w:t>YILLIK PLAN</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4"/>
        <w:gridCol w:w="515"/>
        <w:gridCol w:w="7172"/>
        <w:gridCol w:w="2126"/>
        <w:gridCol w:w="1985"/>
        <w:gridCol w:w="2278"/>
      </w:tblGrid>
      <w:tr w:rsidR="006E0529" w14:paraId="5B2182CC" w14:textId="77777777" w:rsidTr="00B3452C">
        <w:trPr>
          <w:cantSplit/>
          <w:trHeight w:val="963"/>
          <w:jc w:val="center"/>
        </w:trPr>
        <w:tc>
          <w:tcPr>
            <w:tcW w:w="573" w:type="dxa"/>
            <w:shd w:val="clear" w:color="auto" w:fill="FFE599" w:themeFill="accent4" w:themeFillTint="66"/>
            <w:textDirection w:val="btLr"/>
            <w:vAlign w:val="center"/>
          </w:tcPr>
          <w:p w14:paraId="7E900DC1" w14:textId="77777777" w:rsidR="006E0529" w:rsidRPr="00C523AD" w:rsidRDefault="006E0529" w:rsidP="009663BC">
            <w:pPr>
              <w:ind w:left="113" w:right="113"/>
              <w:jc w:val="center"/>
              <w:rPr>
                <w:b/>
                <w:sz w:val="20"/>
              </w:rPr>
            </w:pPr>
            <w:r w:rsidRPr="00C523AD">
              <w:rPr>
                <w:b/>
                <w:sz w:val="20"/>
              </w:rPr>
              <w:t>AY</w:t>
            </w:r>
          </w:p>
        </w:tc>
        <w:tc>
          <w:tcPr>
            <w:tcW w:w="514" w:type="dxa"/>
            <w:shd w:val="clear" w:color="auto" w:fill="FFE599" w:themeFill="accent4" w:themeFillTint="66"/>
            <w:textDirection w:val="btLr"/>
            <w:vAlign w:val="center"/>
          </w:tcPr>
          <w:p w14:paraId="776CA5C3" w14:textId="77777777" w:rsidR="006E0529" w:rsidRPr="00C523AD" w:rsidRDefault="006E0529"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1E202566" w14:textId="77777777" w:rsidR="006E0529" w:rsidRPr="00C523AD" w:rsidRDefault="006E0529" w:rsidP="009663BC">
            <w:pPr>
              <w:ind w:left="113" w:right="113"/>
              <w:jc w:val="center"/>
              <w:rPr>
                <w:b/>
                <w:sz w:val="20"/>
              </w:rPr>
            </w:pPr>
            <w:r w:rsidRPr="00C523AD">
              <w:rPr>
                <w:b/>
                <w:sz w:val="20"/>
              </w:rPr>
              <w:t>SAAT</w:t>
            </w:r>
          </w:p>
        </w:tc>
        <w:tc>
          <w:tcPr>
            <w:tcW w:w="7172" w:type="dxa"/>
            <w:shd w:val="clear" w:color="auto" w:fill="FFE599" w:themeFill="accent4" w:themeFillTint="66"/>
            <w:vAlign w:val="center"/>
          </w:tcPr>
          <w:p w14:paraId="5A82A322" w14:textId="3D61A0C3" w:rsidR="006E0529" w:rsidRPr="005A031A" w:rsidRDefault="006E0529" w:rsidP="009663BC">
            <w:pPr>
              <w:jc w:val="center"/>
              <w:rPr>
                <w:b/>
                <w:sz w:val="24"/>
              </w:rPr>
            </w:pPr>
            <w:r>
              <w:rPr>
                <w:b/>
                <w:sz w:val="24"/>
              </w:rPr>
              <w:t>ÖĞRENME ÇIKTISI</w:t>
            </w:r>
          </w:p>
        </w:tc>
        <w:tc>
          <w:tcPr>
            <w:tcW w:w="2126" w:type="dxa"/>
            <w:shd w:val="clear" w:color="auto" w:fill="FFE599" w:themeFill="accent4" w:themeFillTint="66"/>
            <w:vAlign w:val="center"/>
          </w:tcPr>
          <w:p w14:paraId="60B93600" w14:textId="77777777" w:rsidR="006E0529" w:rsidRDefault="006E0529" w:rsidP="009663BC">
            <w:pPr>
              <w:jc w:val="center"/>
              <w:rPr>
                <w:b/>
                <w:sz w:val="24"/>
              </w:rPr>
            </w:pPr>
            <w:r w:rsidRPr="005A031A">
              <w:rPr>
                <w:b/>
                <w:sz w:val="24"/>
              </w:rPr>
              <w:t xml:space="preserve">YÖNTEM ve </w:t>
            </w:r>
          </w:p>
          <w:p w14:paraId="3C59985C" w14:textId="77777777" w:rsidR="006E0529" w:rsidRPr="005A031A" w:rsidRDefault="006E0529" w:rsidP="009663BC">
            <w:pPr>
              <w:jc w:val="center"/>
              <w:rPr>
                <w:b/>
                <w:sz w:val="24"/>
              </w:rPr>
            </w:pPr>
            <w:r w:rsidRPr="005A031A">
              <w:rPr>
                <w:b/>
                <w:sz w:val="24"/>
              </w:rPr>
              <w:t>TEKNİKLER</w:t>
            </w:r>
          </w:p>
        </w:tc>
        <w:tc>
          <w:tcPr>
            <w:tcW w:w="1985" w:type="dxa"/>
            <w:shd w:val="clear" w:color="auto" w:fill="FFE599" w:themeFill="accent4" w:themeFillTint="66"/>
            <w:vAlign w:val="center"/>
          </w:tcPr>
          <w:p w14:paraId="5436CCA6" w14:textId="77777777" w:rsidR="006E0529" w:rsidRPr="005A031A" w:rsidRDefault="006E0529" w:rsidP="009663BC">
            <w:pPr>
              <w:jc w:val="center"/>
              <w:rPr>
                <w:b/>
                <w:sz w:val="24"/>
              </w:rPr>
            </w:pPr>
            <w:r w:rsidRPr="005A031A">
              <w:rPr>
                <w:b/>
                <w:sz w:val="24"/>
              </w:rPr>
              <w:t>ARAÇ-GEREÇ</w:t>
            </w:r>
          </w:p>
        </w:tc>
        <w:tc>
          <w:tcPr>
            <w:tcW w:w="2278" w:type="dxa"/>
            <w:shd w:val="clear" w:color="auto" w:fill="FFE599" w:themeFill="accent4" w:themeFillTint="66"/>
            <w:vAlign w:val="center"/>
          </w:tcPr>
          <w:p w14:paraId="5555E43B" w14:textId="77777777" w:rsidR="006E0529" w:rsidRPr="005A031A" w:rsidRDefault="006E0529" w:rsidP="009663BC">
            <w:pPr>
              <w:jc w:val="center"/>
              <w:rPr>
                <w:b/>
                <w:sz w:val="24"/>
              </w:rPr>
            </w:pPr>
            <w:r w:rsidRPr="005A031A">
              <w:rPr>
                <w:b/>
                <w:sz w:val="24"/>
              </w:rPr>
              <w:t>DEĞERLENDİRME</w:t>
            </w:r>
          </w:p>
        </w:tc>
      </w:tr>
      <w:tr w:rsidR="00740216" w14:paraId="01CF2F48" w14:textId="77777777" w:rsidTr="00C36BAC">
        <w:trPr>
          <w:cantSplit/>
          <w:trHeight w:val="689"/>
          <w:jc w:val="center"/>
        </w:trPr>
        <w:tc>
          <w:tcPr>
            <w:tcW w:w="573" w:type="dxa"/>
            <w:vMerge w:val="restart"/>
            <w:textDirection w:val="btLr"/>
            <w:vAlign w:val="center"/>
          </w:tcPr>
          <w:p w14:paraId="2FA3C45F"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6"/>
            <w:shd w:val="clear" w:color="auto" w:fill="CCCCFF"/>
            <w:vAlign w:val="center"/>
          </w:tcPr>
          <w:p w14:paraId="38B13872" w14:textId="415921E2" w:rsidR="00740216" w:rsidRPr="003A6558" w:rsidRDefault="00E54FAC" w:rsidP="000E08AD">
            <w:pPr>
              <w:rPr>
                <w:b/>
                <w:sz w:val="28"/>
                <w:szCs w:val="28"/>
              </w:rPr>
            </w:pPr>
            <w:r w:rsidRPr="00E54FAC">
              <w:rPr>
                <w:b/>
                <w:sz w:val="28"/>
                <w:szCs w:val="28"/>
              </w:rPr>
              <w:t>1. TEMA: SAĞLIKLI YAŞAMIN MATEMATİĞİ</w:t>
            </w:r>
          </w:p>
        </w:tc>
      </w:tr>
      <w:tr w:rsidR="0039645E" w14:paraId="26094C55" w14:textId="77777777" w:rsidTr="00B3452C">
        <w:trPr>
          <w:cantSplit/>
          <w:trHeight w:val="2363"/>
          <w:jc w:val="center"/>
        </w:trPr>
        <w:tc>
          <w:tcPr>
            <w:tcW w:w="573" w:type="dxa"/>
            <w:vMerge/>
            <w:textDirection w:val="btLr"/>
            <w:vAlign w:val="center"/>
          </w:tcPr>
          <w:p w14:paraId="045583AC" w14:textId="77777777" w:rsidR="0039645E" w:rsidRPr="005A031A" w:rsidRDefault="0039645E" w:rsidP="00700450">
            <w:pPr>
              <w:ind w:left="113" w:right="113"/>
              <w:jc w:val="center"/>
              <w:rPr>
                <w:b/>
                <w:color w:val="660066"/>
              </w:rPr>
            </w:pPr>
          </w:p>
        </w:tc>
        <w:tc>
          <w:tcPr>
            <w:tcW w:w="514" w:type="dxa"/>
            <w:textDirection w:val="btLr"/>
            <w:vAlign w:val="center"/>
          </w:tcPr>
          <w:p w14:paraId="5FA91EE6" w14:textId="274A4AB5" w:rsidR="0039645E" w:rsidRPr="005A031A" w:rsidRDefault="0039645E" w:rsidP="00700450">
            <w:pPr>
              <w:ind w:left="113" w:right="113"/>
              <w:jc w:val="center"/>
              <w:rPr>
                <w:b/>
              </w:rPr>
            </w:pPr>
            <w:r>
              <w:rPr>
                <w:b/>
              </w:rPr>
              <w:t>14-18 Eylül</w:t>
            </w:r>
          </w:p>
        </w:tc>
        <w:tc>
          <w:tcPr>
            <w:tcW w:w="515" w:type="dxa"/>
            <w:textDirection w:val="btLr"/>
            <w:vAlign w:val="center"/>
          </w:tcPr>
          <w:p w14:paraId="76133DFA" w14:textId="59A491CD" w:rsidR="0039645E" w:rsidRPr="009663BC" w:rsidRDefault="00880BAD" w:rsidP="00700450">
            <w:pPr>
              <w:ind w:left="113" w:right="113"/>
              <w:jc w:val="center"/>
              <w:rPr>
                <w:b/>
              </w:rPr>
            </w:pPr>
            <w:r>
              <w:rPr>
                <w:b/>
              </w:rPr>
              <w:t>2</w:t>
            </w:r>
          </w:p>
        </w:tc>
        <w:tc>
          <w:tcPr>
            <w:tcW w:w="7172" w:type="dxa"/>
            <w:vAlign w:val="center"/>
          </w:tcPr>
          <w:p w14:paraId="0F1AC033" w14:textId="77777777" w:rsidR="003E0A35" w:rsidRPr="003E0A35" w:rsidRDefault="003E0A35" w:rsidP="003E0A35">
            <w:pPr>
              <w:rPr>
                <w:b/>
                <w:sz w:val="20"/>
              </w:rPr>
            </w:pPr>
            <w:proofErr w:type="gramStart"/>
            <w:r w:rsidRPr="003E0A35">
              <w:rPr>
                <w:b/>
                <w:sz w:val="20"/>
              </w:rPr>
              <w:t>MAT.U</w:t>
            </w:r>
            <w:proofErr w:type="gramEnd"/>
            <w:r w:rsidRPr="003E0A35">
              <w:rPr>
                <w:b/>
                <w:sz w:val="20"/>
              </w:rPr>
              <w:t>.2.1.1. Sağlıklı yaşam bileşenlerini ilişkilendirmede matematiksel temsillerden yararlanabilme</w:t>
            </w:r>
          </w:p>
          <w:p w14:paraId="62962183" w14:textId="540EBCF8" w:rsidR="0039645E" w:rsidRPr="003E0A35" w:rsidRDefault="003E0A35" w:rsidP="003E0A35">
            <w:pPr>
              <w:rPr>
                <w:sz w:val="20"/>
              </w:rPr>
            </w:pPr>
            <w:r w:rsidRPr="003E0A35">
              <w:rPr>
                <w:sz w:val="18"/>
              </w:rPr>
              <w:t>a) Beslenme alışkanlıkları ve fiziksel aktivitenin bileşenlerini matematiksel</w:t>
            </w:r>
            <w:r w:rsidRPr="003E0A35">
              <w:rPr>
                <w:sz w:val="18"/>
              </w:rPr>
              <w:t xml:space="preserve"> </w:t>
            </w:r>
            <w:r w:rsidRPr="003E0A35">
              <w:rPr>
                <w:sz w:val="18"/>
              </w:rPr>
              <w:t>temsil bağlamındaki anlamı ile tanır.</w:t>
            </w:r>
            <w:r>
              <w:rPr>
                <w:sz w:val="18"/>
              </w:rPr>
              <w:t xml:space="preserve"> </w:t>
            </w:r>
            <w:r w:rsidRPr="003E0A35">
              <w:rPr>
                <w:sz w:val="18"/>
              </w:rPr>
              <w:t xml:space="preserve">b) Besinlerin kalori, </w:t>
            </w:r>
            <w:proofErr w:type="spellStart"/>
            <w:r w:rsidRPr="003E0A35">
              <w:rPr>
                <w:sz w:val="18"/>
              </w:rPr>
              <w:t>glisemik</w:t>
            </w:r>
            <w:proofErr w:type="spellEnd"/>
            <w:r w:rsidRPr="003E0A35">
              <w:rPr>
                <w:sz w:val="18"/>
              </w:rPr>
              <w:t xml:space="preserve"> yük değerini ve fiziksel aktivitelerde metabolizma</w:t>
            </w:r>
            <w:r w:rsidRPr="003E0A35">
              <w:rPr>
                <w:sz w:val="18"/>
              </w:rPr>
              <w:t xml:space="preserve"> </w:t>
            </w:r>
            <w:r w:rsidRPr="003E0A35">
              <w:rPr>
                <w:sz w:val="18"/>
              </w:rPr>
              <w:t>hızı (ME), PAL (fiziksel aktivite hızı), BMH değerlerinin (bazal metabolizma hızı)</w:t>
            </w:r>
            <w:r w:rsidRPr="003E0A35">
              <w:rPr>
                <w:sz w:val="18"/>
              </w:rPr>
              <w:t xml:space="preserve"> </w:t>
            </w:r>
            <w:r w:rsidRPr="003E0A35">
              <w:rPr>
                <w:sz w:val="18"/>
              </w:rPr>
              <w:t>kullanılmasında uygun matematiksel temsilleri belirler.</w:t>
            </w:r>
            <w:r>
              <w:rPr>
                <w:sz w:val="18"/>
              </w:rPr>
              <w:t xml:space="preserve"> </w:t>
            </w:r>
            <w:r w:rsidRPr="003E0A35">
              <w:rPr>
                <w:sz w:val="18"/>
              </w:rPr>
              <w:t>c) Yaşam seçimlerine bağlı olarak beslenme ve fiziksel aktivite bileşenlerinin</w:t>
            </w:r>
            <w:r w:rsidRPr="003E0A35">
              <w:rPr>
                <w:sz w:val="18"/>
              </w:rPr>
              <w:t xml:space="preserve"> </w:t>
            </w:r>
            <w:r w:rsidRPr="003E0A35">
              <w:rPr>
                <w:sz w:val="18"/>
              </w:rPr>
              <w:t>matematiksel temsillerini oluşturur.</w:t>
            </w:r>
          </w:p>
        </w:tc>
        <w:tc>
          <w:tcPr>
            <w:tcW w:w="2126" w:type="dxa"/>
            <w:vAlign w:val="center"/>
          </w:tcPr>
          <w:p w14:paraId="3490986D" w14:textId="77777777" w:rsidR="0039645E" w:rsidRPr="00E37C6C" w:rsidRDefault="0039645E" w:rsidP="0070045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A344E6A" w14:textId="00D9B0C7" w:rsidR="0039645E" w:rsidRPr="00335D45" w:rsidRDefault="0039645E" w:rsidP="00700450">
            <w:pPr>
              <w:jc w:val="center"/>
              <w:rPr>
                <w:sz w:val="20"/>
                <w:szCs w:val="20"/>
              </w:rPr>
            </w:pPr>
            <w:r w:rsidRPr="00335D45">
              <w:rPr>
                <w:sz w:val="20"/>
                <w:szCs w:val="20"/>
              </w:rPr>
              <w:t>Ders kitabı, yazı tahtası, etkileşimli tahta, slayt, int</w:t>
            </w:r>
            <w:r w:rsidR="00E44BDC">
              <w:rPr>
                <w:sz w:val="20"/>
                <w:szCs w:val="20"/>
              </w:rPr>
              <w:t>ernet, fotoğraf, video, belgesel</w:t>
            </w:r>
          </w:p>
        </w:tc>
        <w:tc>
          <w:tcPr>
            <w:tcW w:w="2278" w:type="dxa"/>
            <w:vAlign w:val="center"/>
          </w:tcPr>
          <w:p w14:paraId="33B0F08E" w14:textId="3DE0D155" w:rsidR="0039645E" w:rsidRDefault="0039645E" w:rsidP="0070637E">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3E0A35" w14:paraId="19107E93" w14:textId="77777777" w:rsidTr="00B3452C">
        <w:trPr>
          <w:cantSplit/>
          <w:trHeight w:val="2246"/>
          <w:jc w:val="center"/>
        </w:trPr>
        <w:tc>
          <w:tcPr>
            <w:tcW w:w="573" w:type="dxa"/>
            <w:vMerge/>
          </w:tcPr>
          <w:p w14:paraId="4DC21D10" w14:textId="77777777" w:rsidR="003E0A35" w:rsidRDefault="003E0A35" w:rsidP="003E0A35"/>
        </w:tc>
        <w:tc>
          <w:tcPr>
            <w:tcW w:w="514" w:type="dxa"/>
            <w:textDirection w:val="btLr"/>
            <w:vAlign w:val="center"/>
          </w:tcPr>
          <w:p w14:paraId="2AE1D3E4" w14:textId="2EF4E833" w:rsidR="003E0A35" w:rsidRPr="005A031A" w:rsidRDefault="003E0A35" w:rsidP="003E0A35">
            <w:pPr>
              <w:ind w:left="113" w:right="113"/>
              <w:jc w:val="center"/>
              <w:rPr>
                <w:b/>
              </w:rPr>
            </w:pPr>
            <w:r>
              <w:rPr>
                <w:b/>
              </w:rPr>
              <w:t>21-25 Eylül</w:t>
            </w:r>
          </w:p>
        </w:tc>
        <w:tc>
          <w:tcPr>
            <w:tcW w:w="515" w:type="dxa"/>
            <w:textDirection w:val="btLr"/>
            <w:vAlign w:val="center"/>
          </w:tcPr>
          <w:p w14:paraId="348AACF1" w14:textId="3282012B" w:rsidR="003E0A35" w:rsidRPr="009663BC" w:rsidRDefault="003E0A35" w:rsidP="003E0A35">
            <w:pPr>
              <w:ind w:left="113" w:right="113"/>
              <w:jc w:val="center"/>
              <w:rPr>
                <w:b/>
              </w:rPr>
            </w:pPr>
            <w:r>
              <w:rPr>
                <w:b/>
              </w:rPr>
              <w:t>2</w:t>
            </w:r>
          </w:p>
        </w:tc>
        <w:tc>
          <w:tcPr>
            <w:tcW w:w="7172" w:type="dxa"/>
            <w:vAlign w:val="center"/>
          </w:tcPr>
          <w:p w14:paraId="588E236F" w14:textId="77777777" w:rsidR="003E0A35" w:rsidRPr="003E0A35" w:rsidRDefault="003E0A35" w:rsidP="003E0A35">
            <w:pPr>
              <w:rPr>
                <w:b/>
                <w:sz w:val="20"/>
              </w:rPr>
            </w:pPr>
            <w:proofErr w:type="gramStart"/>
            <w:r w:rsidRPr="003E0A35">
              <w:rPr>
                <w:b/>
                <w:sz w:val="20"/>
              </w:rPr>
              <w:t>MAT.U</w:t>
            </w:r>
            <w:proofErr w:type="gramEnd"/>
            <w:r w:rsidRPr="003E0A35">
              <w:rPr>
                <w:b/>
                <w:sz w:val="20"/>
              </w:rPr>
              <w:t>.2.1.1. Sağlıklı yaşam bileşenlerini ilişkilendirmede matematiksel temsillerden yararlanabilme</w:t>
            </w:r>
          </w:p>
          <w:p w14:paraId="35B49D47" w14:textId="5FF24BF6" w:rsidR="003E0A35" w:rsidRDefault="003E0A35" w:rsidP="003E0A35">
            <w:r w:rsidRPr="003E0A35">
              <w:rPr>
                <w:sz w:val="18"/>
              </w:rPr>
              <w:t>a) Beslenme alışkanlıkları ve fiziksel aktivitenin bileşenlerini matematiksel temsil bağlamındaki anlamı ile tanır.</w:t>
            </w:r>
            <w:r>
              <w:rPr>
                <w:sz w:val="18"/>
              </w:rPr>
              <w:t xml:space="preserve"> </w:t>
            </w:r>
            <w:r w:rsidRPr="003E0A35">
              <w:rPr>
                <w:sz w:val="18"/>
              </w:rPr>
              <w:t xml:space="preserve">b) Besinlerin kalori, </w:t>
            </w:r>
            <w:proofErr w:type="spellStart"/>
            <w:r w:rsidRPr="003E0A35">
              <w:rPr>
                <w:sz w:val="18"/>
              </w:rPr>
              <w:t>glisemik</w:t>
            </w:r>
            <w:proofErr w:type="spellEnd"/>
            <w:r w:rsidRPr="003E0A35">
              <w:rPr>
                <w:sz w:val="18"/>
              </w:rPr>
              <w:t xml:space="preserve"> yük değerini ve fiziksel aktivitelerde metabolizma hızı (ME), PAL (fiziksel aktivite hızı), BMH değerlerinin (bazal metabolizma hızı) kullanılmasında uygun matematiksel temsilleri belirler.</w:t>
            </w:r>
            <w:r>
              <w:rPr>
                <w:sz w:val="18"/>
              </w:rPr>
              <w:t xml:space="preserve"> </w:t>
            </w:r>
            <w:r w:rsidRPr="003E0A35">
              <w:rPr>
                <w:sz w:val="18"/>
              </w:rPr>
              <w:t>c) Yaşam seçimlerine bağlı olarak beslenme ve fiziksel aktivite bileşenlerinin matematiksel temsillerini oluşturur.</w:t>
            </w:r>
          </w:p>
        </w:tc>
        <w:tc>
          <w:tcPr>
            <w:tcW w:w="2126" w:type="dxa"/>
            <w:vAlign w:val="center"/>
          </w:tcPr>
          <w:p w14:paraId="6D028162" w14:textId="77777777" w:rsidR="003E0A35" w:rsidRPr="00E37C6C" w:rsidRDefault="003E0A35" w:rsidP="003E0A35">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142A8F94" w14:textId="77777777" w:rsidR="003E0A35" w:rsidRPr="00335D45" w:rsidRDefault="003E0A35" w:rsidP="003E0A35">
            <w:pPr>
              <w:jc w:val="center"/>
              <w:rPr>
                <w:sz w:val="20"/>
                <w:szCs w:val="20"/>
              </w:rPr>
            </w:pPr>
            <w:r w:rsidRPr="00335D45">
              <w:rPr>
                <w:sz w:val="20"/>
                <w:szCs w:val="20"/>
              </w:rPr>
              <w:t>Ders kitabı, yazı tahtası, etkileşimli tahta, slayt, internet, fotoğraf, video, belgesel</w:t>
            </w:r>
          </w:p>
        </w:tc>
        <w:tc>
          <w:tcPr>
            <w:tcW w:w="2278" w:type="dxa"/>
            <w:vAlign w:val="center"/>
          </w:tcPr>
          <w:p w14:paraId="3FD2E7B9" w14:textId="05F06447" w:rsidR="003E0A35" w:rsidRPr="002222C2" w:rsidRDefault="003E0A35" w:rsidP="003E0A35">
            <w:pPr>
              <w:jc w:val="center"/>
              <w:rPr>
                <w:b/>
              </w:rPr>
            </w:pPr>
          </w:p>
        </w:tc>
      </w:tr>
      <w:tr w:rsidR="003E0A35" w14:paraId="18EFDAC6" w14:textId="77777777" w:rsidTr="00B3452C">
        <w:trPr>
          <w:cantSplit/>
          <w:trHeight w:val="2384"/>
          <w:jc w:val="center"/>
        </w:trPr>
        <w:tc>
          <w:tcPr>
            <w:tcW w:w="573" w:type="dxa"/>
            <w:vMerge/>
          </w:tcPr>
          <w:p w14:paraId="28D48321" w14:textId="77777777" w:rsidR="003E0A35" w:rsidRDefault="003E0A35" w:rsidP="003E0A35"/>
        </w:tc>
        <w:tc>
          <w:tcPr>
            <w:tcW w:w="514" w:type="dxa"/>
            <w:textDirection w:val="btLr"/>
            <w:vAlign w:val="center"/>
          </w:tcPr>
          <w:p w14:paraId="7BB74587" w14:textId="5E2E638D" w:rsidR="003E0A35" w:rsidRPr="005A031A" w:rsidRDefault="003E0A35" w:rsidP="003E0A35">
            <w:pPr>
              <w:ind w:left="113" w:right="113"/>
              <w:jc w:val="center"/>
              <w:rPr>
                <w:b/>
              </w:rPr>
            </w:pPr>
            <w:r w:rsidRPr="00A628A7">
              <w:rPr>
                <w:b/>
              </w:rPr>
              <w:t>28 Eylül - 2 Ekim</w:t>
            </w:r>
          </w:p>
        </w:tc>
        <w:tc>
          <w:tcPr>
            <w:tcW w:w="515" w:type="dxa"/>
            <w:textDirection w:val="btLr"/>
            <w:vAlign w:val="center"/>
          </w:tcPr>
          <w:p w14:paraId="40F34341" w14:textId="6E41E2CE" w:rsidR="003E0A35" w:rsidRPr="009663BC" w:rsidRDefault="003E0A35" w:rsidP="003E0A35">
            <w:pPr>
              <w:ind w:left="113" w:right="113"/>
              <w:jc w:val="center"/>
              <w:rPr>
                <w:b/>
              </w:rPr>
            </w:pPr>
            <w:r>
              <w:rPr>
                <w:b/>
              </w:rPr>
              <w:t>2</w:t>
            </w:r>
          </w:p>
        </w:tc>
        <w:tc>
          <w:tcPr>
            <w:tcW w:w="7172" w:type="dxa"/>
            <w:vAlign w:val="center"/>
          </w:tcPr>
          <w:p w14:paraId="1AECACEC" w14:textId="77777777" w:rsidR="003E0A35" w:rsidRPr="003E0A35" w:rsidRDefault="003E0A35" w:rsidP="003E0A35">
            <w:pPr>
              <w:rPr>
                <w:b/>
                <w:sz w:val="20"/>
              </w:rPr>
            </w:pPr>
            <w:proofErr w:type="gramStart"/>
            <w:r w:rsidRPr="003E0A35">
              <w:rPr>
                <w:b/>
                <w:sz w:val="20"/>
              </w:rPr>
              <w:t>MAT.U</w:t>
            </w:r>
            <w:proofErr w:type="gramEnd"/>
            <w:r w:rsidRPr="003E0A35">
              <w:rPr>
                <w:b/>
                <w:sz w:val="20"/>
              </w:rPr>
              <w:t>.2.1.1. Sağlıklı yaşam bileşenlerini ilişkilendirmede matematiksel temsillerden yararlanabilme</w:t>
            </w:r>
          </w:p>
          <w:p w14:paraId="61282A54" w14:textId="04B29A7A" w:rsidR="003E0A35" w:rsidRDefault="003E0A35" w:rsidP="003E0A35">
            <w:r w:rsidRPr="003E0A35">
              <w:rPr>
                <w:sz w:val="18"/>
              </w:rPr>
              <w:t>a) Beslenme alışkanlıkları ve fiziksel aktivitenin bileşenlerini matematiksel temsil bağlamındaki anlamı ile tanır.</w:t>
            </w:r>
            <w:r>
              <w:rPr>
                <w:sz w:val="18"/>
              </w:rPr>
              <w:t xml:space="preserve"> </w:t>
            </w:r>
            <w:r w:rsidRPr="003E0A35">
              <w:rPr>
                <w:sz w:val="18"/>
              </w:rPr>
              <w:t xml:space="preserve">b) Besinlerin kalori, </w:t>
            </w:r>
            <w:proofErr w:type="spellStart"/>
            <w:r w:rsidRPr="003E0A35">
              <w:rPr>
                <w:sz w:val="18"/>
              </w:rPr>
              <w:t>glisemik</w:t>
            </w:r>
            <w:proofErr w:type="spellEnd"/>
            <w:r w:rsidRPr="003E0A35">
              <w:rPr>
                <w:sz w:val="18"/>
              </w:rPr>
              <w:t xml:space="preserve"> yük değerini ve fiziksel aktivitelerde metabolizma hızı (ME), PAL (fiziksel aktivite hızı), BMH değerlerinin (bazal metabolizma hızı) kullanılmasında uygun matematiksel temsilleri belirler.</w:t>
            </w:r>
            <w:r>
              <w:rPr>
                <w:sz w:val="18"/>
              </w:rPr>
              <w:t xml:space="preserve"> </w:t>
            </w:r>
            <w:r w:rsidRPr="003E0A35">
              <w:rPr>
                <w:sz w:val="18"/>
              </w:rPr>
              <w:t>c) Yaşam seçimlerine bağlı olarak beslenme ve fiziksel aktivite bileşenlerinin matematiksel temsillerini oluşturur.</w:t>
            </w:r>
          </w:p>
        </w:tc>
        <w:tc>
          <w:tcPr>
            <w:tcW w:w="2126" w:type="dxa"/>
            <w:vAlign w:val="center"/>
          </w:tcPr>
          <w:p w14:paraId="5CECC263" w14:textId="77777777" w:rsidR="003E0A35" w:rsidRPr="00E37C6C" w:rsidRDefault="003E0A35" w:rsidP="003E0A35">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01EA430F" w14:textId="77777777" w:rsidR="003E0A35" w:rsidRPr="00335D45" w:rsidRDefault="003E0A35" w:rsidP="003E0A35">
            <w:pPr>
              <w:jc w:val="center"/>
              <w:rPr>
                <w:sz w:val="20"/>
                <w:szCs w:val="20"/>
              </w:rPr>
            </w:pPr>
            <w:r w:rsidRPr="00335D45">
              <w:rPr>
                <w:sz w:val="20"/>
                <w:szCs w:val="20"/>
              </w:rPr>
              <w:t>Ders kitabı, yazı tahtası, etkileşimli tahta, slayt, internet, fotoğraf, video, belgesel</w:t>
            </w:r>
          </w:p>
        </w:tc>
        <w:tc>
          <w:tcPr>
            <w:tcW w:w="2278" w:type="dxa"/>
          </w:tcPr>
          <w:p w14:paraId="131B49EE" w14:textId="77777777" w:rsidR="003E0A35" w:rsidRDefault="003E0A35" w:rsidP="003E0A35"/>
        </w:tc>
      </w:tr>
    </w:tbl>
    <w:p w14:paraId="44A8A7F5"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2268"/>
        <w:gridCol w:w="1559"/>
        <w:gridCol w:w="2638"/>
      </w:tblGrid>
      <w:tr w:rsidR="00822129" w14:paraId="6F5ECF44" w14:textId="77777777" w:rsidTr="001B60BF">
        <w:trPr>
          <w:cantSplit/>
          <w:trHeight w:val="821"/>
        </w:trPr>
        <w:tc>
          <w:tcPr>
            <w:tcW w:w="573" w:type="dxa"/>
            <w:shd w:val="clear" w:color="auto" w:fill="FFE599" w:themeFill="accent4" w:themeFillTint="66"/>
            <w:textDirection w:val="btLr"/>
            <w:vAlign w:val="center"/>
          </w:tcPr>
          <w:p w14:paraId="15404D87"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5EEB009E"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78839FA9"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78DBA9F7" w14:textId="3A991AFD" w:rsidR="00822129" w:rsidRPr="005A031A" w:rsidRDefault="00822129" w:rsidP="00E01262">
            <w:pPr>
              <w:jc w:val="center"/>
              <w:rPr>
                <w:b/>
                <w:sz w:val="24"/>
              </w:rPr>
            </w:pPr>
            <w:r>
              <w:rPr>
                <w:b/>
                <w:sz w:val="24"/>
              </w:rPr>
              <w:t>ÖĞRENME ÇIKTISI</w:t>
            </w:r>
          </w:p>
        </w:tc>
        <w:tc>
          <w:tcPr>
            <w:tcW w:w="2268" w:type="dxa"/>
            <w:shd w:val="clear" w:color="auto" w:fill="FFE599" w:themeFill="accent4" w:themeFillTint="66"/>
            <w:vAlign w:val="center"/>
          </w:tcPr>
          <w:p w14:paraId="1E1464AA" w14:textId="77777777" w:rsidR="00822129" w:rsidRDefault="00822129" w:rsidP="00E01262">
            <w:pPr>
              <w:jc w:val="center"/>
              <w:rPr>
                <w:b/>
                <w:sz w:val="24"/>
              </w:rPr>
            </w:pPr>
            <w:r w:rsidRPr="005A031A">
              <w:rPr>
                <w:b/>
                <w:sz w:val="24"/>
              </w:rPr>
              <w:t xml:space="preserve">YÖNTEM ve </w:t>
            </w:r>
          </w:p>
          <w:p w14:paraId="0F669205" w14:textId="77777777" w:rsidR="00822129" w:rsidRPr="005A031A" w:rsidRDefault="00822129" w:rsidP="00E01262">
            <w:pPr>
              <w:jc w:val="center"/>
              <w:rPr>
                <w:b/>
                <w:sz w:val="24"/>
              </w:rPr>
            </w:pPr>
            <w:r w:rsidRPr="005A031A">
              <w:rPr>
                <w:b/>
                <w:sz w:val="24"/>
              </w:rPr>
              <w:t>TEKNİKLER</w:t>
            </w:r>
          </w:p>
        </w:tc>
        <w:tc>
          <w:tcPr>
            <w:tcW w:w="1559" w:type="dxa"/>
            <w:shd w:val="clear" w:color="auto" w:fill="FFE599" w:themeFill="accent4" w:themeFillTint="66"/>
            <w:vAlign w:val="center"/>
          </w:tcPr>
          <w:p w14:paraId="6CFC8F7F"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019F87E" w14:textId="77777777" w:rsidR="00822129" w:rsidRPr="005A031A" w:rsidRDefault="00822129" w:rsidP="00E01262">
            <w:pPr>
              <w:jc w:val="center"/>
              <w:rPr>
                <w:b/>
                <w:sz w:val="24"/>
              </w:rPr>
            </w:pPr>
            <w:r w:rsidRPr="005A031A">
              <w:rPr>
                <w:b/>
                <w:sz w:val="24"/>
              </w:rPr>
              <w:t>DEĞERLENDİRME</w:t>
            </w:r>
          </w:p>
        </w:tc>
      </w:tr>
      <w:tr w:rsidR="00822129" w14:paraId="7FC38CC2" w14:textId="77777777" w:rsidTr="00651886">
        <w:trPr>
          <w:cantSplit/>
          <w:trHeight w:val="2091"/>
        </w:trPr>
        <w:tc>
          <w:tcPr>
            <w:tcW w:w="573" w:type="dxa"/>
            <w:vMerge w:val="restart"/>
            <w:textDirection w:val="btLr"/>
            <w:vAlign w:val="center"/>
          </w:tcPr>
          <w:p w14:paraId="23424736" w14:textId="77777777" w:rsidR="00822129" w:rsidRPr="005A031A" w:rsidRDefault="00822129" w:rsidP="00C0325B">
            <w:pPr>
              <w:ind w:left="113" w:right="113"/>
              <w:jc w:val="center"/>
              <w:rPr>
                <w:b/>
                <w:color w:val="660066"/>
              </w:rPr>
            </w:pPr>
            <w:r>
              <w:rPr>
                <w:b/>
                <w:color w:val="660066"/>
                <w:sz w:val="28"/>
              </w:rPr>
              <w:t>EKİM</w:t>
            </w:r>
          </w:p>
        </w:tc>
        <w:tc>
          <w:tcPr>
            <w:tcW w:w="517" w:type="dxa"/>
            <w:textDirection w:val="btLr"/>
            <w:vAlign w:val="center"/>
          </w:tcPr>
          <w:p w14:paraId="40B29E7C" w14:textId="16460E67" w:rsidR="00822129" w:rsidRPr="005A031A" w:rsidRDefault="00822129" w:rsidP="00C0325B">
            <w:pPr>
              <w:ind w:left="113" w:right="113"/>
              <w:jc w:val="center"/>
              <w:rPr>
                <w:b/>
              </w:rPr>
            </w:pPr>
            <w:r w:rsidRPr="005E1DE5">
              <w:rPr>
                <w:b/>
              </w:rPr>
              <w:t>5-9 Ekim</w:t>
            </w:r>
          </w:p>
        </w:tc>
        <w:tc>
          <w:tcPr>
            <w:tcW w:w="517" w:type="dxa"/>
            <w:textDirection w:val="btLr"/>
            <w:vAlign w:val="center"/>
          </w:tcPr>
          <w:p w14:paraId="1F76D9E9" w14:textId="7E255318" w:rsidR="00822129" w:rsidRPr="009663BC" w:rsidRDefault="00880BAD" w:rsidP="00C0325B">
            <w:pPr>
              <w:ind w:left="113" w:right="113"/>
              <w:jc w:val="center"/>
              <w:rPr>
                <w:b/>
              </w:rPr>
            </w:pPr>
            <w:r>
              <w:rPr>
                <w:b/>
              </w:rPr>
              <w:t>2</w:t>
            </w:r>
          </w:p>
        </w:tc>
        <w:tc>
          <w:tcPr>
            <w:tcW w:w="7167" w:type="dxa"/>
            <w:vAlign w:val="center"/>
          </w:tcPr>
          <w:p w14:paraId="11D875F3" w14:textId="03FBD133" w:rsidR="003E0A35" w:rsidRPr="003E0A35" w:rsidRDefault="003E0A35" w:rsidP="003E0A35">
            <w:pPr>
              <w:rPr>
                <w:b/>
                <w:sz w:val="20"/>
              </w:rPr>
            </w:pPr>
            <w:proofErr w:type="gramStart"/>
            <w:r w:rsidRPr="003E0A35">
              <w:rPr>
                <w:b/>
                <w:sz w:val="20"/>
              </w:rPr>
              <w:t>MAT.U</w:t>
            </w:r>
            <w:proofErr w:type="gramEnd"/>
            <w:r w:rsidRPr="003E0A35">
              <w:rPr>
                <w:b/>
                <w:sz w:val="20"/>
              </w:rPr>
              <w:t>.2.1.2. Yaşam alışkanlıklarına bağlı olarak sağlıklı yaşam seçimleri konusunda matematiksel</w:t>
            </w:r>
            <w:r w:rsidRPr="003E0A35">
              <w:rPr>
                <w:b/>
                <w:sz w:val="20"/>
              </w:rPr>
              <w:t xml:space="preserve"> </w:t>
            </w:r>
            <w:r w:rsidRPr="003E0A35">
              <w:rPr>
                <w:b/>
                <w:sz w:val="20"/>
              </w:rPr>
              <w:t>temsillerden yararlanarak karar verebilme</w:t>
            </w:r>
          </w:p>
          <w:p w14:paraId="661800C7" w14:textId="31EA48E9" w:rsidR="00822129" w:rsidRPr="00564561" w:rsidRDefault="003E0A35" w:rsidP="003E0A35">
            <w:pPr>
              <w:rPr>
                <w:sz w:val="20"/>
              </w:rPr>
            </w:pPr>
            <w:r w:rsidRPr="003E0A35">
              <w:rPr>
                <w:sz w:val="18"/>
              </w:rPr>
              <w:t>a) Yaşam alışkanlıklarına uygun sağlıklı yaşam seçimleri için amacını belirler.</w:t>
            </w:r>
            <w:r>
              <w:rPr>
                <w:sz w:val="18"/>
              </w:rPr>
              <w:t xml:space="preserve"> </w:t>
            </w:r>
            <w:r w:rsidRPr="003E0A35">
              <w:rPr>
                <w:sz w:val="18"/>
              </w:rPr>
              <w:t>b) Hangi besin türünden ne kadar beslenebileceği veya fiziksel aktivitenin hangi</w:t>
            </w:r>
            <w:r w:rsidRPr="003E0A35">
              <w:rPr>
                <w:sz w:val="18"/>
              </w:rPr>
              <w:t xml:space="preserve"> </w:t>
            </w:r>
            <w:r w:rsidRPr="003E0A35">
              <w:rPr>
                <w:sz w:val="18"/>
              </w:rPr>
              <w:t>oranda olması gerekliliği üzerine bilgi toplar.</w:t>
            </w:r>
            <w:r>
              <w:rPr>
                <w:sz w:val="18"/>
              </w:rPr>
              <w:t xml:space="preserve"> </w:t>
            </w:r>
            <w:r w:rsidRPr="003E0A35">
              <w:rPr>
                <w:sz w:val="18"/>
              </w:rPr>
              <w:t>c) Topladığı bilgileri kullanarak amacına yönelik alternatif önermeler/seçenekler</w:t>
            </w:r>
            <w:r w:rsidRPr="003E0A35">
              <w:rPr>
                <w:sz w:val="18"/>
              </w:rPr>
              <w:t xml:space="preserve"> </w:t>
            </w:r>
            <w:r w:rsidRPr="003E0A35">
              <w:rPr>
                <w:sz w:val="18"/>
              </w:rPr>
              <w:t>oluşturur.</w:t>
            </w:r>
            <w:r>
              <w:rPr>
                <w:sz w:val="18"/>
              </w:rPr>
              <w:t xml:space="preserve"> </w:t>
            </w:r>
            <w:r w:rsidRPr="003E0A35">
              <w:rPr>
                <w:sz w:val="18"/>
              </w:rPr>
              <w:t>ç) Oluşturduğu alternatif önermeler/seçenekler üzerinde mantıksal denetlemeler</w:t>
            </w:r>
            <w:r w:rsidRPr="003E0A35">
              <w:rPr>
                <w:sz w:val="18"/>
              </w:rPr>
              <w:t xml:space="preserve"> </w:t>
            </w:r>
            <w:r w:rsidRPr="003E0A35">
              <w:rPr>
                <w:sz w:val="18"/>
              </w:rPr>
              <w:t>yapar.</w:t>
            </w:r>
            <w:r>
              <w:rPr>
                <w:sz w:val="18"/>
              </w:rPr>
              <w:t xml:space="preserve"> </w:t>
            </w:r>
            <w:r w:rsidRPr="003E0A35">
              <w:rPr>
                <w:sz w:val="18"/>
              </w:rPr>
              <w:t>d) Ortaya konulan önermeler/seçenekler arasından seçim yapar.</w:t>
            </w:r>
            <w:r>
              <w:rPr>
                <w:sz w:val="18"/>
              </w:rPr>
              <w:t xml:space="preserve"> </w:t>
            </w:r>
            <w:r w:rsidRPr="003E0A35">
              <w:rPr>
                <w:sz w:val="18"/>
              </w:rPr>
              <w:t>e) Kararının sonuçları üzerinden yansıtma yapar.</w:t>
            </w:r>
          </w:p>
        </w:tc>
        <w:tc>
          <w:tcPr>
            <w:tcW w:w="2268" w:type="dxa"/>
            <w:vAlign w:val="center"/>
          </w:tcPr>
          <w:p w14:paraId="41E2B99F" w14:textId="77777777" w:rsidR="00822129" w:rsidRPr="00E37C6C" w:rsidRDefault="00822129" w:rsidP="00C0325B">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1F7CEBF" w14:textId="77777777" w:rsidR="00822129" w:rsidRPr="00E37C6C" w:rsidRDefault="00822129" w:rsidP="00C0325B">
            <w:pPr>
              <w:jc w:val="center"/>
              <w:rPr>
                <w:sz w:val="18"/>
                <w:szCs w:val="18"/>
              </w:rPr>
            </w:pPr>
            <w:r w:rsidRPr="00E37C6C">
              <w:rPr>
                <w:sz w:val="18"/>
                <w:szCs w:val="18"/>
              </w:rPr>
              <w:t>Ders kitabı, yazı tahtası, etkileşimli tahta, slayt, internet, fotoğraf, video, belgesel</w:t>
            </w:r>
          </w:p>
        </w:tc>
        <w:tc>
          <w:tcPr>
            <w:tcW w:w="2638" w:type="dxa"/>
          </w:tcPr>
          <w:p w14:paraId="0AC341E4" w14:textId="77777777" w:rsidR="00822129" w:rsidRDefault="00822129" w:rsidP="00C0325B"/>
        </w:tc>
      </w:tr>
      <w:tr w:rsidR="003E0A35" w14:paraId="34BEA175" w14:textId="77777777" w:rsidTr="00651886">
        <w:trPr>
          <w:cantSplit/>
          <w:trHeight w:val="2109"/>
        </w:trPr>
        <w:tc>
          <w:tcPr>
            <w:tcW w:w="573" w:type="dxa"/>
            <w:vMerge/>
          </w:tcPr>
          <w:p w14:paraId="0BFBF2E1" w14:textId="77777777" w:rsidR="003E0A35" w:rsidRDefault="003E0A35" w:rsidP="003E0A35"/>
        </w:tc>
        <w:tc>
          <w:tcPr>
            <w:tcW w:w="517" w:type="dxa"/>
            <w:textDirection w:val="btLr"/>
            <w:vAlign w:val="center"/>
          </w:tcPr>
          <w:p w14:paraId="5BA153B7" w14:textId="018E29A1" w:rsidR="003E0A35" w:rsidRPr="005A031A" w:rsidRDefault="003E0A35" w:rsidP="003E0A35">
            <w:pPr>
              <w:ind w:left="113" w:right="113"/>
              <w:jc w:val="center"/>
              <w:rPr>
                <w:b/>
              </w:rPr>
            </w:pPr>
            <w:r>
              <w:rPr>
                <w:b/>
              </w:rPr>
              <w:t>12-16 Ekim</w:t>
            </w:r>
          </w:p>
        </w:tc>
        <w:tc>
          <w:tcPr>
            <w:tcW w:w="517" w:type="dxa"/>
            <w:textDirection w:val="btLr"/>
            <w:vAlign w:val="center"/>
          </w:tcPr>
          <w:p w14:paraId="5715733D" w14:textId="7E2614F6" w:rsidR="003E0A35" w:rsidRPr="009663BC" w:rsidRDefault="003E0A35" w:rsidP="003E0A35">
            <w:pPr>
              <w:ind w:left="113" w:right="113"/>
              <w:jc w:val="center"/>
              <w:rPr>
                <w:b/>
              </w:rPr>
            </w:pPr>
            <w:r>
              <w:rPr>
                <w:b/>
              </w:rPr>
              <w:t>2</w:t>
            </w:r>
          </w:p>
        </w:tc>
        <w:tc>
          <w:tcPr>
            <w:tcW w:w="7167" w:type="dxa"/>
            <w:vAlign w:val="center"/>
          </w:tcPr>
          <w:p w14:paraId="317DF21F" w14:textId="77777777" w:rsidR="003E0A35" w:rsidRPr="003E0A35" w:rsidRDefault="003E0A35" w:rsidP="003E0A35">
            <w:pPr>
              <w:rPr>
                <w:b/>
                <w:sz w:val="20"/>
              </w:rPr>
            </w:pPr>
            <w:proofErr w:type="gramStart"/>
            <w:r w:rsidRPr="003E0A35">
              <w:rPr>
                <w:b/>
                <w:sz w:val="20"/>
              </w:rPr>
              <w:t>MAT.U</w:t>
            </w:r>
            <w:proofErr w:type="gramEnd"/>
            <w:r w:rsidRPr="003E0A35">
              <w:rPr>
                <w:b/>
                <w:sz w:val="20"/>
              </w:rPr>
              <w:t>.2.1.2. Yaşam alışkanlıklarına bağlı olarak sağlıklı yaşam seçimleri konusunda matematiksel temsillerden yararlanarak karar verebilme</w:t>
            </w:r>
          </w:p>
          <w:p w14:paraId="3945999F" w14:textId="47BE540C" w:rsidR="003E0A35" w:rsidRPr="00564561" w:rsidRDefault="003E0A35" w:rsidP="003E0A35">
            <w:pPr>
              <w:rPr>
                <w:sz w:val="20"/>
              </w:rPr>
            </w:pPr>
            <w:r w:rsidRPr="003E0A35">
              <w:rPr>
                <w:sz w:val="18"/>
              </w:rPr>
              <w:t>a) Yaşam alışkanlıklarına uygun sağlıklı yaşam seçimleri için amacını belirler.</w:t>
            </w:r>
            <w:r>
              <w:rPr>
                <w:sz w:val="18"/>
              </w:rPr>
              <w:t xml:space="preserve"> </w:t>
            </w:r>
            <w:r w:rsidRPr="003E0A35">
              <w:rPr>
                <w:sz w:val="18"/>
              </w:rPr>
              <w:t>b) Hangi besin türünden ne kadar beslenebileceği veya fiziksel aktivitenin hangi oranda olması gerekliliği üzerine bilgi toplar.</w:t>
            </w:r>
            <w:r>
              <w:rPr>
                <w:sz w:val="18"/>
              </w:rPr>
              <w:t xml:space="preserve"> </w:t>
            </w:r>
            <w:r w:rsidRPr="003E0A35">
              <w:rPr>
                <w:sz w:val="18"/>
              </w:rPr>
              <w:t>c) Topladığı bilgileri kullanarak amacına yönelik alternatif önermeler/seçenekler oluşturur.</w:t>
            </w:r>
            <w:r>
              <w:rPr>
                <w:sz w:val="18"/>
              </w:rPr>
              <w:t xml:space="preserve"> </w:t>
            </w:r>
            <w:r w:rsidRPr="003E0A35">
              <w:rPr>
                <w:sz w:val="18"/>
              </w:rPr>
              <w:t>ç) Oluşturduğu alternatif önermeler/seçenekler üzerinde mantıksal denetlemeler yapar.</w:t>
            </w:r>
            <w:r>
              <w:rPr>
                <w:sz w:val="18"/>
              </w:rPr>
              <w:t xml:space="preserve"> </w:t>
            </w:r>
            <w:r w:rsidRPr="003E0A35">
              <w:rPr>
                <w:sz w:val="18"/>
              </w:rPr>
              <w:t>d) Ortaya konulan önermeler/seçenekler arasından seçim yapar.</w:t>
            </w:r>
            <w:r>
              <w:rPr>
                <w:sz w:val="18"/>
              </w:rPr>
              <w:t xml:space="preserve"> </w:t>
            </w:r>
            <w:r w:rsidRPr="003E0A35">
              <w:rPr>
                <w:sz w:val="18"/>
              </w:rPr>
              <w:t>e) Kararının sonuçları üzerinden yansıtma yapar.</w:t>
            </w:r>
          </w:p>
        </w:tc>
        <w:tc>
          <w:tcPr>
            <w:tcW w:w="2268" w:type="dxa"/>
            <w:vAlign w:val="center"/>
          </w:tcPr>
          <w:p w14:paraId="3E232E38" w14:textId="77777777" w:rsidR="003E0A35" w:rsidRPr="00E37C6C" w:rsidRDefault="003E0A35" w:rsidP="003E0A35">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66B102CB" w14:textId="77777777" w:rsidR="003E0A35" w:rsidRPr="00E37C6C" w:rsidRDefault="003E0A35" w:rsidP="003E0A35">
            <w:pPr>
              <w:jc w:val="center"/>
              <w:rPr>
                <w:sz w:val="18"/>
                <w:szCs w:val="18"/>
              </w:rPr>
            </w:pPr>
            <w:r w:rsidRPr="00E37C6C">
              <w:rPr>
                <w:sz w:val="18"/>
                <w:szCs w:val="18"/>
              </w:rPr>
              <w:t>Ders kitabı, yazı tahtası, etkileşimli tahta, slayt, internet, fotoğraf, video, belgesel</w:t>
            </w:r>
          </w:p>
        </w:tc>
        <w:tc>
          <w:tcPr>
            <w:tcW w:w="2638" w:type="dxa"/>
          </w:tcPr>
          <w:p w14:paraId="2FC50787" w14:textId="77777777" w:rsidR="003E0A35" w:rsidRDefault="003E0A35" w:rsidP="003E0A35"/>
        </w:tc>
      </w:tr>
      <w:tr w:rsidR="003E0A35" w14:paraId="29613BE2" w14:textId="77777777" w:rsidTr="00651886">
        <w:trPr>
          <w:cantSplit/>
          <w:trHeight w:val="1958"/>
        </w:trPr>
        <w:tc>
          <w:tcPr>
            <w:tcW w:w="573" w:type="dxa"/>
            <w:vMerge/>
          </w:tcPr>
          <w:p w14:paraId="1044D010" w14:textId="77777777" w:rsidR="003E0A35" w:rsidRDefault="003E0A35" w:rsidP="003E0A35"/>
        </w:tc>
        <w:tc>
          <w:tcPr>
            <w:tcW w:w="517" w:type="dxa"/>
            <w:textDirection w:val="btLr"/>
            <w:vAlign w:val="center"/>
          </w:tcPr>
          <w:p w14:paraId="3AEE9F06" w14:textId="7216EA6E" w:rsidR="003E0A35" w:rsidRPr="005A031A" w:rsidRDefault="003E0A35" w:rsidP="003E0A35">
            <w:pPr>
              <w:ind w:left="113" w:right="113"/>
              <w:jc w:val="center"/>
              <w:rPr>
                <w:b/>
              </w:rPr>
            </w:pPr>
            <w:r>
              <w:rPr>
                <w:b/>
              </w:rPr>
              <w:t>19-23 Ekim</w:t>
            </w:r>
          </w:p>
        </w:tc>
        <w:tc>
          <w:tcPr>
            <w:tcW w:w="517" w:type="dxa"/>
            <w:textDirection w:val="btLr"/>
            <w:vAlign w:val="center"/>
          </w:tcPr>
          <w:p w14:paraId="6F577F45" w14:textId="6310B2FF" w:rsidR="003E0A35" w:rsidRPr="009663BC" w:rsidRDefault="003E0A35" w:rsidP="003E0A35">
            <w:pPr>
              <w:ind w:left="113" w:right="113"/>
              <w:jc w:val="center"/>
              <w:rPr>
                <w:b/>
              </w:rPr>
            </w:pPr>
            <w:r>
              <w:rPr>
                <w:b/>
              </w:rPr>
              <w:t>2</w:t>
            </w:r>
          </w:p>
        </w:tc>
        <w:tc>
          <w:tcPr>
            <w:tcW w:w="7167" w:type="dxa"/>
            <w:vAlign w:val="center"/>
          </w:tcPr>
          <w:p w14:paraId="2F3EE95E" w14:textId="77777777" w:rsidR="003E0A35" w:rsidRPr="003E0A35" w:rsidRDefault="003E0A35" w:rsidP="003E0A35">
            <w:pPr>
              <w:rPr>
                <w:b/>
                <w:sz w:val="20"/>
              </w:rPr>
            </w:pPr>
            <w:proofErr w:type="gramStart"/>
            <w:r w:rsidRPr="003E0A35">
              <w:rPr>
                <w:b/>
                <w:sz w:val="20"/>
              </w:rPr>
              <w:t>MAT.U</w:t>
            </w:r>
            <w:proofErr w:type="gramEnd"/>
            <w:r w:rsidRPr="003E0A35">
              <w:rPr>
                <w:b/>
                <w:sz w:val="20"/>
              </w:rPr>
              <w:t>.2.1.2. Yaşam alışkanlıklarına bağlı olarak sağlıklı yaşam seçimleri konusunda matematiksel temsillerden yararlanarak karar verebilme</w:t>
            </w:r>
          </w:p>
          <w:p w14:paraId="2D3F6E45" w14:textId="1B8B8062" w:rsidR="003E0A35" w:rsidRPr="00564561" w:rsidRDefault="003E0A35" w:rsidP="003E0A35">
            <w:pPr>
              <w:rPr>
                <w:sz w:val="20"/>
              </w:rPr>
            </w:pPr>
            <w:r w:rsidRPr="003E0A35">
              <w:rPr>
                <w:sz w:val="18"/>
              </w:rPr>
              <w:t>a) Yaşam alışkanlıklarına uygun sağlıklı yaşam seçimleri için amacını belirler.</w:t>
            </w:r>
            <w:r>
              <w:rPr>
                <w:sz w:val="18"/>
              </w:rPr>
              <w:t xml:space="preserve"> </w:t>
            </w:r>
            <w:r w:rsidRPr="003E0A35">
              <w:rPr>
                <w:sz w:val="18"/>
              </w:rPr>
              <w:t>b) Hangi besin türünden ne kadar beslenebileceği veya fiziksel aktivitenin hangi oranda olması gerekliliği üzerine bilgi toplar.</w:t>
            </w:r>
            <w:r>
              <w:rPr>
                <w:sz w:val="18"/>
              </w:rPr>
              <w:t xml:space="preserve"> </w:t>
            </w:r>
            <w:r w:rsidRPr="003E0A35">
              <w:rPr>
                <w:sz w:val="18"/>
              </w:rPr>
              <w:t>c) Topladığı bilgileri kullanarak amacına yönelik alternatif önermeler/seçenekler oluşturur.</w:t>
            </w:r>
            <w:r>
              <w:rPr>
                <w:sz w:val="18"/>
              </w:rPr>
              <w:t xml:space="preserve"> </w:t>
            </w:r>
            <w:r w:rsidRPr="003E0A35">
              <w:rPr>
                <w:sz w:val="18"/>
              </w:rPr>
              <w:t>ç) Oluşturduğu alternatif önermeler/seçenekler üzerinde mantıksal denetlemeler yapar.</w:t>
            </w:r>
            <w:r>
              <w:rPr>
                <w:sz w:val="18"/>
              </w:rPr>
              <w:t xml:space="preserve"> </w:t>
            </w:r>
            <w:r w:rsidRPr="003E0A35">
              <w:rPr>
                <w:sz w:val="18"/>
              </w:rPr>
              <w:t>d) Ortaya konulan önermeler/seçenekler arasından seçim yapar.</w:t>
            </w:r>
            <w:r>
              <w:rPr>
                <w:sz w:val="18"/>
              </w:rPr>
              <w:t xml:space="preserve"> </w:t>
            </w:r>
            <w:r w:rsidRPr="003E0A35">
              <w:rPr>
                <w:sz w:val="18"/>
              </w:rPr>
              <w:t>e) Kararının sonuçları üzerinden yansıtma yapar.</w:t>
            </w:r>
          </w:p>
        </w:tc>
        <w:tc>
          <w:tcPr>
            <w:tcW w:w="2268" w:type="dxa"/>
            <w:vAlign w:val="center"/>
          </w:tcPr>
          <w:p w14:paraId="7576088E" w14:textId="77777777" w:rsidR="003E0A35" w:rsidRPr="00E37C6C" w:rsidRDefault="003E0A35" w:rsidP="003E0A35">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4C333854" w14:textId="77777777" w:rsidR="003E0A35" w:rsidRPr="00E37C6C" w:rsidRDefault="003E0A35" w:rsidP="003E0A35">
            <w:pPr>
              <w:jc w:val="center"/>
              <w:rPr>
                <w:sz w:val="18"/>
                <w:szCs w:val="18"/>
              </w:rPr>
            </w:pPr>
            <w:r w:rsidRPr="00E37C6C">
              <w:rPr>
                <w:sz w:val="18"/>
                <w:szCs w:val="18"/>
              </w:rPr>
              <w:t>Ders kitabı, yazı tahtası, etkileşimli tahta, slayt, internet, fotoğraf, video, belgesel</w:t>
            </w:r>
          </w:p>
        </w:tc>
        <w:tc>
          <w:tcPr>
            <w:tcW w:w="2638" w:type="dxa"/>
          </w:tcPr>
          <w:p w14:paraId="6404DB62" w14:textId="77777777" w:rsidR="003E0A35" w:rsidRDefault="003E0A35" w:rsidP="003E0A35"/>
        </w:tc>
      </w:tr>
      <w:tr w:rsidR="003E0A35" w14:paraId="27E7C00D" w14:textId="77777777" w:rsidTr="00651886">
        <w:trPr>
          <w:cantSplit/>
          <w:trHeight w:val="522"/>
        </w:trPr>
        <w:tc>
          <w:tcPr>
            <w:tcW w:w="573" w:type="dxa"/>
            <w:vMerge/>
          </w:tcPr>
          <w:p w14:paraId="6D94E5B9" w14:textId="77777777" w:rsidR="003E0A35" w:rsidRDefault="003E0A35" w:rsidP="003E0A35"/>
        </w:tc>
        <w:tc>
          <w:tcPr>
            <w:tcW w:w="14666" w:type="dxa"/>
            <w:gridSpan w:val="6"/>
            <w:shd w:val="clear" w:color="auto" w:fill="CCCCFF"/>
            <w:vAlign w:val="center"/>
          </w:tcPr>
          <w:p w14:paraId="7914A415" w14:textId="556D165F" w:rsidR="003E0A35" w:rsidRPr="00A013E7" w:rsidRDefault="003E0A35" w:rsidP="003E0A35">
            <w:pPr>
              <w:rPr>
                <w:b/>
                <w:color w:val="FF0000"/>
                <w:sz w:val="28"/>
              </w:rPr>
            </w:pPr>
            <w:r w:rsidRPr="00E54FAC">
              <w:rPr>
                <w:b/>
                <w:sz w:val="28"/>
                <w:szCs w:val="28"/>
              </w:rPr>
              <w:t>2. TEMA: BİLİŞİMİN MATEMATİĞİ</w:t>
            </w:r>
          </w:p>
        </w:tc>
      </w:tr>
      <w:tr w:rsidR="003E0A35" w14:paraId="54C228B8" w14:textId="77777777" w:rsidTr="00651886">
        <w:trPr>
          <w:cantSplit/>
          <w:trHeight w:val="2200"/>
        </w:trPr>
        <w:tc>
          <w:tcPr>
            <w:tcW w:w="573" w:type="dxa"/>
            <w:vMerge/>
          </w:tcPr>
          <w:p w14:paraId="12431B8E" w14:textId="77777777" w:rsidR="003E0A35" w:rsidRDefault="003E0A35" w:rsidP="003E0A35"/>
        </w:tc>
        <w:tc>
          <w:tcPr>
            <w:tcW w:w="517" w:type="dxa"/>
            <w:textDirection w:val="btLr"/>
            <w:vAlign w:val="center"/>
          </w:tcPr>
          <w:p w14:paraId="3384D0E2" w14:textId="2400DBF6" w:rsidR="003E0A35" w:rsidRPr="005A031A" w:rsidRDefault="003E0A35" w:rsidP="003E0A35">
            <w:pPr>
              <w:ind w:left="113" w:right="113"/>
              <w:jc w:val="center"/>
              <w:rPr>
                <w:b/>
              </w:rPr>
            </w:pPr>
            <w:r>
              <w:rPr>
                <w:b/>
              </w:rPr>
              <w:t>26-30 Ekim</w:t>
            </w:r>
          </w:p>
        </w:tc>
        <w:tc>
          <w:tcPr>
            <w:tcW w:w="517" w:type="dxa"/>
            <w:textDirection w:val="btLr"/>
            <w:vAlign w:val="center"/>
          </w:tcPr>
          <w:p w14:paraId="094E2DB8" w14:textId="60E7328A" w:rsidR="003E0A35" w:rsidRPr="009663BC" w:rsidRDefault="003E0A35" w:rsidP="003E0A35">
            <w:pPr>
              <w:ind w:left="113" w:right="113"/>
              <w:jc w:val="center"/>
              <w:rPr>
                <w:b/>
              </w:rPr>
            </w:pPr>
            <w:r>
              <w:rPr>
                <w:b/>
              </w:rPr>
              <w:t>2</w:t>
            </w:r>
          </w:p>
        </w:tc>
        <w:tc>
          <w:tcPr>
            <w:tcW w:w="7167" w:type="dxa"/>
            <w:vAlign w:val="center"/>
          </w:tcPr>
          <w:p w14:paraId="0CF2305E" w14:textId="117CF704" w:rsidR="003E0A35" w:rsidRPr="00921A1A" w:rsidRDefault="00921A1A" w:rsidP="00921A1A">
            <w:pPr>
              <w:rPr>
                <w:b/>
                <w:szCs w:val="19"/>
              </w:rPr>
            </w:pPr>
            <w:proofErr w:type="gramStart"/>
            <w:r w:rsidRPr="00921A1A">
              <w:rPr>
                <w:b/>
                <w:szCs w:val="19"/>
              </w:rPr>
              <w:t>MAT.U</w:t>
            </w:r>
            <w:proofErr w:type="gramEnd"/>
            <w:r w:rsidRPr="00921A1A">
              <w:rPr>
                <w:b/>
                <w:szCs w:val="19"/>
              </w:rPr>
              <w:t>.2.2.1. Çizge teoreminden yararlanarak günlü</w:t>
            </w:r>
            <w:r w:rsidRPr="00921A1A">
              <w:rPr>
                <w:b/>
                <w:szCs w:val="19"/>
              </w:rPr>
              <w:t>k hayat problemlerini çözebilme</w:t>
            </w:r>
          </w:p>
        </w:tc>
        <w:tc>
          <w:tcPr>
            <w:tcW w:w="2268" w:type="dxa"/>
            <w:vAlign w:val="center"/>
          </w:tcPr>
          <w:p w14:paraId="42364457" w14:textId="77777777" w:rsidR="003E0A35" w:rsidRPr="00E37C6C" w:rsidRDefault="003E0A35" w:rsidP="003E0A35">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6E88E4E" w14:textId="77777777" w:rsidR="003E0A35" w:rsidRPr="00E37C6C" w:rsidRDefault="003E0A35" w:rsidP="003E0A35">
            <w:pPr>
              <w:jc w:val="center"/>
              <w:rPr>
                <w:sz w:val="18"/>
                <w:szCs w:val="18"/>
              </w:rPr>
            </w:pPr>
            <w:r w:rsidRPr="00E37C6C">
              <w:rPr>
                <w:sz w:val="18"/>
                <w:szCs w:val="18"/>
              </w:rPr>
              <w:t>Ders kitabı, yazı tahtası, etkileşimli tahta, slayt, internet, fotoğraf, video, belgesel</w:t>
            </w:r>
          </w:p>
        </w:tc>
        <w:tc>
          <w:tcPr>
            <w:tcW w:w="2638" w:type="dxa"/>
            <w:tcBorders>
              <w:bottom w:val="single" w:sz="12" w:space="0" w:color="auto"/>
            </w:tcBorders>
            <w:vAlign w:val="center"/>
          </w:tcPr>
          <w:p w14:paraId="12A811DE" w14:textId="10959EB0" w:rsidR="003E0A35" w:rsidRPr="00823788" w:rsidRDefault="003E0A35" w:rsidP="003E0A35">
            <w:pPr>
              <w:jc w:val="center"/>
              <w:rPr>
                <w:b/>
              </w:rPr>
            </w:pPr>
            <w:r w:rsidRPr="00A013E7">
              <w:rPr>
                <w:b/>
                <w:color w:val="FF0000"/>
                <w:sz w:val="28"/>
              </w:rPr>
              <w:t>29 Ekim Cumhuriyet Bayramı</w:t>
            </w:r>
          </w:p>
        </w:tc>
      </w:tr>
    </w:tbl>
    <w:p w14:paraId="37C02DC0"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1984"/>
        <w:gridCol w:w="1843"/>
        <w:gridCol w:w="2638"/>
      </w:tblGrid>
      <w:tr w:rsidR="00822129" w14:paraId="59D4FAA9" w14:textId="77777777" w:rsidTr="001B60BF">
        <w:trPr>
          <w:cantSplit/>
          <w:trHeight w:val="816"/>
        </w:trPr>
        <w:tc>
          <w:tcPr>
            <w:tcW w:w="573" w:type="dxa"/>
            <w:shd w:val="clear" w:color="auto" w:fill="FFE599" w:themeFill="accent4" w:themeFillTint="66"/>
            <w:textDirection w:val="btLr"/>
            <w:vAlign w:val="center"/>
          </w:tcPr>
          <w:p w14:paraId="62A7FEF5"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1ECDF88"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7485F23"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650233D8" w14:textId="5A290149" w:rsidR="00822129" w:rsidRPr="005A031A" w:rsidRDefault="00822129" w:rsidP="00E01262">
            <w:pPr>
              <w:jc w:val="center"/>
              <w:rPr>
                <w:b/>
                <w:sz w:val="24"/>
              </w:rPr>
            </w:pPr>
            <w:r>
              <w:rPr>
                <w:b/>
                <w:sz w:val="24"/>
              </w:rPr>
              <w:t>ÖĞRENME ÇIKTISI</w:t>
            </w:r>
          </w:p>
        </w:tc>
        <w:tc>
          <w:tcPr>
            <w:tcW w:w="1984" w:type="dxa"/>
            <w:shd w:val="clear" w:color="auto" w:fill="FFE599" w:themeFill="accent4" w:themeFillTint="66"/>
            <w:vAlign w:val="center"/>
          </w:tcPr>
          <w:p w14:paraId="208BCC33" w14:textId="77777777" w:rsidR="00822129" w:rsidRDefault="00822129" w:rsidP="00E01262">
            <w:pPr>
              <w:jc w:val="center"/>
              <w:rPr>
                <w:b/>
                <w:sz w:val="24"/>
              </w:rPr>
            </w:pPr>
            <w:r w:rsidRPr="005A031A">
              <w:rPr>
                <w:b/>
                <w:sz w:val="24"/>
              </w:rPr>
              <w:t xml:space="preserve">YÖNTEM ve </w:t>
            </w:r>
          </w:p>
          <w:p w14:paraId="2E257521"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E0B3A18"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FC09305" w14:textId="77777777" w:rsidR="00822129" w:rsidRPr="005A031A" w:rsidRDefault="00822129" w:rsidP="00E01262">
            <w:pPr>
              <w:jc w:val="center"/>
              <w:rPr>
                <w:b/>
                <w:sz w:val="24"/>
              </w:rPr>
            </w:pPr>
            <w:r w:rsidRPr="005A031A">
              <w:rPr>
                <w:b/>
                <w:sz w:val="24"/>
              </w:rPr>
              <w:t>DEĞERLENDİRME</w:t>
            </w:r>
          </w:p>
        </w:tc>
      </w:tr>
      <w:tr w:rsidR="00921A1A" w14:paraId="2A51EA91" w14:textId="77777777" w:rsidTr="00670968">
        <w:trPr>
          <w:cantSplit/>
          <w:trHeight w:val="2233"/>
        </w:trPr>
        <w:tc>
          <w:tcPr>
            <w:tcW w:w="573" w:type="dxa"/>
            <w:vMerge w:val="restart"/>
            <w:textDirection w:val="btLr"/>
            <w:vAlign w:val="center"/>
          </w:tcPr>
          <w:p w14:paraId="5AA1090C" w14:textId="77777777" w:rsidR="00921A1A" w:rsidRPr="005A031A" w:rsidRDefault="00921A1A" w:rsidP="00C0325B">
            <w:pPr>
              <w:ind w:left="113" w:right="113"/>
              <w:jc w:val="center"/>
              <w:rPr>
                <w:b/>
                <w:color w:val="660066"/>
              </w:rPr>
            </w:pPr>
            <w:r w:rsidRPr="003C1826">
              <w:rPr>
                <w:b/>
                <w:color w:val="660066"/>
                <w:sz w:val="28"/>
              </w:rPr>
              <w:t>KASIM</w:t>
            </w:r>
          </w:p>
        </w:tc>
        <w:tc>
          <w:tcPr>
            <w:tcW w:w="517" w:type="dxa"/>
            <w:textDirection w:val="btLr"/>
            <w:vAlign w:val="center"/>
          </w:tcPr>
          <w:p w14:paraId="6EE50186" w14:textId="617AACB3" w:rsidR="00921A1A" w:rsidRPr="00776F68" w:rsidRDefault="00921A1A" w:rsidP="00776F68">
            <w:pPr>
              <w:ind w:left="113" w:right="113"/>
              <w:jc w:val="center"/>
              <w:rPr>
                <w:b/>
              </w:rPr>
            </w:pPr>
            <w:r w:rsidRPr="00C00B1D">
              <w:rPr>
                <w:b/>
              </w:rPr>
              <w:t>2-6 Kasım</w:t>
            </w:r>
          </w:p>
        </w:tc>
        <w:tc>
          <w:tcPr>
            <w:tcW w:w="517" w:type="dxa"/>
            <w:textDirection w:val="btLr"/>
            <w:vAlign w:val="center"/>
          </w:tcPr>
          <w:p w14:paraId="62786EA9" w14:textId="348E3C9A" w:rsidR="00921A1A" w:rsidRPr="009663BC" w:rsidRDefault="00921A1A" w:rsidP="00C0325B">
            <w:pPr>
              <w:ind w:left="113" w:right="113"/>
              <w:jc w:val="center"/>
              <w:rPr>
                <w:b/>
              </w:rPr>
            </w:pPr>
            <w:r>
              <w:rPr>
                <w:b/>
              </w:rPr>
              <w:t>2</w:t>
            </w:r>
          </w:p>
        </w:tc>
        <w:tc>
          <w:tcPr>
            <w:tcW w:w="7167" w:type="dxa"/>
            <w:vMerge w:val="restart"/>
            <w:vAlign w:val="center"/>
          </w:tcPr>
          <w:p w14:paraId="2874400D" w14:textId="77777777" w:rsidR="00921A1A" w:rsidRPr="00921A1A" w:rsidRDefault="00921A1A" w:rsidP="00921A1A">
            <w:pPr>
              <w:rPr>
                <w:b/>
                <w:sz w:val="20"/>
                <w:szCs w:val="19"/>
              </w:rPr>
            </w:pPr>
            <w:proofErr w:type="gramStart"/>
            <w:r w:rsidRPr="00921A1A">
              <w:rPr>
                <w:b/>
                <w:sz w:val="20"/>
                <w:szCs w:val="19"/>
              </w:rPr>
              <w:t>MAT.U</w:t>
            </w:r>
            <w:proofErr w:type="gramEnd"/>
            <w:r w:rsidRPr="00921A1A">
              <w:rPr>
                <w:b/>
                <w:sz w:val="20"/>
                <w:szCs w:val="19"/>
              </w:rPr>
              <w:t>.2.2.1. Çizge teoreminden yararlanarak günlük hayat problemlerini çözebilme</w:t>
            </w:r>
          </w:p>
          <w:p w14:paraId="6E440805" w14:textId="650E6B4E" w:rsidR="00921A1A" w:rsidRPr="00564561" w:rsidRDefault="00921A1A" w:rsidP="00921A1A">
            <w:pPr>
              <w:rPr>
                <w:sz w:val="20"/>
              </w:rPr>
            </w:pPr>
            <w:r w:rsidRPr="00921A1A">
              <w:rPr>
                <w:sz w:val="20"/>
              </w:rPr>
              <w:t>a) Çizgeyi oluşturan parçaları belirler.</w:t>
            </w:r>
            <w:r w:rsidRPr="00921A1A">
              <w:rPr>
                <w:sz w:val="20"/>
              </w:rPr>
              <w:t xml:space="preserve"> </w:t>
            </w:r>
            <w:r w:rsidRPr="00921A1A">
              <w:rPr>
                <w:sz w:val="20"/>
              </w:rPr>
              <w:t>b) Çizgeyi oluşturan parçalar arasındaki ilişkileri belirler.</w:t>
            </w:r>
            <w:r>
              <w:rPr>
                <w:sz w:val="20"/>
              </w:rPr>
              <w:t xml:space="preserve"> </w:t>
            </w:r>
            <w:r w:rsidRPr="00921A1A">
              <w:rPr>
                <w:sz w:val="20"/>
              </w:rPr>
              <w:t>c) Çizge teoremini oluşturan kavramları bağlamdan kopmadan matematiksel temsillere</w:t>
            </w:r>
            <w:r w:rsidRPr="00921A1A">
              <w:rPr>
                <w:sz w:val="20"/>
              </w:rPr>
              <w:t xml:space="preserve"> </w:t>
            </w:r>
            <w:r w:rsidRPr="00921A1A">
              <w:rPr>
                <w:sz w:val="20"/>
              </w:rPr>
              <w:t>dönüştürür.</w:t>
            </w:r>
            <w:r w:rsidRPr="00921A1A">
              <w:rPr>
                <w:sz w:val="20"/>
              </w:rPr>
              <w:t xml:space="preserve"> </w:t>
            </w:r>
            <w:r w:rsidRPr="00921A1A">
              <w:rPr>
                <w:sz w:val="20"/>
              </w:rPr>
              <w:t>ç) Çizge teoremi ve matematiksel temsillerinden yararlanarak günlük hayat problemlerini</w:t>
            </w:r>
            <w:r w:rsidRPr="00921A1A">
              <w:rPr>
                <w:sz w:val="20"/>
              </w:rPr>
              <w:t xml:space="preserve"> </w:t>
            </w:r>
            <w:r w:rsidRPr="00921A1A">
              <w:rPr>
                <w:sz w:val="20"/>
              </w:rPr>
              <w:t>yorumlar.</w:t>
            </w:r>
            <w:r w:rsidRPr="00921A1A">
              <w:rPr>
                <w:sz w:val="20"/>
              </w:rPr>
              <w:t xml:space="preserve"> </w:t>
            </w:r>
            <w:r w:rsidRPr="00921A1A">
              <w:rPr>
                <w:sz w:val="20"/>
              </w:rPr>
              <w:t>d) Çizge teoremi ve matematiksel temsilleri kullanarak günlük hayat problemlerinde</w:t>
            </w:r>
            <w:r w:rsidRPr="00921A1A">
              <w:rPr>
                <w:sz w:val="20"/>
              </w:rPr>
              <w:t xml:space="preserve"> </w:t>
            </w:r>
            <w:r w:rsidRPr="00921A1A">
              <w:rPr>
                <w:sz w:val="20"/>
              </w:rPr>
              <w:t>stratejiler oluşturur.</w:t>
            </w:r>
            <w:r w:rsidRPr="00921A1A">
              <w:rPr>
                <w:sz w:val="20"/>
              </w:rPr>
              <w:t xml:space="preserve"> </w:t>
            </w:r>
            <w:r w:rsidRPr="00921A1A">
              <w:rPr>
                <w:sz w:val="20"/>
              </w:rPr>
              <w:t>e) Çizge teoremi ve matematiksel temsilleri kullanarak günlük hayat problemlerinde</w:t>
            </w:r>
            <w:r w:rsidRPr="00921A1A">
              <w:rPr>
                <w:sz w:val="20"/>
              </w:rPr>
              <w:t xml:space="preserve"> </w:t>
            </w:r>
            <w:r w:rsidRPr="00921A1A">
              <w:rPr>
                <w:sz w:val="20"/>
              </w:rPr>
              <w:t>oluşturulan stratejileri kullanarak problemi çözer.</w:t>
            </w:r>
            <w:r>
              <w:rPr>
                <w:sz w:val="20"/>
              </w:rPr>
              <w:t xml:space="preserve"> </w:t>
            </w:r>
            <w:r w:rsidRPr="00921A1A">
              <w:rPr>
                <w:sz w:val="20"/>
              </w:rPr>
              <w:t>f) Kullandığı çözüm stratejilerini kontrol eder.</w:t>
            </w:r>
            <w:r w:rsidRPr="00921A1A">
              <w:rPr>
                <w:sz w:val="20"/>
              </w:rPr>
              <w:t xml:space="preserve"> </w:t>
            </w:r>
            <w:r w:rsidRPr="00921A1A">
              <w:rPr>
                <w:sz w:val="20"/>
              </w:rPr>
              <w:t>g) Günlük hayat problemlerinde çizge teoreminde kullandığı matematiksel temsilleri</w:t>
            </w:r>
            <w:r w:rsidRPr="00921A1A">
              <w:rPr>
                <w:sz w:val="20"/>
              </w:rPr>
              <w:t xml:space="preserve"> </w:t>
            </w:r>
            <w:r w:rsidRPr="00921A1A">
              <w:rPr>
                <w:sz w:val="20"/>
              </w:rPr>
              <w:t>ve çözüm stratejilerini gözden geçirir.</w:t>
            </w:r>
            <w:r>
              <w:rPr>
                <w:sz w:val="20"/>
              </w:rPr>
              <w:t xml:space="preserve"> </w:t>
            </w:r>
            <w:r w:rsidRPr="00921A1A">
              <w:rPr>
                <w:sz w:val="20"/>
              </w:rPr>
              <w:t>ğ) Problem çözümlerinde kullandığı stratejilere yönelik çıkarım yapar.</w:t>
            </w:r>
            <w:r>
              <w:rPr>
                <w:sz w:val="20"/>
              </w:rPr>
              <w:t xml:space="preserve"> </w:t>
            </w:r>
            <w:r w:rsidRPr="00921A1A">
              <w:rPr>
                <w:sz w:val="20"/>
              </w:rPr>
              <w:t>h) Çizge teoreminden yararlanarak geliştirdiği çözümleri değerlendirir.</w:t>
            </w:r>
          </w:p>
        </w:tc>
        <w:tc>
          <w:tcPr>
            <w:tcW w:w="1984" w:type="dxa"/>
            <w:vAlign w:val="center"/>
          </w:tcPr>
          <w:p w14:paraId="42F48C4C" w14:textId="77777777" w:rsidR="00921A1A" w:rsidRPr="004F0F14" w:rsidRDefault="00921A1A" w:rsidP="00C0325B">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3AB7096A" w14:textId="77777777" w:rsidR="00921A1A" w:rsidRPr="00B954D0" w:rsidRDefault="00921A1A" w:rsidP="00C0325B">
            <w:pPr>
              <w:jc w:val="center"/>
              <w:rPr>
                <w:sz w:val="18"/>
                <w:szCs w:val="20"/>
              </w:rPr>
            </w:pPr>
            <w:r w:rsidRPr="00B954D0">
              <w:rPr>
                <w:sz w:val="18"/>
                <w:szCs w:val="20"/>
              </w:rPr>
              <w:t>Ders kitabı, yazı tahtası, etkileşimli tahta, slayt, internet, fotoğraf, video, belgesel</w:t>
            </w:r>
          </w:p>
        </w:tc>
        <w:tc>
          <w:tcPr>
            <w:tcW w:w="2638" w:type="dxa"/>
            <w:tcBorders>
              <w:bottom w:val="single" w:sz="12" w:space="0" w:color="auto"/>
            </w:tcBorders>
            <w:vAlign w:val="center"/>
          </w:tcPr>
          <w:p w14:paraId="20991C31" w14:textId="77777777" w:rsidR="00921A1A" w:rsidRPr="00E93DE4" w:rsidRDefault="00921A1A" w:rsidP="0050432F">
            <w:pPr>
              <w:jc w:val="center"/>
              <w:rPr>
                <w:b/>
                <w:color w:val="FF0000"/>
                <w:sz w:val="28"/>
                <w:szCs w:val="28"/>
              </w:rPr>
            </w:pPr>
            <w:r w:rsidRPr="00E93DE4">
              <w:rPr>
                <w:b/>
                <w:color w:val="FF0000"/>
                <w:sz w:val="28"/>
                <w:szCs w:val="28"/>
              </w:rPr>
              <w:t xml:space="preserve">I. Dönem </w:t>
            </w:r>
          </w:p>
          <w:p w14:paraId="1AF0FE21" w14:textId="56F56E66" w:rsidR="00921A1A" w:rsidRPr="00E93DE4" w:rsidRDefault="00921A1A" w:rsidP="0050432F">
            <w:pPr>
              <w:jc w:val="center"/>
              <w:rPr>
                <w:b/>
                <w:color w:val="833C0B" w:themeColor="accent2" w:themeShade="80"/>
                <w:sz w:val="28"/>
              </w:rPr>
            </w:pPr>
            <w:r w:rsidRPr="00E93DE4">
              <w:rPr>
                <w:b/>
                <w:color w:val="FF0000"/>
                <w:sz w:val="28"/>
                <w:szCs w:val="28"/>
              </w:rPr>
              <w:t>I. Yazılı</w:t>
            </w:r>
          </w:p>
        </w:tc>
      </w:tr>
      <w:tr w:rsidR="00921A1A" w14:paraId="03FEA793" w14:textId="77777777" w:rsidTr="001B60BF">
        <w:trPr>
          <w:cantSplit/>
          <w:trHeight w:val="2099"/>
        </w:trPr>
        <w:tc>
          <w:tcPr>
            <w:tcW w:w="573" w:type="dxa"/>
            <w:vMerge/>
          </w:tcPr>
          <w:p w14:paraId="23A08775" w14:textId="77777777" w:rsidR="00921A1A" w:rsidRDefault="00921A1A" w:rsidP="00C0325B"/>
        </w:tc>
        <w:tc>
          <w:tcPr>
            <w:tcW w:w="517" w:type="dxa"/>
            <w:tcBorders>
              <w:bottom w:val="single" w:sz="12" w:space="0" w:color="auto"/>
            </w:tcBorders>
            <w:textDirection w:val="btLr"/>
            <w:vAlign w:val="center"/>
          </w:tcPr>
          <w:p w14:paraId="6079519E" w14:textId="7D49BDB8" w:rsidR="00921A1A" w:rsidRPr="005A031A" w:rsidRDefault="00921A1A" w:rsidP="00C0325B">
            <w:pPr>
              <w:ind w:left="113" w:right="113"/>
              <w:jc w:val="center"/>
              <w:rPr>
                <w:b/>
              </w:rPr>
            </w:pPr>
            <w:r>
              <w:rPr>
                <w:b/>
              </w:rPr>
              <w:t>9-13 Kasım</w:t>
            </w:r>
          </w:p>
        </w:tc>
        <w:tc>
          <w:tcPr>
            <w:tcW w:w="517" w:type="dxa"/>
            <w:tcBorders>
              <w:bottom w:val="single" w:sz="12" w:space="0" w:color="auto"/>
            </w:tcBorders>
            <w:textDirection w:val="btLr"/>
            <w:vAlign w:val="center"/>
          </w:tcPr>
          <w:p w14:paraId="293D0A7E" w14:textId="2B0882BD" w:rsidR="00921A1A" w:rsidRPr="009663BC" w:rsidRDefault="00921A1A" w:rsidP="00C0325B">
            <w:pPr>
              <w:ind w:left="113" w:right="113"/>
              <w:jc w:val="center"/>
              <w:rPr>
                <w:b/>
              </w:rPr>
            </w:pPr>
            <w:r>
              <w:rPr>
                <w:b/>
              </w:rPr>
              <w:t>2</w:t>
            </w:r>
          </w:p>
        </w:tc>
        <w:tc>
          <w:tcPr>
            <w:tcW w:w="7167" w:type="dxa"/>
            <w:vMerge/>
            <w:tcBorders>
              <w:bottom w:val="single" w:sz="12" w:space="0" w:color="auto"/>
            </w:tcBorders>
            <w:vAlign w:val="center"/>
          </w:tcPr>
          <w:p w14:paraId="1135334C" w14:textId="083B6411" w:rsidR="00921A1A" w:rsidRPr="00564561" w:rsidRDefault="00921A1A" w:rsidP="001A744F">
            <w:pPr>
              <w:rPr>
                <w:sz w:val="20"/>
              </w:rPr>
            </w:pPr>
          </w:p>
        </w:tc>
        <w:tc>
          <w:tcPr>
            <w:tcW w:w="1984" w:type="dxa"/>
            <w:tcBorders>
              <w:bottom w:val="single" w:sz="12" w:space="0" w:color="auto"/>
            </w:tcBorders>
            <w:vAlign w:val="center"/>
          </w:tcPr>
          <w:p w14:paraId="40FDB503" w14:textId="77777777" w:rsidR="00921A1A" w:rsidRPr="004F0F14" w:rsidRDefault="00921A1A" w:rsidP="00C0325B">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tcBorders>
              <w:bottom w:val="single" w:sz="12" w:space="0" w:color="auto"/>
            </w:tcBorders>
            <w:vAlign w:val="center"/>
          </w:tcPr>
          <w:p w14:paraId="60161C17" w14:textId="77777777" w:rsidR="00921A1A" w:rsidRPr="00B954D0" w:rsidRDefault="00921A1A" w:rsidP="00C0325B">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4B407CB1" w14:textId="2A1DFD58" w:rsidR="00921A1A" w:rsidRDefault="00921A1A" w:rsidP="00C0325B">
            <w:pPr>
              <w:jc w:val="center"/>
              <w:rPr>
                <w:b/>
                <w:color w:val="833C0B" w:themeColor="accent2" w:themeShade="80"/>
                <w:sz w:val="24"/>
              </w:rPr>
            </w:pPr>
            <w:r>
              <w:rPr>
                <w:b/>
                <w:color w:val="833C0B" w:themeColor="accent2" w:themeShade="80"/>
                <w:sz w:val="24"/>
              </w:rPr>
              <w:t xml:space="preserve">10 Kasım </w:t>
            </w:r>
          </w:p>
          <w:p w14:paraId="03FC6015" w14:textId="77777777" w:rsidR="00921A1A" w:rsidRPr="002222C2" w:rsidRDefault="00921A1A" w:rsidP="00C0325B">
            <w:pPr>
              <w:jc w:val="center"/>
              <w:rPr>
                <w:b/>
              </w:rPr>
            </w:pPr>
            <w:r>
              <w:rPr>
                <w:b/>
                <w:color w:val="833C0B" w:themeColor="accent2" w:themeShade="80"/>
                <w:sz w:val="24"/>
              </w:rPr>
              <w:t>Atatürk’ü Anma Günü</w:t>
            </w:r>
          </w:p>
        </w:tc>
      </w:tr>
      <w:tr w:rsidR="00BC0672" w14:paraId="3C43A1AE" w14:textId="77777777" w:rsidTr="004F0F14">
        <w:trPr>
          <w:cantSplit/>
          <w:trHeight w:val="677"/>
        </w:trPr>
        <w:tc>
          <w:tcPr>
            <w:tcW w:w="573" w:type="dxa"/>
            <w:vMerge/>
          </w:tcPr>
          <w:p w14:paraId="5B6F70BE" w14:textId="77777777" w:rsidR="00BC0672" w:rsidRDefault="00BC0672" w:rsidP="00BC0672"/>
        </w:tc>
        <w:tc>
          <w:tcPr>
            <w:tcW w:w="14666" w:type="dxa"/>
            <w:gridSpan w:val="6"/>
            <w:shd w:val="clear" w:color="auto" w:fill="FF3300"/>
            <w:vAlign w:val="center"/>
          </w:tcPr>
          <w:p w14:paraId="5D4507A8" w14:textId="58D59177" w:rsidR="00BC0672" w:rsidRPr="002C77D2" w:rsidRDefault="00C00B1D" w:rsidP="00BC0672">
            <w:pPr>
              <w:jc w:val="center"/>
              <w:rPr>
                <w:b/>
                <w:sz w:val="32"/>
              </w:rPr>
            </w:pPr>
            <w:r>
              <w:rPr>
                <w:b/>
                <w:color w:val="FFFFFF" w:themeColor="background1"/>
                <w:sz w:val="40"/>
              </w:rPr>
              <w:t>16-20</w:t>
            </w:r>
            <w:r w:rsidR="00DB56F6">
              <w:rPr>
                <w:b/>
                <w:color w:val="FFFFFF" w:themeColor="background1"/>
                <w:sz w:val="40"/>
              </w:rPr>
              <w:t xml:space="preserve"> Kasım Ara Tatil</w:t>
            </w:r>
          </w:p>
        </w:tc>
      </w:tr>
      <w:tr w:rsidR="00921A1A" w14:paraId="0C8B289A" w14:textId="77777777" w:rsidTr="001B60BF">
        <w:trPr>
          <w:cantSplit/>
          <w:trHeight w:val="1953"/>
        </w:trPr>
        <w:tc>
          <w:tcPr>
            <w:tcW w:w="573" w:type="dxa"/>
            <w:vMerge/>
          </w:tcPr>
          <w:p w14:paraId="099E6E66" w14:textId="77777777" w:rsidR="00921A1A" w:rsidRDefault="00921A1A" w:rsidP="00921A1A"/>
        </w:tc>
        <w:tc>
          <w:tcPr>
            <w:tcW w:w="517" w:type="dxa"/>
            <w:textDirection w:val="btLr"/>
            <w:vAlign w:val="center"/>
          </w:tcPr>
          <w:p w14:paraId="1DFDFEE5" w14:textId="68D5B21F" w:rsidR="00921A1A" w:rsidRPr="005A031A" w:rsidRDefault="00921A1A" w:rsidP="00921A1A">
            <w:pPr>
              <w:ind w:left="113" w:right="113"/>
              <w:jc w:val="center"/>
              <w:rPr>
                <w:b/>
              </w:rPr>
            </w:pPr>
            <w:r>
              <w:rPr>
                <w:b/>
              </w:rPr>
              <w:t>23-27 Kasım</w:t>
            </w:r>
          </w:p>
        </w:tc>
        <w:tc>
          <w:tcPr>
            <w:tcW w:w="517" w:type="dxa"/>
            <w:textDirection w:val="btLr"/>
            <w:vAlign w:val="center"/>
          </w:tcPr>
          <w:p w14:paraId="342867BE" w14:textId="6FB8E48C" w:rsidR="00921A1A" w:rsidRPr="009663BC" w:rsidRDefault="00921A1A" w:rsidP="00921A1A">
            <w:pPr>
              <w:ind w:left="113" w:right="113"/>
              <w:jc w:val="center"/>
              <w:rPr>
                <w:b/>
              </w:rPr>
            </w:pPr>
            <w:r>
              <w:rPr>
                <w:b/>
              </w:rPr>
              <w:t>2</w:t>
            </w:r>
          </w:p>
        </w:tc>
        <w:tc>
          <w:tcPr>
            <w:tcW w:w="7167" w:type="dxa"/>
            <w:vMerge w:val="restart"/>
            <w:vAlign w:val="center"/>
          </w:tcPr>
          <w:p w14:paraId="43E062FF" w14:textId="77777777" w:rsidR="00921A1A" w:rsidRPr="00921A1A" w:rsidRDefault="00921A1A" w:rsidP="00921A1A">
            <w:pPr>
              <w:rPr>
                <w:b/>
                <w:sz w:val="20"/>
                <w:szCs w:val="19"/>
              </w:rPr>
            </w:pPr>
            <w:proofErr w:type="gramStart"/>
            <w:r w:rsidRPr="00921A1A">
              <w:rPr>
                <w:b/>
                <w:sz w:val="20"/>
                <w:szCs w:val="19"/>
              </w:rPr>
              <w:t>MAT.U</w:t>
            </w:r>
            <w:proofErr w:type="gramEnd"/>
            <w:r w:rsidRPr="00921A1A">
              <w:rPr>
                <w:b/>
                <w:sz w:val="20"/>
                <w:szCs w:val="19"/>
              </w:rPr>
              <w:t>.2.2.1. Çizge teoreminden yararlanarak günlük hayat problemlerini çözebilme</w:t>
            </w:r>
          </w:p>
          <w:p w14:paraId="37E4E9B7" w14:textId="124299C5" w:rsidR="00921A1A" w:rsidRPr="00564561" w:rsidRDefault="00921A1A" w:rsidP="00921A1A">
            <w:pPr>
              <w:rPr>
                <w:sz w:val="20"/>
              </w:rPr>
            </w:pPr>
            <w:r w:rsidRPr="00921A1A">
              <w:rPr>
                <w:sz w:val="20"/>
              </w:rPr>
              <w:t>a) Çizgeyi oluşturan parçaları belirler. b) Çizgeyi oluşturan parçalar arasındaki ilişkileri belirler.</w:t>
            </w:r>
            <w:r>
              <w:rPr>
                <w:sz w:val="20"/>
              </w:rPr>
              <w:t xml:space="preserve"> </w:t>
            </w:r>
            <w:r w:rsidRPr="00921A1A">
              <w:rPr>
                <w:sz w:val="20"/>
              </w:rPr>
              <w:t>c) Çizge teoremini oluşturan kavramları bağlamdan kopmadan matematiksel temsillere dönüştürür. ç) Çizge teoremi ve matematiksel temsillerinden yararlanarak günlük hayat problemlerini yorumlar. d) Çizge teoremi ve matematiksel temsilleri kullanarak günlük hayat problemlerinde stratejiler oluşturur. e) Çizge teoremi ve matematiksel temsilleri kullanarak günlük hayat problemlerinde oluşturulan stratejileri kullanarak problemi çözer.</w:t>
            </w:r>
            <w:r>
              <w:rPr>
                <w:sz w:val="20"/>
              </w:rPr>
              <w:t xml:space="preserve"> </w:t>
            </w:r>
            <w:r w:rsidRPr="00921A1A">
              <w:rPr>
                <w:sz w:val="20"/>
              </w:rPr>
              <w:t>f) Kullandığı çözüm stratejilerini kontrol eder. g) Günlük hayat problemlerinde çizge teoreminde kullandığı matematiksel temsilleri ve çözüm stratejilerini gözden geçirir.</w:t>
            </w:r>
            <w:r>
              <w:rPr>
                <w:sz w:val="20"/>
              </w:rPr>
              <w:t xml:space="preserve"> </w:t>
            </w:r>
            <w:r w:rsidRPr="00921A1A">
              <w:rPr>
                <w:sz w:val="20"/>
              </w:rPr>
              <w:t>ğ) Problem çözümlerinde kullandığı stratejilere yönelik çıkarım yapar.</w:t>
            </w:r>
            <w:r>
              <w:rPr>
                <w:sz w:val="20"/>
              </w:rPr>
              <w:t xml:space="preserve"> </w:t>
            </w:r>
            <w:r w:rsidRPr="00921A1A">
              <w:rPr>
                <w:sz w:val="20"/>
              </w:rPr>
              <w:t>h) Çizge teoreminden yararlanarak geliştirdiği çözümleri değerlendirir.</w:t>
            </w:r>
          </w:p>
        </w:tc>
        <w:tc>
          <w:tcPr>
            <w:tcW w:w="1984" w:type="dxa"/>
            <w:vAlign w:val="center"/>
          </w:tcPr>
          <w:p w14:paraId="63E6D79D" w14:textId="77777777" w:rsidR="00921A1A" w:rsidRPr="004F0F14" w:rsidRDefault="00921A1A" w:rsidP="00921A1A">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29EA7C7A" w14:textId="77777777" w:rsidR="00921A1A" w:rsidRPr="00B954D0" w:rsidRDefault="00921A1A" w:rsidP="00921A1A">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3702E16B" w14:textId="77777777" w:rsidR="00921A1A" w:rsidRDefault="00921A1A" w:rsidP="00921A1A">
            <w:pPr>
              <w:jc w:val="center"/>
              <w:rPr>
                <w:b/>
                <w:color w:val="833C0B" w:themeColor="accent2" w:themeShade="80"/>
                <w:sz w:val="24"/>
              </w:rPr>
            </w:pPr>
            <w:r>
              <w:rPr>
                <w:b/>
                <w:color w:val="833C0B" w:themeColor="accent2" w:themeShade="80"/>
                <w:sz w:val="24"/>
              </w:rPr>
              <w:t>24 Kasım</w:t>
            </w:r>
          </w:p>
          <w:p w14:paraId="1AB77EE0" w14:textId="048E857D" w:rsidR="00921A1A" w:rsidRPr="002222C2" w:rsidRDefault="00921A1A" w:rsidP="00921A1A">
            <w:pPr>
              <w:jc w:val="center"/>
              <w:rPr>
                <w:b/>
              </w:rPr>
            </w:pPr>
            <w:r>
              <w:rPr>
                <w:b/>
                <w:color w:val="833C0B" w:themeColor="accent2" w:themeShade="80"/>
                <w:sz w:val="24"/>
              </w:rPr>
              <w:t>Öğretmenler Günü</w:t>
            </w:r>
          </w:p>
        </w:tc>
      </w:tr>
      <w:tr w:rsidR="00921A1A" w14:paraId="1D2E29DD" w14:textId="77777777" w:rsidTr="001B60BF">
        <w:trPr>
          <w:cantSplit/>
          <w:trHeight w:val="1953"/>
        </w:trPr>
        <w:tc>
          <w:tcPr>
            <w:tcW w:w="573" w:type="dxa"/>
            <w:vMerge/>
          </w:tcPr>
          <w:p w14:paraId="51A14B86" w14:textId="77777777" w:rsidR="00921A1A" w:rsidRDefault="00921A1A" w:rsidP="00921A1A"/>
        </w:tc>
        <w:tc>
          <w:tcPr>
            <w:tcW w:w="517" w:type="dxa"/>
            <w:textDirection w:val="btLr"/>
            <w:vAlign w:val="center"/>
          </w:tcPr>
          <w:p w14:paraId="33DB3AA2" w14:textId="2E7505BD" w:rsidR="00921A1A" w:rsidRPr="005A031A" w:rsidRDefault="00921A1A" w:rsidP="00921A1A">
            <w:pPr>
              <w:ind w:left="113" w:right="113"/>
              <w:jc w:val="center"/>
              <w:rPr>
                <w:b/>
              </w:rPr>
            </w:pPr>
            <w:r w:rsidRPr="00C00B1D">
              <w:rPr>
                <w:b/>
              </w:rPr>
              <w:t>30 Kasım-4 Aralık</w:t>
            </w:r>
          </w:p>
        </w:tc>
        <w:tc>
          <w:tcPr>
            <w:tcW w:w="517" w:type="dxa"/>
            <w:textDirection w:val="btLr"/>
            <w:vAlign w:val="center"/>
          </w:tcPr>
          <w:p w14:paraId="7C65225A" w14:textId="1D05EB78" w:rsidR="00921A1A" w:rsidRPr="009663BC" w:rsidRDefault="00921A1A" w:rsidP="00921A1A">
            <w:pPr>
              <w:ind w:left="113" w:right="113"/>
              <w:jc w:val="center"/>
              <w:rPr>
                <w:b/>
              </w:rPr>
            </w:pPr>
            <w:r>
              <w:rPr>
                <w:b/>
              </w:rPr>
              <w:t>2</w:t>
            </w:r>
          </w:p>
        </w:tc>
        <w:tc>
          <w:tcPr>
            <w:tcW w:w="7167" w:type="dxa"/>
            <w:vMerge/>
            <w:vAlign w:val="center"/>
          </w:tcPr>
          <w:p w14:paraId="16CEDAAF" w14:textId="3C229EC4" w:rsidR="00921A1A" w:rsidRPr="00564561" w:rsidRDefault="00921A1A" w:rsidP="00921A1A">
            <w:pPr>
              <w:rPr>
                <w:sz w:val="20"/>
              </w:rPr>
            </w:pPr>
          </w:p>
        </w:tc>
        <w:tc>
          <w:tcPr>
            <w:tcW w:w="1984" w:type="dxa"/>
            <w:vAlign w:val="center"/>
          </w:tcPr>
          <w:p w14:paraId="18A834DB" w14:textId="77777777" w:rsidR="00921A1A" w:rsidRPr="004F0F14" w:rsidRDefault="00921A1A" w:rsidP="00921A1A">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080081C4" w14:textId="77777777" w:rsidR="00921A1A" w:rsidRPr="00B954D0" w:rsidRDefault="00921A1A" w:rsidP="00921A1A">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167EE544" w14:textId="69E1C40B" w:rsidR="00921A1A" w:rsidRDefault="00921A1A" w:rsidP="00921A1A">
            <w:pPr>
              <w:jc w:val="center"/>
            </w:pPr>
          </w:p>
        </w:tc>
      </w:tr>
    </w:tbl>
    <w:p w14:paraId="0F08B3B1"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310"/>
        <w:gridCol w:w="2268"/>
        <w:gridCol w:w="1701"/>
        <w:gridCol w:w="2354"/>
      </w:tblGrid>
      <w:tr w:rsidR="00DB3062" w14:paraId="2BFE2066" w14:textId="77777777" w:rsidTr="001B60BF">
        <w:trPr>
          <w:cantSplit/>
          <w:trHeight w:val="816"/>
        </w:trPr>
        <w:tc>
          <w:tcPr>
            <w:tcW w:w="573" w:type="dxa"/>
            <w:shd w:val="clear" w:color="auto" w:fill="FFE599" w:themeFill="accent4" w:themeFillTint="66"/>
            <w:textDirection w:val="btLr"/>
            <w:vAlign w:val="center"/>
          </w:tcPr>
          <w:p w14:paraId="5BE24DD0" w14:textId="77777777" w:rsidR="00DB3062" w:rsidRPr="00C523AD" w:rsidRDefault="00DB3062"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13D00D77" w14:textId="77777777" w:rsidR="00DB3062" w:rsidRPr="00C523AD" w:rsidRDefault="00DB3062"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2FA14D19" w14:textId="77777777" w:rsidR="00DB3062" w:rsidRPr="00C523AD" w:rsidRDefault="00DB3062" w:rsidP="00E01262">
            <w:pPr>
              <w:ind w:left="113" w:right="113"/>
              <w:jc w:val="center"/>
              <w:rPr>
                <w:b/>
                <w:sz w:val="20"/>
              </w:rPr>
            </w:pPr>
            <w:r w:rsidRPr="00C523AD">
              <w:rPr>
                <w:b/>
                <w:sz w:val="20"/>
              </w:rPr>
              <w:t>SAAT</w:t>
            </w:r>
          </w:p>
        </w:tc>
        <w:tc>
          <w:tcPr>
            <w:tcW w:w="7310" w:type="dxa"/>
            <w:shd w:val="clear" w:color="auto" w:fill="FFE599" w:themeFill="accent4" w:themeFillTint="66"/>
            <w:vAlign w:val="center"/>
          </w:tcPr>
          <w:p w14:paraId="59278AF4" w14:textId="71E3FF9F" w:rsidR="00DB3062" w:rsidRPr="005A031A" w:rsidRDefault="00DB3062" w:rsidP="00E01262">
            <w:pPr>
              <w:jc w:val="center"/>
              <w:rPr>
                <w:b/>
                <w:sz w:val="24"/>
              </w:rPr>
            </w:pPr>
            <w:r>
              <w:rPr>
                <w:b/>
                <w:sz w:val="24"/>
              </w:rPr>
              <w:t>ÖĞRENME ÇIKTISI</w:t>
            </w:r>
          </w:p>
        </w:tc>
        <w:tc>
          <w:tcPr>
            <w:tcW w:w="2268" w:type="dxa"/>
            <w:shd w:val="clear" w:color="auto" w:fill="FFE599" w:themeFill="accent4" w:themeFillTint="66"/>
            <w:vAlign w:val="center"/>
          </w:tcPr>
          <w:p w14:paraId="5D0AA68E" w14:textId="77777777" w:rsidR="00DB3062" w:rsidRDefault="00DB3062" w:rsidP="00E01262">
            <w:pPr>
              <w:jc w:val="center"/>
              <w:rPr>
                <w:b/>
                <w:sz w:val="24"/>
              </w:rPr>
            </w:pPr>
            <w:r w:rsidRPr="005A031A">
              <w:rPr>
                <w:b/>
                <w:sz w:val="24"/>
              </w:rPr>
              <w:t xml:space="preserve">YÖNTEM ve </w:t>
            </w:r>
          </w:p>
          <w:p w14:paraId="7CA46F59" w14:textId="77777777" w:rsidR="00DB3062" w:rsidRPr="005A031A" w:rsidRDefault="00DB3062" w:rsidP="00E01262">
            <w:pPr>
              <w:jc w:val="center"/>
              <w:rPr>
                <w:b/>
                <w:sz w:val="24"/>
              </w:rPr>
            </w:pPr>
            <w:r w:rsidRPr="005A031A">
              <w:rPr>
                <w:b/>
                <w:sz w:val="24"/>
              </w:rPr>
              <w:t>TEKNİKLER</w:t>
            </w:r>
          </w:p>
        </w:tc>
        <w:tc>
          <w:tcPr>
            <w:tcW w:w="1701" w:type="dxa"/>
            <w:shd w:val="clear" w:color="auto" w:fill="FFE599" w:themeFill="accent4" w:themeFillTint="66"/>
            <w:vAlign w:val="center"/>
          </w:tcPr>
          <w:p w14:paraId="4B509A66" w14:textId="77777777" w:rsidR="00DB3062" w:rsidRPr="005A031A" w:rsidRDefault="00DB3062" w:rsidP="00E01262">
            <w:pPr>
              <w:jc w:val="center"/>
              <w:rPr>
                <w:b/>
                <w:sz w:val="24"/>
              </w:rPr>
            </w:pPr>
            <w:r w:rsidRPr="005A031A">
              <w:rPr>
                <w:b/>
                <w:sz w:val="24"/>
              </w:rPr>
              <w:t>ARAÇ-GEREÇ</w:t>
            </w:r>
          </w:p>
        </w:tc>
        <w:tc>
          <w:tcPr>
            <w:tcW w:w="2354" w:type="dxa"/>
            <w:shd w:val="clear" w:color="auto" w:fill="FFE599" w:themeFill="accent4" w:themeFillTint="66"/>
            <w:vAlign w:val="center"/>
          </w:tcPr>
          <w:p w14:paraId="6E4018A3" w14:textId="77777777" w:rsidR="00DB3062" w:rsidRPr="005A031A" w:rsidRDefault="00DB3062" w:rsidP="00E01262">
            <w:pPr>
              <w:jc w:val="center"/>
              <w:rPr>
                <w:b/>
                <w:sz w:val="24"/>
              </w:rPr>
            </w:pPr>
            <w:r w:rsidRPr="005A031A">
              <w:rPr>
                <w:b/>
                <w:sz w:val="24"/>
              </w:rPr>
              <w:t>DEĞERLENDİRME</w:t>
            </w:r>
          </w:p>
        </w:tc>
      </w:tr>
      <w:tr w:rsidR="004B4D9C" w14:paraId="2F12AE04" w14:textId="77777777" w:rsidTr="00C14C9F">
        <w:trPr>
          <w:cantSplit/>
          <w:trHeight w:val="2091"/>
        </w:trPr>
        <w:tc>
          <w:tcPr>
            <w:tcW w:w="573" w:type="dxa"/>
            <w:vMerge w:val="restart"/>
            <w:textDirection w:val="btLr"/>
            <w:vAlign w:val="center"/>
          </w:tcPr>
          <w:p w14:paraId="4F2DB435" w14:textId="77777777" w:rsidR="004B4D9C" w:rsidRPr="005A031A" w:rsidRDefault="004B4D9C" w:rsidP="004B4D9C">
            <w:pPr>
              <w:ind w:left="113" w:right="113"/>
              <w:jc w:val="center"/>
              <w:rPr>
                <w:b/>
                <w:color w:val="660066"/>
              </w:rPr>
            </w:pPr>
            <w:r w:rsidRPr="003C1826">
              <w:rPr>
                <w:b/>
                <w:color w:val="660066"/>
                <w:sz w:val="28"/>
              </w:rPr>
              <w:t>ARALIK</w:t>
            </w:r>
          </w:p>
        </w:tc>
        <w:tc>
          <w:tcPr>
            <w:tcW w:w="516" w:type="dxa"/>
            <w:textDirection w:val="btLr"/>
            <w:vAlign w:val="center"/>
          </w:tcPr>
          <w:p w14:paraId="27673637" w14:textId="4304C202" w:rsidR="004B4D9C" w:rsidRPr="005A031A" w:rsidRDefault="004B4D9C" w:rsidP="004B4D9C">
            <w:pPr>
              <w:ind w:left="113" w:right="113"/>
              <w:jc w:val="center"/>
              <w:rPr>
                <w:b/>
              </w:rPr>
            </w:pPr>
            <w:r>
              <w:rPr>
                <w:b/>
              </w:rPr>
              <w:t>7-11 Aralık</w:t>
            </w:r>
          </w:p>
        </w:tc>
        <w:tc>
          <w:tcPr>
            <w:tcW w:w="517" w:type="dxa"/>
            <w:textDirection w:val="btLr"/>
            <w:vAlign w:val="center"/>
          </w:tcPr>
          <w:p w14:paraId="3D97911B" w14:textId="7093917C" w:rsidR="004B4D9C" w:rsidRPr="009663BC" w:rsidRDefault="004B4D9C" w:rsidP="004B4D9C">
            <w:pPr>
              <w:ind w:left="113" w:right="113"/>
              <w:jc w:val="center"/>
              <w:rPr>
                <w:b/>
              </w:rPr>
            </w:pPr>
            <w:r>
              <w:rPr>
                <w:b/>
              </w:rPr>
              <w:t>2</w:t>
            </w:r>
          </w:p>
        </w:tc>
        <w:tc>
          <w:tcPr>
            <w:tcW w:w="7310" w:type="dxa"/>
            <w:vAlign w:val="center"/>
          </w:tcPr>
          <w:p w14:paraId="6215AA54" w14:textId="7F513DF0" w:rsidR="004B4D9C" w:rsidRPr="00564561" w:rsidRDefault="004B4D9C" w:rsidP="004B4D9C">
            <w:pPr>
              <w:rPr>
                <w:sz w:val="20"/>
              </w:rPr>
            </w:pPr>
            <w:proofErr w:type="gramStart"/>
            <w:r w:rsidRPr="00921A1A">
              <w:rPr>
                <w:b/>
                <w:szCs w:val="19"/>
              </w:rPr>
              <w:t>MAT.U</w:t>
            </w:r>
            <w:proofErr w:type="gramEnd"/>
            <w:r w:rsidRPr="00921A1A">
              <w:rPr>
                <w:b/>
                <w:szCs w:val="19"/>
              </w:rPr>
              <w:t>.2.2.1. Çizge teoreminden yararlanarak günlük hayat problemlerini çözebilme</w:t>
            </w:r>
          </w:p>
        </w:tc>
        <w:tc>
          <w:tcPr>
            <w:tcW w:w="2268" w:type="dxa"/>
            <w:vAlign w:val="center"/>
          </w:tcPr>
          <w:p w14:paraId="7434556B" w14:textId="77777777" w:rsidR="004B4D9C" w:rsidRPr="005E7BBF" w:rsidRDefault="004B4D9C" w:rsidP="004B4D9C">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16BDE235" w14:textId="77777777" w:rsidR="004B4D9C" w:rsidRPr="00BF0C3D" w:rsidRDefault="004B4D9C" w:rsidP="004B4D9C">
            <w:pPr>
              <w:jc w:val="center"/>
              <w:rPr>
                <w:sz w:val="18"/>
                <w:szCs w:val="20"/>
              </w:rPr>
            </w:pPr>
            <w:r w:rsidRPr="00BF0C3D">
              <w:rPr>
                <w:sz w:val="18"/>
                <w:szCs w:val="20"/>
              </w:rPr>
              <w:t>Ders kitabı, yazı tahtası, etkileşimli tahta, slayt, internet, fotoğraf, video, belgesel</w:t>
            </w:r>
          </w:p>
        </w:tc>
        <w:tc>
          <w:tcPr>
            <w:tcW w:w="2354" w:type="dxa"/>
          </w:tcPr>
          <w:p w14:paraId="0D9BDA4F" w14:textId="77777777" w:rsidR="004B4D9C" w:rsidRDefault="004B4D9C" w:rsidP="004B4D9C"/>
        </w:tc>
      </w:tr>
      <w:tr w:rsidR="004B4D9C" w14:paraId="5202728C" w14:textId="77777777" w:rsidTr="00003EA9">
        <w:trPr>
          <w:cantSplit/>
          <w:trHeight w:val="547"/>
        </w:trPr>
        <w:tc>
          <w:tcPr>
            <w:tcW w:w="573" w:type="dxa"/>
            <w:vMerge/>
          </w:tcPr>
          <w:p w14:paraId="17846560" w14:textId="77777777" w:rsidR="004B4D9C" w:rsidRDefault="004B4D9C" w:rsidP="004B4D9C"/>
        </w:tc>
        <w:tc>
          <w:tcPr>
            <w:tcW w:w="14666" w:type="dxa"/>
            <w:gridSpan w:val="6"/>
            <w:shd w:val="clear" w:color="auto" w:fill="CCCCFF"/>
            <w:vAlign w:val="center"/>
          </w:tcPr>
          <w:p w14:paraId="1D153798" w14:textId="683B0E8B" w:rsidR="004B4D9C" w:rsidRDefault="004B4D9C" w:rsidP="004B4D9C">
            <w:r w:rsidRPr="00003EA9">
              <w:rPr>
                <w:b/>
                <w:sz w:val="28"/>
                <w:szCs w:val="28"/>
              </w:rPr>
              <w:t>3. TEMA: ROTA BELİRLEMENİN MATEMATİĞİ</w:t>
            </w:r>
          </w:p>
        </w:tc>
      </w:tr>
      <w:tr w:rsidR="004B4D9C" w14:paraId="55CE3BB4" w14:textId="77777777" w:rsidTr="00C14C9F">
        <w:trPr>
          <w:cantSplit/>
          <w:trHeight w:val="2109"/>
        </w:trPr>
        <w:tc>
          <w:tcPr>
            <w:tcW w:w="573" w:type="dxa"/>
            <w:vMerge/>
          </w:tcPr>
          <w:p w14:paraId="7AAA9475" w14:textId="77777777" w:rsidR="004B4D9C" w:rsidRDefault="004B4D9C" w:rsidP="004B4D9C"/>
        </w:tc>
        <w:tc>
          <w:tcPr>
            <w:tcW w:w="516" w:type="dxa"/>
            <w:textDirection w:val="btLr"/>
            <w:vAlign w:val="center"/>
          </w:tcPr>
          <w:p w14:paraId="7D0E57DE" w14:textId="38BBD514" w:rsidR="004B4D9C" w:rsidRPr="005A031A" w:rsidRDefault="004B4D9C" w:rsidP="004B4D9C">
            <w:pPr>
              <w:ind w:left="113" w:right="113"/>
              <w:jc w:val="center"/>
              <w:rPr>
                <w:b/>
              </w:rPr>
            </w:pPr>
            <w:r>
              <w:rPr>
                <w:b/>
              </w:rPr>
              <w:t>14-18 Aralık</w:t>
            </w:r>
          </w:p>
        </w:tc>
        <w:tc>
          <w:tcPr>
            <w:tcW w:w="517" w:type="dxa"/>
            <w:textDirection w:val="btLr"/>
            <w:vAlign w:val="center"/>
          </w:tcPr>
          <w:p w14:paraId="2A4DDA28" w14:textId="28F58427" w:rsidR="004B4D9C" w:rsidRPr="009663BC" w:rsidRDefault="004B4D9C" w:rsidP="004B4D9C">
            <w:pPr>
              <w:ind w:left="113" w:right="113"/>
              <w:jc w:val="center"/>
              <w:rPr>
                <w:b/>
              </w:rPr>
            </w:pPr>
            <w:r>
              <w:rPr>
                <w:b/>
              </w:rPr>
              <w:t>2</w:t>
            </w:r>
          </w:p>
        </w:tc>
        <w:tc>
          <w:tcPr>
            <w:tcW w:w="7310" w:type="dxa"/>
            <w:vAlign w:val="center"/>
          </w:tcPr>
          <w:p w14:paraId="1816B090" w14:textId="77777777" w:rsidR="009601F6" w:rsidRPr="009601F6" w:rsidRDefault="009601F6" w:rsidP="009601F6">
            <w:pPr>
              <w:rPr>
                <w:b/>
              </w:rPr>
            </w:pPr>
            <w:proofErr w:type="gramStart"/>
            <w:r w:rsidRPr="009601F6">
              <w:rPr>
                <w:b/>
              </w:rPr>
              <w:t>MAT.U</w:t>
            </w:r>
            <w:proofErr w:type="gramEnd"/>
            <w:r w:rsidRPr="009601F6">
              <w:rPr>
                <w:b/>
              </w:rPr>
              <w:t>.2.3.1. Bir seyahat rotası planlama sürecini çözümleyebilme</w:t>
            </w:r>
          </w:p>
          <w:p w14:paraId="398049EC" w14:textId="77777777" w:rsidR="009601F6" w:rsidRPr="009601F6" w:rsidRDefault="009601F6" w:rsidP="009601F6">
            <w:pPr>
              <w:rPr>
                <w:sz w:val="20"/>
              </w:rPr>
            </w:pPr>
            <w:r w:rsidRPr="009601F6">
              <w:rPr>
                <w:sz w:val="20"/>
              </w:rPr>
              <w:t>a) Bir seyahat rotası planında kullanılan temel bileşenleri (yön, açı, mesafe vb.) belirler.</w:t>
            </w:r>
          </w:p>
          <w:p w14:paraId="13FEB139" w14:textId="09A0B2C3" w:rsidR="004B4D9C" w:rsidRPr="00564561" w:rsidRDefault="009601F6" w:rsidP="009601F6">
            <w:pPr>
              <w:rPr>
                <w:sz w:val="20"/>
              </w:rPr>
            </w:pPr>
            <w:r w:rsidRPr="009601F6">
              <w:rPr>
                <w:sz w:val="20"/>
              </w:rPr>
              <w:t>b) Seyahat rotasını oluşturan bileşenler arasındaki ilişkileri belirler.</w:t>
            </w:r>
          </w:p>
        </w:tc>
        <w:tc>
          <w:tcPr>
            <w:tcW w:w="2268" w:type="dxa"/>
            <w:vAlign w:val="center"/>
          </w:tcPr>
          <w:p w14:paraId="2CE18557" w14:textId="77777777" w:rsidR="004B4D9C" w:rsidRPr="005E7BBF" w:rsidRDefault="004B4D9C" w:rsidP="004B4D9C">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62C525D5" w14:textId="77777777" w:rsidR="004B4D9C" w:rsidRPr="00BF0C3D" w:rsidRDefault="004B4D9C" w:rsidP="004B4D9C">
            <w:pPr>
              <w:jc w:val="center"/>
              <w:rPr>
                <w:sz w:val="18"/>
                <w:szCs w:val="20"/>
              </w:rPr>
            </w:pPr>
            <w:r w:rsidRPr="00BF0C3D">
              <w:rPr>
                <w:sz w:val="18"/>
                <w:szCs w:val="20"/>
              </w:rPr>
              <w:t>Ders kitabı, yazı tahtası, etkileşimli tahta, slayt, internet, fotoğraf, video, belgesel</w:t>
            </w:r>
          </w:p>
        </w:tc>
        <w:tc>
          <w:tcPr>
            <w:tcW w:w="2354" w:type="dxa"/>
          </w:tcPr>
          <w:p w14:paraId="4049444E" w14:textId="77777777" w:rsidR="004B4D9C" w:rsidRDefault="004B4D9C" w:rsidP="004B4D9C"/>
        </w:tc>
      </w:tr>
      <w:tr w:rsidR="009601F6" w14:paraId="3C19ECD5" w14:textId="77777777" w:rsidTr="00C14C9F">
        <w:trPr>
          <w:cantSplit/>
          <w:trHeight w:val="2089"/>
        </w:trPr>
        <w:tc>
          <w:tcPr>
            <w:tcW w:w="573" w:type="dxa"/>
            <w:vMerge/>
          </w:tcPr>
          <w:p w14:paraId="63D53A49" w14:textId="77777777" w:rsidR="009601F6" w:rsidRDefault="009601F6" w:rsidP="009601F6"/>
        </w:tc>
        <w:tc>
          <w:tcPr>
            <w:tcW w:w="516" w:type="dxa"/>
            <w:textDirection w:val="btLr"/>
            <w:vAlign w:val="center"/>
          </w:tcPr>
          <w:p w14:paraId="0629F0D1" w14:textId="7D1C3AF8" w:rsidR="009601F6" w:rsidRPr="005A031A" w:rsidRDefault="009601F6" w:rsidP="009601F6">
            <w:pPr>
              <w:ind w:left="113" w:right="113"/>
              <w:jc w:val="center"/>
              <w:rPr>
                <w:b/>
              </w:rPr>
            </w:pPr>
            <w:r>
              <w:rPr>
                <w:b/>
              </w:rPr>
              <w:t>21-25 Aralık</w:t>
            </w:r>
          </w:p>
        </w:tc>
        <w:tc>
          <w:tcPr>
            <w:tcW w:w="517" w:type="dxa"/>
            <w:textDirection w:val="btLr"/>
            <w:vAlign w:val="center"/>
          </w:tcPr>
          <w:p w14:paraId="120843CA" w14:textId="32F7D9E6" w:rsidR="009601F6" w:rsidRPr="009663BC" w:rsidRDefault="009601F6" w:rsidP="009601F6">
            <w:pPr>
              <w:ind w:left="113" w:right="113"/>
              <w:jc w:val="center"/>
              <w:rPr>
                <w:b/>
              </w:rPr>
            </w:pPr>
            <w:r>
              <w:rPr>
                <w:b/>
              </w:rPr>
              <w:t>2</w:t>
            </w:r>
          </w:p>
        </w:tc>
        <w:tc>
          <w:tcPr>
            <w:tcW w:w="7310" w:type="dxa"/>
            <w:vAlign w:val="center"/>
          </w:tcPr>
          <w:p w14:paraId="75B0FA2B" w14:textId="77777777" w:rsidR="009601F6" w:rsidRPr="009601F6" w:rsidRDefault="009601F6" w:rsidP="009601F6">
            <w:pPr>
              <w:rPr>
                <w:b/>
              </w:rPr>
            </w:pPr>
            <w:proofErr w:type="gramStart"/>
            <w:r w:rsidRPr="009601F6">
              <w:rPr>
                <w:b/>
              </w:rPr>
              <w:t>MAT.U</w:t>
            </w:r>
            <w:proofErr w:type="gramEnd"/>
            <w:r w:rsidRPr="009601F6">
              <w:rPr>
                <w:b/>
              </w:rPr>
              <w:t>.2.3.1. Bir seyahat rotası planlama sürecini çözümleyebilme</w:t>
            </w:r>
          </w:p>
          <w:p w14:paraId="217A3CA2" w14:textId="77777777" w:rsidR="009601F6" w:rsidRPr="009601F6" w:rsidRDefault="009601F6" w:rsidP="009601F6">
            <w:pPr>
              <w:rPr>
                <w:sz w:val="20"/>
              </w:rPr>
            </w:pPr>
            <w:r w:rsidRPr="009601F6">
              <w:rPr>
                <w:sz w:val="20"/>
              </w:rPr>
              <w:t>a) Bir seyahat rotası planında kullanılan temel bileşenleri (yön, açı, mesafe vb.) belirler.</w:t>
            </w:r>
          </w:p>
          <w:p w14:paraId="1D5BF0C1" w14:textId="6974D3D0" w:rsidR="009601F6" w:rsidRPr="00564561" w:rsidRDefault="009601F6" w:rsidP="009601F6">
            <w:pPr>
              <w:rPr>
                <w:sz w:val="20"/>
              </w:rPr>
            </w:pPr>
            <w:r w:rsidRPr="009601F6">
              <w:rPr>
                <w:sz w:val="20"/>
              </w:rPr>
              <w:t>b) Seyahat rotasını oluşturan bileşenler arasındaki ilişkileri belirler.</w:t>
            </w:r>
          </w:p>
        </w:tc>
        <w:tc>
          <w:tcPr>
            <w:tcW w:w="2268" w:type="dxa"/>
            <w:vAlign w:val="center"/>
          </w:tcPr>
          <w:p w14:paraId="6B2FE58A" w14:textId="77777777" w:rsidR="009601F6" w:rsidRPr="005E7BBF" w:rsidRDefault="009601F6" w:rsidP="009601F6">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2785DFA3" w14:textId="77777777" w:rsidR="009601F6" w:rsidRPr="00BF0C3D" w:rsidRDefault="009601F6" w:rsidP="009601F6">
            <w:pPr>
              <w:jc w:val="center"/>
              <w:rPr>
                <w:sz w:val="18"/>
                <w:szCs w:val="20"/>
              </w:rPr>
            </w:pPr>
            <w:r w:rsidRPr="00BF0C3D">
              <w:rPr>
                <w:sz w:val="18"/>
                <w:szCs w:val="20"/>
              </w:rPr>
              <w:t>Ders kitabı, yazı tahtası, etkileşimli tahta, slayt, internet, fotoğraf, video, belgesel</w:t>
            </w:r>
          </w:p>
        </w:tc>
        <w:tc>
          <w:tcPr>
            <w:tcW w:w="2354" w:type="dxa"/>
          </w:tcPr>
          <w:p w14:paraId="55E13778" w14:textId="77777777" w:rsidR="009601F6" w:rsidRDefault="009601F6" w:rsidP="009601F6"/>
        </w:tc>
      </w:tr>
      <w:tr w:rsidR="009601F6" w14:paraId="72128218" w14:textId="77777777" w:rsidTr="00C14C9F">
        <w:trPr>
          <w:cantSplit/>
          <w:trHeight w:val="2021"/>
        </w:trPr>
        <w:tc>
          <w:tcPr>
            <w:tcW w:w="573" w:type="dxa"/>
            <w:vMerge/>
          </w:tcPr>
          <w:p w14:paraId="499F72FB" w14:textId="77777777" w:rsidR="009601F6" w:rsidRDefault="009601F6" w:rsidP="009601F6"/>
        </w:tc>
        <w:tc>
          <w:tcPr>
            <w:tcW w:w="516" w:type="dxa"/>
            <w:textDirection w:val="btLr"/>
            <w:vAlign w:val="center"/>
          </w:tcPr>
          <w:p w14:paraId="050AEB97" w14:textId="7F3BD2C2" w:rsidR="009601F6" w:rsidRPr="005A031A" w:rsidRDefault="009601F6" w:rsidP="009601F6">
            <w:pPr>
              <w:ind w:left="113" w:right="113"/>
              <w:jc w:val="center"/>
              <w:rPr>
                <w:b/>
              </w:rPr>
            </w:pPr>
            <w:r>
              <w:rPr>
                <w:b/>
              </w:rPr>
              <w:t>28-31 Aralık</w:t>
            </w:r>
          </w:p>
        </w:tc>
        <w:tc>
          <w:tcPr>
            <w:tcW w:w="517" w:type="dxa"/>
            <w:textDirection w:val="btLr"/>
            <w:vAlign w:val="center"/>
          </w:tcPr>
          <w:p w14:paraId="0EFCC29F" w14:textId="799CAF75" w:rsidR="009601F6" w:rsidRPr="009663BC" w:rsidRDefault="009601F6" w:rsidP="009601F6">
            <w:pPr>
              <w:ind w:left="113" w:right="113"/>
              <w:jc w:val="center"/>
              <w:rPr>
                <w:b/>
              </w:rPr>
            </w:pPr>
            <w:r>
              <w:rPr>
                <w:b/>
              </w:rPr>
              <w:t>2</w:t>
            </w:r>
          </w:p>
        </w:tc>
        <w:tc>
          <w:tcPr>
            <w:tcW w:w="7310" w:type="dxa"/>
            <w:vAlign w:val="center"/>
          </w:tcPr>
          <w:p w14:paraId="491C4BEE" w14:textId="77777777" w:rsidR="009601F6" w:rsidRPr="009601F6" w:rsidRDefault="009601F6" w:rsidP="009601F6">
            <w:pPr>
              <w:rPr>
                <w:b/>
              </w:rPr>
            </w:pPr>
            <w:proofErr w:type="gramStart"/>
            <w:r w:rsidRPr="009601F6">
              <w:rPr>
                <w:b/>
              </w:rPr>
              <w:t>MAT.U</w:t>
            </w:r>
            <w:proofErr w:type="gramEnd"/>
            <w:r w:rsidRPr="009601F6">
              <w:rPr>
                <w:b/>
              </w:rPr>
              <w:t>.2.3.1. Bir seyahat rotası planlama sürecini çözümleyebilme</w:t>
            </w:r>
          </w:p>
          <w:p w14:paraId="5D99C240" w14:textId="77777777" w:rsidR="009601F6" w:rsidRPr="009601F6" w:rsidRDefault="009601F6" w:rsidP="009601F6">
            <w:pPr>
              <w:rPr>
                <w:sz w:val="20"/>
              </w:rPr>
            </w:pPr>
            <w:r w:rsidRPr="009601F6">
              <w:rPr>
                <w:sz w:val="20"/>
              </w:rPr>
              <w:t>a) Bir seyahat rotası planında kullanılan temel bileşenleri (yön, açı, mesafe vb.) belirler.</w:t>
            </w:r>
          </w:p>
          <w:p w14:paraId="002A7D50" w14:textId="6EBDF474" w:rsidR="009601F6" w:rsidRPr="00564561" w:rsidRDefault="009601F6" w:rsidP="009601F6">
            <w:pPr>
              <w:rPr>
                <w:sz w:val="20"/>
              </w:rPr>
            </w:pPr>
            <w:r w:rsidRPr="009601F6">
              <w:rPr>
                <w:sz w:val="20"/>
              </w:rPr>
              <w:t>b) Seyahat rotasını oluşturan bileşenler arasındaki ilişkileri belirler.</w:t>
            </w:r>
          </w:p>
        </w:tc>
        <w:tc>
          <w:tcPr>
            <w:tcW w:w="2268" w:type="dxa"/>
            <w:vAlign w:val="center"/>
          </w:tcPr>
          <w:p w14:paraId="79160D9F" w14:textId="77777777" w:rsidR="009601F6" w:rsidRPr="005E7BBF" w:rsidRDefault="009601F6" w:rsidP="009601F6">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E15895E" w14:textId="77777777" w:rsidR="009601F6" w:rsidRPr="00BF0C3D" w:rsidRDefault="009601F6" w:rsidP="009601F6">
            <w:pPr>
              <w:jc w:val="center"/>
              <w:rPr>
                <w:sz w:val="18"/>
                <w:szCs w:val="20"/>
              </w:rPr>
            </w:pPr>
            <w:r w:rsidRPr="00BF0C3D">
              <w:rPr>
                <w:sz w:val="18"/>
                <w:szCs w:val="20"/>
              </w:rPr>
              <w:t>Ders kitabı, yazı tahtası, etkileşimli tahta, slayt, internet, fotoğraf, video, belgesel</w:t>
            </w:r>
          </w:p>
        </w:tc>
        <w:tc>
          <w:tcPr>
            <w:tcW w:w="2354" w:type="dxa"/>
          </w:tcPr>
          <w:p w14:paraId="7B43C611" w14:textId="77777777" w:rsidR="009601F6" w:rsidRDefault="009601F6" w:rsidP="009601F6"/>
        </w:tc>
      </w:tr>
    </w:tbl>
    <w:p w14:paraId="4B15BFBD" w14:textId="77777777" w:rsidR="00A21401" w:rsidRDefault="00A21401" w:rsidP="009663BC"/>
    <w:p w14:paraId="1C699A97"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309"/>
        <w:gridCol w:w="2268"/>
        <w:gridCol w:w="1984"/>
        <w:gridCol w:w="2071"/>
      </w:tblGrid>
      <w:tr w:rsidR="001B60BF" w14:paraId="4E8313CE" w14:textId="77777777" w:rsidTr="00D22D73">
        <w:trPr>
          <w:cantSplit/>
          <w:trHeight w:val="958"/>
          <w:jc w:val="center"/>
        </w:trPr>
        <w:tc>
          <w:tcPr>
            <w:tcW w:w="573" w:type="dxa"/>
            <w:shd w:val="clear" w:color="auto" w:fill="FFE599" w:themeFill="accent4" w:themeFillTint="66"/>
            <w:textDirection w:val="btLr"/>
            <w:vAlign w:val="center"/>
          </w:tcPr>
          <w:p w14:paraId="1A5C6009" w14:textId="77777777" w:rsidR="001B60BF" w:rsidRPr="00C523AD" w:rsidRDefault="001B60BF" w:rsidP="00E01262">
            <w:pPr>
              <w:ind w:left="113" w:right="113"/>
              <w:jc w:val="center"/>
              <w:rPr>
                <w:b/>
                <w:sz w:val="20"/>
              </w:rPr>
            </w:pPr>
            <w:r w:rsidRPr="00C523AD">
              <w:rPr>
                <w:b/>
                <w:sz w:val="20"/>
              </w:rPr>
              <w:t>AY</w:t>
            </w:r>
          </w:p>
        </w:tc>
        <w:tc>
          <w:tcPr>
            <w:tcW w:w="517" w:type="dxa"/>
            <w:shd w:val="clear" w:color="auto" w:fill="FFE599" w:themeFill="accent4" w:themeFillTint="66"/>
            <w:textDirection w:val="btLr"/>
            <w:vAlign w:val="center"/>
          </w:tcPr>
          <w:p w14:paraId="64DCF031" w14:textId="77777777" w:rsidR="001B60BF" w:rsidRPr="00C523AD" w:rsidRDefault="001B60BF"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AF7671D" w14:textId="77777777" w:rsidR="001B60BF" w:rsidRPr="00C523AD" w:rsidRDefault="001B60BF" w:rsidP="00E01262">
            <w:pPr>
              <w:ind w:left="113" w:right="113"/>
              <w:jc w:val="center"/>
              <w:rPr>
                <w:b/>
                <w:sz w:val="20"/>
              </w:rPr>
            </w:pPr>
            <w:r w:rsidRPr="00C523AD">
              <w:rPr>
                <w:b/>
                <w:sz w:val="20"/>
              </w:rPr>
              <w:t>SAAT</w:t>
            </w:r>
          </w:p>
        </w:tc>
        <w:tc>
          <w:tcPr>
            <w:tcW w:w="7309" w:type="dxa"/>
            <w:shd w:val="clear" w:color="auto" w:fill="FFE599" w:themeFill="accent4" w:themeFillTint="66"/>
            <w:vAlign w:val="center"/>
          </w:tcPr>
          <w:p w14:paraId="6C39229A" w14:textId="58410632" w:rsidR="001B60BF" w:rsidRPr="005A031A" w:rsidRDefault="001B60BF" w:rsidP="00E01262">
            <w:pPr>
              <w:jc w:val="center"/>
              <w:rPr>
                <w:b/>
                <w:sz w:val="24"/>
              </w:rPr>
            </w:pPr>
            <w:r>
              <w:rPr>
                <w:b/>
                <w:sz w:val="24"/>
              </w:rPr>
              <w:t>ÖĞRENME ÇIKTISI</w:t>
            </w:r>
          </w:p>
        </w:tc>
        <w:tc>
          <w:tcPr>
            <w:tcW w:w="2268" w:type="dxa"/>
            <w:shd w:val="clear" w:color="auto" w:fill="FFE599" w:themeFill="accent4" w:themeFillTint="66"/>
            <w:vAlign w:val="center"/>
          </w:tcPr>
          <w:p w14:paraId="66F16B86" w14:textId="77777777" w:rsidR="001B60BF" w:rsidRDefault="001B60BF" w:rsidP="00E01262">
            <w:pPr>
              <w:jc w:val="center"/>
              <w:rPr>
                <w:b/>
                <w:sz w:val="24"/>
              </w:rPr>
            </w:pPr>
            <w:r w:rsidRPr="005A031A">
              <w:rPr>
                <w:b/>
                <w:sz w:val="24"/>
              </w:rPr>
              <w:t xml:space="preserve">YÖNTEM ve </w:t>
            </w:r>
          </w:p>
          <w:p w14:paraId="56B6DE00" w14:textId="77777777" w:rsidR="001B60BF" w:rsidRPr="005A031A" w:rsidRDefault="001B60BF" w:rsidP="00E01262">
            <w:pPr>
              <w:jc w:val="center"/>
              <w:rPr>
                <w:b/>
                <w:sz w:val="24"/>
              </w:rPr>
            </w:pPr>
            <w:r w:rsidRPr="005A031A">
              <w:rPr>
                <w:b/>
                <w:sz w:val="24"/>
              </w:rPr>
              <w:t>TEKNİKLER</w:t>
            </w:r>
          </w:p>
        </w:tc>
        <w:tc>
          <w:tcPr>
            <w:tcW w:w="1984" w:type="dxa"/>
            <w:shd w:val="clear" w:color="auto" w:fill="FFE599" w:themeFill="accent4" w:themeFillTint="66"/>
            <w:vAlign w:val="center"/>
          </w:tcPr>
          <w:p w14:paraId="406F9C89" w14:textId="77777777" w:rsidR="001B60BF" w:rsidRPr="005A031A" w:rsidRDefault="001B60BF" w:rsidP="00E01262">
            <w:pPr>
              <w:jc w:val="center"/>
              <w:rPr>
                <w:b/>
                <w:sz w:val="24"/>
              </w:rPr>
            </w:pPr>
            <w:r w:rsidRPr="005A031A">
              <w:rPr>
                <w:b/>
                <w:sz w:val="24"/>
              </w:rPr>
              <w:t>ARAÇ-GEREÇ</w:t>
            </w:r>
          </w:p>
        </w:tc>
        <w:tc>
          <w:tcPr>
            <w:tcW w:w="2071" w:type="dxa"/>
            <w:shd w:val="clear" w:color="auto" w:fill="FFE599" w:themeFill="accent4" w:themeFillTint="66"/>
            <w:vAlign w:val="center"/>
          </w:tcPr>
          <w:p w14:paraId="14D51B40" w14:textId="77777777" w:rsidR="001B60BF" w:rsidRPr="005A031A" w:rsidRDefault="001B60BF" w:rsidP="00E01262">
            <w:pPr>
              <w:jc w:val="center"/>
              <w:rPr>
                <w:b/>
                <w:sz w:val="24"/>
              </w:rPr>
            </w:pPr>
            <w:r w:rsidRPr="005A031A">
              <w:rPr>
                <w:b/>
                <w:sz w:val="24"/>
              </w:rPr>
              <w:t>DEĞERLENDİRME</w:t>
            </w:r>
          </w:p>
        </w:tc>
      </w:tr>
      <w:tr w:rsidR="001B60BF" w14:paraId="1E644AE3" w14:textId="77777777" w:rsidTr="00CB149E">
        <w:trPr>
          <w:cantSplit/>
          <w:trHeight w:val="2247"/>
          <w:jc w:val="center"/>
        </w:trPr>
        <w:tc>
          <w:tcPr>
            <w:tcW w:w="573" w:type="dxa"/>
            <w:vMerge w:val="restart"/>
            <w:textDirection w:val="btLr"/>
            <w:vAlign w:val="center"/>
          </w:tcPr>
          <w:p w14:paraId="159BB076" w14:textId="77777777" w:rsidR="001B60BF" w:rsidRPr="005A031A" w:rsidRDefault="001B60BF" w:rsidP="002405EA">
            <w:pPr>
              <w:ind w:left="113" w:right="113"/>
              <w:jc w:val="center"/>
              <w:rPr>
                <w:b/>
                <w:color w:val="660066"/>
              </w:rPr>
            </w:pPr>
            <w:r w:rsidRPr="003C1826">
              <w:rPr>
                <w:b/>
                <w:color w:val="660066"/>
                <w:sz w:val="28"/>
              </w:rPr>
              <w:t>OCAK</w:t>
            </w:r>
          </w:p>
        </w:tc>
        <w:tc>
          <w:tcPr>
            <w:tcW w:w="517" w:type="dxa"/>
            <w:textDirection w:val="btLr"/>
            <w:vAlign w:val="center"/>
          </w:tcPr>
          <w:p w14:paraId="10CD648E" w14:textId="632EFD4C" w:rsidR="001B60BF" w:rsidRPr="005A031A" w:rsidRDefault="001B60BF" w:rsidP="002405EA">
            <w:pPr>
              <w:ind w:left="113" w:right="113"/>
              <w:jc w:val="center"/>
              <w:rPr>
                <w:b/>
              </w:rPr>
            </w:pPr>
            <w:r w:rsidRPr="007B39DB">
              <w:rPr>
                <w:b/>
              </w:rPr>
              <w:t>4-8 Ocak</w:t>
            </w:r>
          </w:p>
        </w:tc>
        <w:tc>
          <w:tcPr>
            <w:tcW w:w="517" w:type="dxa"/>
            <w:textDirection w:val="btLr"/>
            <w:vAlign w:val="center"/>
          </w:tcPr>
          <w:p w14:paraId="32974C37" w14:textId="0077274D" w:rsidR="001B60BF" w:rsidRPr="009663BC" w:rsidRDefault="00880BAD" w:rsidP="002405EA">
            <w:pPr>
              <w:ind w:left="113" w:right="113"/>
              <w:jc w:val="center"/>
              <w:rPr>
                <w:b/>
              </w:rPr>
            </w:pPr>
            <w:r>
              <w:rPr>
                <w:b/>
              </w:rPr>
              <w:t>2</w:t>
            </w:r>
          </w:p>
        </w:tc>
        <w:tc>
          <w:tcPr>
            <w:tcW w:w="7309" w:type="dxa"/>
            <w:vAlign w:val="center"/>
          </w:tcPr>
          <w:p w14:paraId="6B7250C3" w14:textId="3425C7E2" w:rsidR="009601F6" w:rsidRPr="009601F6" w:rsidRDefault="009601F6" w:rsidP="009601F6">
            <w:pPr>
              <w:rPr>
                <w:b/>
                <w:sz w:val="20"/>
              </w:rPr>
            </w:pPr>
            <w:proofErr w:type="gramStart"/>
            <w:r w:rsidRPr="009601F6">
              <w:rPr>
                <w:b/>
                <w:sz w:val="20"/>
              </w:rPr>
              <w:t>MAT.U</w:t>
            </w:r>
            <w:proofErr w:type="gramEnd"/>
            <w:r w:rsidRPr="009601F6">
              <w:rPr>
                <w:b/>
                <w:sz w:val="20"/>
              </w:rPr>
              <w:t>.2.3.2. Gerçek hayat bağlamında karşılaşılan problem durumlarında rota belirleyebilmek</w:t>
            </w:r>
            <w:r w:rsidRPr="009601F6">
              <w:rPr>
                <w:b/>
                <w:sz w:val="20"/>
              </w:rPr>
              <w:t xml:space="preserve"> </w:t>
            </w:r>
            <w:r w:rsidRPr="009601F6">
              <w:rPr>
                <w:b/>
                <w:sz w:val="20"/>
              </w:rPr>
              <w:t>için matematik temsillerden yararlanabilme</w:t>
            </w:r>
          </w:p>
          <w:p w14:paraId="1B913D48" w14:textId="77777777" w:rsidR="009601F6" w:rsidRPr="009601F6" w:rsidRDefault="009601F6" w:rsidP="009601F6">
            <w:pPr>
              <w:rPr>
                <w:sz w:val="20"/>
              </w:rPr>
            </w:pPr>
            <w:r w:rsidRPr="009601F6">
              <w:rPr>
                <w:sz w:val="20"/>
              </w:rPr>
              <w:t>a) Rota belirlemede kullanılan yön, konum ve açı bilgilerinin matematiksel temsillerini</w:t>
            </w:r>
          </w:p>
          <w:p w14:paraId="52DFD46B" w14:textId="390467EE" w:rsidR="009601F6" w:rsidRPr="009601F6" w:rsidRDefault="009601F6" w:rsidP="009601F6">
            <w:pPr>
              <w:rPr>
                <w:sz w:val="20"/>
              </w:rPr>
            </w:pPr>
            <w:r w:rsidRPr="009601F6">
              <w:rPr>
                <w:sz w:val="20"/>
              </w:rPr>
              <w:t>(dik koordinat sistemi, doğru, açı, dik üçgen, trigonometrik oranlar vb.) bağlam</w:t>
            </w:r>
            <w:r>
              <w:rPr>
                <w:sz w:val="20"/>
              </w:rPr>
              <w:t xml:space="preserve"> </w:t>
            </w:r>
            <w:r w:rsidRPr="009601F6">
              <w:rPr>
                <w:sz w:val="20"/>
              </w:rPr>
              <w:t>içerisindeki anlamları ile tanır.</w:t>
            </w:r>
          </w:p>
          <w:p w14:paraId="6FE4E4C2" w14:textId="77777777" w:rsidR="009601F6" w:rsidRPr="009601F6" w:rsidRDefault="009601F6" w:rsidP="009601F6">
            <w:pPr>
              <w:rPr>
                <w:sz w:val="20"/>
              </w:rPr>
            </w:pPr>
            <w:r w:rsidRPr="009601F6">
              <w:rPr>
                <w:sz w:val="20"/>
              </w:rPr>
              <w:t>b) Rota belirleme problemlerinde kullanılabilecek matematiksel temsilleri belirler.</w:t>
            </w:r>
          </w:p>
          <w:p w14:paraId="327CB898" w14:textId="3B28E927" w:rsidR="001B60BF" w:rsidRPr="00564561" w:rsidRDefault="009601F6" w:rsidP="009601F6">
            <w:pPr>
              <w:rPr>
                <w:sz w:val="20"/>
              </w:rPr>
            </w:pPr>
            <w:r w:rsidRPr="009601F6">
              <w:rPr>
                <w:sz w:val="20"/>
              </w:rPr>
              <w:t>c) Rota belirleme problemlerinin çözümünde matematiksel temsilleri kullanır.</w:t>
            </w:r>
          </w:p>
        </w:tc>
        <w:tc>
          <w:tcPr>
            <w:tcW w:w="2268" w:type="dxa"/>
            <w:vAlign w:val="center"/>
          </w:tcPr>
          <w:p w14:paraId="75C25F48" w14:textId="77777777" w:rsidR="001B60BF" w:rsidRPr="00BF0C3D" w:rsidRDefault="001B60BF" w:rsidP="002405EA">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3CCE329C" w14:textId="77777777" w:rsidR="001B60BF" w:rsidRPr="00BF0C3D" w:rsidRDefault="001B60BF" w:rsidP="002405EA">
            <w:pPr>
              <w:jc w:val="center"/>
              <w:rPr>
                <w:sz w:val="18"/>
                <w:szCs w:val="20"/>
              </w:rPr>
            </w:pPr>
            <w:r w:rsidRPr="00BF0C3D">
              <w:rPr>
                <w:sz w:val="18"/>
                <w:szCs w:val="20"/>
              </w:rPr>
              <w:t>Ders kitabı, yazı tahtası, etkileşimli tahta, slayt, internet, fotoğraf, video, belgesel</w:t>
            </w:r>
          </w:p>
        </w:tc>
        <w:tc>
          <w:tcPr>
            <w:tcW w:w="2071" w:type="dxa"/>
            <w:vAlign w:val="center"/>
          </w:tcPr>
          <w:p w14:paraId="7C61E03B" w14:textId="3A0687AC" w:rsidR="001B60BF" w:rsidRDefault="001B60BF" w:rsidP="002405EA">
            <w:pPr>
              <w:jc w:val="center"/>
              <w:rPr>
                <w:b/>
                <w:color w:val="FF0000"/>
                <w:sz w:val="32"/>
              </w:rPr>
            </w:pPr>
            <w:r w:rsidRPr="00823788">
              <w:rPr>
                <w:b/>
                <w:color w:val="FF0000"/>
                <w:sz w:val="32"/>
              </w:rPr>
              <w:t>I. Dönem</w:t>
            </w:r>
          </w:p>
          <w:p w14:paraId="4D78626A" w14:textId="51E42FB1" w:rsidR="001B60BF" w:rsidRDefault="001B60BF" w:rsidP="002405EA">
            <w:pPr>
              <w:jc w:val="center"/>
            </w:pPr>
            <w:r w:rsidRPr="00823788">
              <w:rPr>
                <w:b/>
                <w:color w:val="FF0000"/>
                <w:sz w:val="32"/>
              </w:rPr>
              <w:t>I</w:t>
            </w:r>
            <w:r>
              <w:rPr>
                <w:b/>
                <w:color w:val="FF0000"/>
                <w:sz w:val="32"/>
              </w:rPr>
              <w:t>I</w:t>
            </w:r>
            <w:r w:rsidRPr="00823788">
              <w:rPr>
                <w:b/>
                <w:color w:val="FF0000"/>
                <w:sz w:val="32"/>
              </w:rPr>
              <w:t>. Yazılı</w:t>
            </w:r>
          </w:p>
        </w:tc>
      </w:tr>
      <w:tr w:rsidR="009601F6" w14:paraId="73972164" w14:textId="77777777" w:rsidTr="00BF17BC">
        <w:trPr>
          <w:cantSplit/>
          <w:trHeight w:val="2366"/>
          <w:jc w:val="center"/>
        </w:trPr>
        <w:tc>
          <w:tcPr>
            <w:tcW w:w="573" w:type="dxa"/>
            <w:vMerge/>
          </w:tcPr>
          <w:p w14:paraId="089999CB" w14:textId="77777777" w:rsidR="009601F6" w:rsidRDefault="009601F6" w:rsidP="009601F6"/>
        </w:tc>
        <w:tc>
          <w:tcPr>
            <w:tcW w:w="517" w:type="dxa"/>
            <w:textDirection w:val="btLr"/>
            <w:vAlign w:val="center"/>
          </w:tcPr>
          <w:p w14:paraId="07ADC47C" w14:textId="2D6E9195" w:rsidR="009601F6" w:rsidRPr="005A031A" w:rsidRDefault="009601F6" w:rsidP="009601F6">
            <w:pPr>
              <w:ind w:left="113" w:right="113"/>
              <w:jc w:val="center"/>
              <w:rPr>
                <w:b/>
              </w:rPr>
            </w:pPr>
            <w:r>
              <w:rPr>
                <w:b/>
              </w:rPr>
              <w:t>11-15 Ocak</w:t>
            </w:r>
          </w:p>
        </w:tc>
        <w:tc>
          <w:tcPr>
            <w:tcW w:w="517" w:type="dxa"/>
            <w:textDirection w:val="btLr"/>
            <w:vAlign w:val="center"/>
          </w:tcPr>
          <w:p w14:paraId="30578451" w14:textId="43905EDA" w:rsidR="009601F6" w:rsidRPr="009663BC" w:rsidRDefault="009601F6" w:rsidP="009601F6">
            <w:pPr>
              <w:ind w:left="113" w:right="113"/>
              <w:jc w:val="center"/>
              <w:rPr>
                <w:b/>
              </w:rPr>
            </w:pPr>
            <w:r>
              <w:rPr>
                <w:b/>
              </w:rPr>
              <w:t>2</w:t>
            </w:r>
          </w:p>
        </w:tc>
        <w:tc>
          <w:tcPr>
            <w:tcW w:w="7309" w:type="dxa"/>
            <w:vAlign w:val="center"/>
          </w:tcPr>
          <w:p w14:paraId="1E56EF8C" w14:textId="77777777" w:rsidR="009601F6" w:rsidRPr="009601F6" w:rsidRDefault="009601F6" w:rsidP="009601F6">
            <w:pPr>
              <w:rPr>
                <w:b/>
                <w:sz w:val="20"/>
              </w:rPr>
            </w:pPr>
            <w:proofErr w:type="gramStart"/>
            <w:r w:rsidRPr="009601F6">
              <w:rPr>
                <w:b/>
                <w:sz w:val="20"/>
              </w:rPr>
              <w:t>MAT.U</w:t>
            </w:r>
            <w:proofErr w:type="gramEnd"/>
            <w:r w:rsidRPr="009601F6">
              <w:rPr>
                <w:b/>
                <w:sz w:val="20"/>
              </w:rPr>
              <w:t>.2.3.2. Gerçek hayat bağlamında karşılaşılan problem durumlarında rota belirleyebilmek için matematik temsillerden yararlanabilme</w:t>
            </w:r>
          </w:p>
          <w:p w14:paraId="08309A71" w14:textId="77777777" w:rsidR="009601F6" w:rsidRPr="009601F6" w:rsidRDefault="009601F6" w:rsidP="009601F6">
            <w:pPr>
              <w:rPr>
                <w:sz w:val="20"/>
              </w:rPr>
            </w:pPr>
            <w:r w:rsidRPr="009601F6">
              <w:rPr>
                <w:sz w:val="20"/>
              </w:rPr>
              <w:t>a) Rota belirlemede kullanılan yön, konum ve açı bilgilerinin matematiksel temsillerini</w:t>
            </w:r>
          </w:p>
          <w:p w14:paraId="4BA18697" w14:textId="77777777" w:rsidR="009601F6" w:rsidRPr="009601F6" w:rsidRDefault="009601F6" w:rsidP="009601F6">
            <w:pPr>
              <w:rPr>
                <w:sz w:val="20"/>
              </w:rPr>
            </w:pPr>
            <w:r w:rsidRPr="009601F6">
              <w:rPr>
                <w:sz w:val="20"/>
              </w:rPr>
              <w:t>(dik koordinat sistemi, doğru, açı, dik üçgen, trigonometrik oranlar vb.) bağlam</w:t>
            </w:r>
            <w:r>
              <w:rPr>
                <w:sz w:val="20"/>
              </w:rPr>
              <w:t xml:space="preserve"> </w:t>
            </w:r>
            <w:r w:rsidRPr="009601F6">
              <w:rPr>
                <w:sz w:val="20"/>
              </w:rPr>
              <w:t>içerisindeki anlamları ile tanır.</w:t>
            </w:r>
          </w:p>
          <w:p w14:paraId="0EB528C6" w14:textId="77777777" w:rsidR="009601F6" w:rsidRPr="009601F6" w:rsidRDefault="009601F6" w:rsidP="009601F6">
            <w:pPr>
              <w:rPr>
                <w:sz w:val="20"/>
              </w:rPr>
            </w:pPr>
            <w:r w:rsidRPr="009601F6">
              <w:rPr>
                <w:sz w:val="20"/>
              </w:rPr>
              <w:t>b) Rota belirleme problemlerinde kullanılabilecek matematiksel temsilleri belirler.</w:t>
            </w:r>
          </w:p>
          <w:p w14:paraId="340944B7" w14:textId="56E9E635" w:rsidR="009601F6" w:rsidRPr="00564561" w:rsidRDefault="009601F6" w:rsidP="009601F6">
            <w:pPr>
              <w:rPr>
                <w:sz w:val="20"/>
              </w:rPr>
            </w:pPr>
            <w:r w:rsidRPr="009601F6">
              <w:rPr>
                <w:sz w:val="20"/>
              </w:rPr>
              <w:t>c) Rota belirleme problemlerinin çözümünde matematiksel temsilleri kullanır.</w:t>
            </w:r>
          </w:p>
        </w:tc>
        <w:tc>
          <w:tcPr>
            <w:tcW w:w="2268" w:type="dxa"/>
            <w:vAlign w:val="center"/>
          </w:tcPr>
          <w:p w14:paraId="629DEF4E" w14:textId="77777777" w:rsidR="009601F6" w:rsidRPr="00BF0C3D" w:rsidRDefault="009601F6" w:rsidP="009601F6">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5FF26078" w14:textId="77777777" w:rsidR="009601F6" w:rsidRPr="00BF0C3D" w:rsidRDefault="009601F6" w:rsidP="009601F6">
            <w:pPr>
              <w:jc w:val="center"/>
              <w:rPr>
                <w:sz w:val="18"/>
                <w:szCs w:val="20"/>
              </w:rPr>
            </w:pPr>
            <w:r w:rsidRPr="00BF0C3D">
              <w:rPr>
                <w:sz w:val="18"/>
                <w:szCs w:val="20"/>
              </w:rPr>
              <w:t>Ders kitabı, yazı tahtası, etkileşimli tahta, slayt, internet, fotoğraf, video, belgesel</w:t>
            </w:r>
          </w:p>
        </w:tc>
        <w:tc>
          <w:tcPr>
            <w:tcW w:w="2071" w:type="dxa"/>
            <w:tcBorders>
              <w:bottom w:val="single" w:sz="12" w:space="0" w:color="auto"/>
            </w:tcBorders>
            <w:vAlign w:val="center"/>
          </w:tcPr>
          <w:p w14:paraId="706BD354" w14:textId="4AF1376D" w:rsidR="009601F6" w:rsidRPr="00823788" w:rsidRDefault="009601F6" w:rsidP="009601F6">
            <w:pPr>
              <w:jc w:val="center"/>
              <w:rPr>
                <w:b/>
              </w:rPr>
            </w:pPr>
          </w:p>
        </w:tc>
      </w:tr>
      <w:tr w:rsidR="009601F6" w14:paraId="45655E89" w14:textId="77777777" w:rsidTr="00D338AA">
        <w:trPr>
          <w:cantSplit/>
          <w:trHeight w:val="1530"/>
          <w:jc w:val="center"/>
        </w:trPr>
        <w:tc>
          <w:tcPr>
            <w:tcW w:w="573" w:type="dxa"/>
            <w:vMerge/>
            <w:tcBorders>
              <w:bottom w:val="single" w:sz="12" w:space="0" w:color="auto"/>
            </w:tcBorders>
          </w:tcPr>
          <w:p w14:paraId="07E8FE7B" w14:textId="77777777" w:rsidR="009601F6" w:rsidRDefault="009601F6" w:rsidP="009601F6"/>
        </w:tc>
        <w:tc>
          <w:tcPr>
            <w:tcW w:w="517" w:type="dxa"/>
            <w:tcBorders>
              <w:bottom w:val="single" w:sz="12" w:space="0" w:color="auto"/>
            </w:tcBorders>
            <w:textDirection w:val="btLr"/>
            <w:vAlign w:val="center"/>
          </w:tcPr>
          <w:p w14:paraId="10775F9F" w14:textId="2B02D447" w:rsidR="009601F6" w:rsidRPr="005A031A" w:rsidRDefault="009601F6" w:rsidP="009601F6">
            <w:pPr>
              <w:ind w:left="113" w:right="113"/>
              <w:jc w:val="center"/>
              <w:rPr>
                <w:b/>
              </w:rPr>
            </w:pPr>
            <w:r>
              <w:rPr>
                <w:b/>
              </w:rPr>
              <w:t>18-22 Ocak</w:t>
            </w:r>
          </w:p>
        </w:tc>
        <w:tc>
          <w:tcPr>
            <w:tcW w:w="517" w:type="dxa"/>
            <w:tcBorders>
              <w:bottom w:val="single" w:sz="12" w:space="0" w:color="auto"/>
            </w:tcBorders>
            <w:textDirection w:val="btLr"/>
            <w:vAlign w:val="center"/>
          </w:tcPr>
          <w:p w14:paraId="4E9C0D4F" w14:textId="33B8A81B" w:rsidR="009601F6" w:rsidRPr="009663BC" w:rsidRDefault="009601F6" w:rsidP="009601F6">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462CF2A4" w14:textId="13C613F4" w:rsidR="009601F6" w:rsidRDefault="009601F6" w:rsidP="009601F6">
            <w:pPr>
              <w:jc w:val="center"/>
            </w:pPr>
            <w:r w:rsidRPr="00EB7DEE">
              <w:rPr>
                <w:b/>
                <w:sz w:val="40"/>
              </w:rPr>
              <w:t>OKUL TEMELLİ PLANLAMA</w:t>
            </w:r>
          </w:p>
        </w:tc>
      </w:tr>
      <w:tr w:rsidR="009601F6" w14:paraId="5FE67A7F" w14:textId="77777777" w:rsidTr="006C11F1">
        <w:trPr>
          <w:cantSplit/>
          <w:trHeight w:val="1245"/>
          <w:jc w:val="center"/>
        </w:trPr>
        <w:tc>
          <w:tcPr>
            <w:tcW w:w="15239" w:type="dxa"/>
            <w:gridSpan w:val="7"/>
            <w:shd w:val="clear" w:color="auto" w:fill="00B050"/>
            <w:vAlign w:val="center"/>
          </w:tcPr>
          <w:p w14:paraId="5CE88941" w14:textId="7CB1CCE7" w:rsidR="009601F6" w:rsidRPr="006C11F1" w:rsidRDefault="009601F6" w:rsidP="009601F6">
            <w:pPr>
              <w:jc w:val="center"/>
              <w:rPr>
                <w:b/>
                <w:color w:val="FFFFFF" w:themeColor="background1"/>
                <w:sz w:val="48"/>
              </w:rPr>
            </w:pPr>
            <w:r w:rsidRPr="00492CF1">
              <w:rPr>
                <w:b/>
                <w:color w:val="FFFFFF" w:themeColor="background1"/>
                <w:sz w:val="48"/>
              </w:rPr>
              <w:t>25 OCAK - 5 ŞUBAT 2027 YARIYIL TATİLİ</w:t>
            </w:r>
          </w:p>
        </w:tc>
      </w:tr>
    </w:tbl>
    <w:p w14:paraId="2509D05F"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313"/>
        <w:gridCol w:w="2126"/>
        <w:gridCol w:w="1843"/>
        <w:gridCol w:w="2278"/>
      </w:tblGrid>
      <w:tr w:rsidR="00B3452C" w14:paraId="2FC1B19F" w14:textId="77777777" w:rsidTr="00B3452C">
        <w:trPr>
          <w:cantSplit/>
          <w:trHeight w:val="819"/>
        </w:trPr>
        <w:tc>
          <w:tcPr>
            <w:tcW w:w="573" w:type="dxa"/>
            <w:shd w:val="clear" w:color="auto" w:fill="FFE599" w:themeFill="accent4" w:themeFillTint="66"/>
            <w:textDirection w:val="btLr"/>
            <w:vAlign w:val="center"/>
          </w:tcPr>
          <w:p w14:paraId="048B89E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8354D82"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2FEB6D16" w14:textId="77777777" w:rsidR="00B3452C" w:rsidRPr="00C523AD" w:rsidRDefault="00B3452C" w:rsidP="00E01262">
            <w:pPr>
              <w:ind w:left="113" w:right="113"/>
              <w:jc w:val="center"/>
              <w:rPr>
                <w:b/>
                <w:sz w:val="20"/>
              </w:rPr>
            </w:pPr>
            <w:r w:rsidRPr="00C523AD">
              <w:rPr>
                <w:b/>
                <w:sz w:val="20"/>
              </w:rPr>
              <w:t>SAAT</w:t>
            </w:r>
          </w:p>
        </w:tc>
        <w:tc>
          <w:tcPr>
            <w:tcW w:w="7313" w:type="dxa"/>
            <w:shd w:val="clear" w:color="auto" w:fill="FFE599" w:themeFill="accent4" w:themeFillTint="66"/>
            <w:vAlign w:val="center"/>
          </w:tcPr>
          <w:p w14:paraId="027627C6" w14:textId="53DB29D5" w:rsidR="00B3452C" w:rsidRPr="005A031A" w:rsidRDefault="00B3452C" w:rsidP="00E01262">
            <w:pPr>
              <w:jc w:val="center"/>
              <w:rPr>
                <w:b/>
                <w:sz w:val="24"/>
              </w:rPr>
            </w:pPr>
            <w:r>
              <w:rPr>
                <w:b/>
                <w:sz w:val="24"/>
              </w:rPr>
              <w:t>ÖĞRENME ÇIKTISI</w:t>
            </w:r>
          </w:p>
        </w:tc>
        <w:tc>
          <w:tcPr>
            <w:tcW w:w="2126" w:type="dxa"/>
            <w:shd w:val="clear" w:color="auto" w:fill="FFE599" w:themeFill="accent4" w:themeFillTint="66"/>
            <w:vAlign w:val="center"/>
          </w:tcPr>
          <w:p w14:paraId="09E07C8C" w14:textId="77777777" w:rsidR="00B3452C" w:rsidRDefault="00B3452C" w:rsidP="00E01262">
            <w:pPr>
              <w:jc w:val="center"/>
              <w:rPr>
                <w:b/>
                <w:sz w:val="24"/>
              </w:rPr>
            </w:pPr>
            <w:r w:rsidRPr="005A031A">
              <w:rPr>
                <w:b/>
                <w:sz w:val="24"/>
              </w:rPr>
              <w:t xml:space="preserve">YÖNTEM ve </w:t>
            </w:r>
          </w:p>
          <w:p w14:paraId="0416C162" w14:textId="77777777" w:rsidR="00B3452C" w:rsidRPr="005A031A" w:rsidRDefault="00B3452C" w:rsidP="00E01262">
            <w:pPr>
              <w:jc w:val="center"/>
              <w:rPr>
                <w:b/>
                <w:sz w:val="24"/>
              </w:rPr>
            </w:pPr>
            <w:r w:rsidRPr="005A031A">
              <w:rPr>
                <w:b/>
                <w:sz w:val="24"/>
              </w:rPr>
              <w:t>TEKNİKLER</w:t>
            </w:r>
          </w:p>
        </w:tc>
        <w:tc>
          <w:tcPr>
            <w:tcW w:w="1843" w:type="dxa"/>
            <w:shd w:val="clear" w:color="auto" w:fill="FFE599" w:themeFill="accent4" w:themeFillTint="66"/>
            <w:vAlign w:val="center"/>
          </w:tcPr>
          <w:p w14:paraId="780591BF" w14:textId="77777777" w:rsidR="00B3452C" w:rsidRPr="005A031A" w:rsidRDefault="00B3452C" w:rsidP="00E01262">
            <w:pPr>
              <w:jc w:val="center"/>
              <w:rPr>
                <w:b/>
                <w:sz w:val="24"/>
              </w:rPr>
            </w:pPr>
            <w:r w:rsidRPr="005A031A">
              <w:rPr>
                <w:b/>
                <w:sz w:val="24"/>
              </w:rPr>
              <w:t>ARAÇ-GEREÇ</w:t>
            </w:r>
          </w:p>
        </w:tc>
        <w:tc>
          <w:tcPr>
            <w:tcW w:w="2278" w:type="dxa"/>
            <w:shd w:val="clear" w:color="auto" w:fill="FFE599" w:themeFill="accent4" w:themeFillTint="66"/>
            <w:vAlign w:val="center"/>
          </w:tcPr>
          <w:p w14:paraId="08B55670" w14:textId="77777777" w:rsidR="00B3452C" w:rsidRPr="005A031A" w:rsidRDefault="00B3452C" w:rsidP="00E01262">
            <w:pPr>
              <w:jc w:val="center"/>
              <w:rPr>
                <w:b/>
                <w:sz w:val="24"/>
              </w:rPr>
            </w:pPr>
            <w:r w:rsidRPr="005A031A">
              <w:rPr>
                <w:b/>
                <w:sz w:val="24"/>
              </w:rPr>
              <w:t>DEĞERLENDİRME</w:t>
            </w:r>
          </w:p>
        </w:tc>
      </w:tr>
      <w:tr w:rsidR="009601F6" w14:paraId="1878A2E1" w14:textId="77777777" w:rsidTr="00CF7DD2">
        <w:trPr>
          <w:cantSplit/>
          <w:trHeight w:val="1949"/>
        </w:trPr>
        <w:tc>
          <w:tcPr>
            <w:tcW w:w="573" w:type="dxa"/>
            <w:vMerge w:val="restart"/>
            <w:textDirection w:val="btLr"/>
            <w:vAlign w:val="center"/>
          </w:tcPr>
          <w:p w14:paraId="34C7FDAC" w14:textId="77777777" w:rsidR="009601F6" w:rsidRPr="005A031A" w:rsidRDefault="009601F6" w:rsidP="009601F6">
            <w:pPr>
              <w:ind w:left="113" w:right="113"/>
              <w:jc w:val="center"/>
              <w:rPr>
                <w:b/>
                <w:color w:val="660066"/>
              </w:rPr>
            </w:pPr>
            <w:r w:rsidRPr="003C1826">
              <w:rPr>
                <w:b/>
                <w:color w:val="660066"/>
                <w:sz w:val="28"/>
              </w:rPr>
              <w:t>ŞUBAT</w:t>
            </w:r>
          </w:p>
        </w:tc>
        <w:tc>
          <w:tcPr>
            <w:tcW w:w="515" w:type="dxa"/>
            <w:textDirection w:val="btLr"/>
            <w:vAlign w:val="center"/>
          </w:tcPr>
          <w:p w14:paraId="775B9250" w14:textId="45F086EE" w:rsidR="009601F6" w:rsidRPr="005A031A" w:rsidRDefault="009601F6" w:rsidP="009601F6">
            <w:pPr>
              <w:ind w:left="113" w:right="113"/>
              <w:jc w:val="center"/>
              <w:rPr>
                <w:b/>
              </w:rPr>
            </w:pPr>
            <w:r>
              <w:rPr>
                <w:b/>
              </w:rPr>
              <w:t>8-12 Şubat</w:t>
            </w:r>
          </w:p>
        </w:tc>
        <w:tc>
          <w:tcPr>
            <w:tcW w:w="515" w:type="dxa"/>
            <w:textDirection w:val="btLr"/>
            <w:vAlign w:val="center"/>
          </w:tcPr>
          <w:p w14:paraId="0F08F74F" w14:textId="0F515A3E" w:rsidR="009601F6" w:rsidRPr="009663BC" w:rsidRDefault="009601F6" w:rsidP="009601F6">
            <w:pPr>
              <w:ind w:left="113" w:right="113"/>
              <w:jc w:val="center"/>
              <w:rPr>
                <w:b/>
              </w:rPr>
            </w:pPr>
            <w:r>
              <w:rPr>
                <w:b/>
              </w:rPr>
              <w:t>2</w:t>
            </w:r>
          </w:p>
        </w:tc>
        <w:tc>
          <w:tcPr>
            <w:tcW w:w="7313" w:type="dxa"/>
            <w:vAlign w:val="center"/>
          </w:tcPr>
          <w:p w14:paraId="442361C8" w14:textId="77777777" w:rsidR="009601F6" w:rsidRPr="009601F6" w:rsidRDefault="009601F6" w:rsidP="009601F6">
            <w:pPr>
              <w:rPr>
                <w:b/>
                <w:sz w:val="20"/>
              </w:rPr>
            </w:pPr>
            <w:proofErr w:type="gramStart"/>
            <w:r w:rsidRPr="009601F6">
              <w:rPr>
                <w:b/>
                <w:sz w:val="20"/>
              </w:rPr>
              <w:t>MAT.U</w:t>
            </w:r>
            <w:proofErr w:type="gramEnd"/>
            <w:r w:rsidRPr="009601F6">
              <w:rPr>
                <w:b/>
                <w:sz w:val="20"/>
              </w:rPr>
              <w:t>.2.3.2. Gerçek hayat bağlamında karşılaşılan problem durumlarında rota belirleyebilmek için matematik temsillerden yararlanabilme</w:t>
            </w:r>
          </w:p>
          <w:p w14:paraId="1C6B1EEF" w14:textId="77777777" w:rsidR="009601F6" w:rsidRPr="009601F6" w:rsidRDefault="009601F6" w:rsidP="009601F6">
            <w:pPr>
              <w:rPr>
                <w:sz w:val="20"/>
              </w:rPr>
            </w:pPr>
            <w:r w:rsidRPr="009601F6">
              <w:rPr>
                <w:sz w:val="20"/>
              </w:rPr>
              <w:t>a) Rota belirlemede kullanılan yön, konum ve açı bilgilerinin matematiksel temsillerini</w:t>
            </w:r>
          </w:p>
          <w:p w14:paraId="548E722B" w14:textId="77777777" w:rsidR="009601F6" w:rsidRPr="009601F6" w:rsidRDefault="009601F6" w:rsidP="009601F6">
            <w:pPr>
              <w:rPr>
                <w:sz w:val="20"/>
              </w:rPr>
            </w:pPr>
            <w:r w:rsidRPr="009601F6">
              <w:rPr>
                <w:sz w:val="20"/>
              </w:rPr>
              <w:t>(dik koordinat sistemi, doğru, açı, dik üçgen, trigonometrik oranlar vb.) bağlam</w:t>
            </w:r>
            <w:r>
              <w:rPr>
                <w:sz w:val="20"/>
              </w:rPr>
              <w:t xml:space="preserve"> </w:t>
            </w:r>
            <w:r w:rsidRPr="009601F6">
              <w:rPr>
                <w:sz w:val="20"/>
              </w:rPr>
              <w:t>içerisindeki anlamları ile tanır.</w:t>
            </w:r>
          </w:p>
          <w:p w14:paraId="77BEB010" w14:textId="77777777" w:rsidR="009601F6" w:rsidRPr="009601F6" w:rsidRDefault="009601F6" w:rsidP="009601F6">
            <w:pPr>
              <w:rPr>
                <w:sz w:val="20"/>
              </w:rPr>
            </w:pPr>
            <w:r w:rsidRPr="009601F6">
              <w:rPr>
                <w:sz w:val="20"/>
              </w:rPr>
              <w:t>b) Rota belirleme problemlerinde kullanılabilecek matematiksel temsilleri belirler.</w:t>
            </w:r>
          </w:p>
          <w:p w14:paraId="4D741A4B" w14:textId="69754AD9" w:rsidR="009601F6" w:rsidRPr="006651EA" w:rsidRDefault="009601F6" w:rsidP="009601F6">
            <w:pPr>
              <w:rPr>
                <w:sz w:val="20"/>
              </w:rPr>
            </w:pPr>
            <w:r w:rsidRPr="009601F6">
              <w:rPr>
                <w:sz w:val="20"/>
              </w:rPr>
              <w:t>c) Rota belirleme problemlerinin çözümünde matematiksel temsilleri kullanır.</w:t>
            </w:r>
          </w:p>
        </w:tc>
        <w:tc>
          <w:tcPr>
            <w:tcW w:w="2126" w:type="dxa"/>
            <w:vAlign w:val="center"/>
          </w:tcPr>
          <w:p w14:paraId="7A219884" w14:textId="77777777" w:rsidR="009601F6" w:rsidRPr="00DD2A4C" w:rsidRDefault="009601F6" w:rsidP="009601F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5E50805" w14:textId="77777777" w:rsidR="009601F6" w:rsidRPr="00DD2A4C" w:rsidRDefault="009601F6" w:rsidP="009601F6">
            <w:pPr>
              <w:jc w:val="center"/>
              <w:rPr>
                <w:sz w:val="18"/>
                <w:szCs w:val="20"/>
              </w:rPr>
            </w:pPr>
            <w:r w:rsidRPr="00DD2A4C">
              <w:rPr>
                <w:sz w:val="18"/>
                <w:szCs w:val="20"/>
              </w:rPr>
              <w:t>Ders kitabı, yazı tahtası, etkileşimli tahta, slayt, internet, fotoğraf, video, belgesel</w:t>
            </w:r>
          </w:p>
        </w:tc>
        <w:tc>
          <w:tcPr>
            <w:tcW w:w="2278" w:type="dxa"/>
          </w:tcPr>
          <w:p w14:paraId="6E71A29F" w14:textId="77777777" w:rsidR="009601F6" w:rsidRDefault="009601F6" w:rsidP="009601F6"/>
        </w:tc>
      </w:tr>
      <w:tr w:rsidR="009601F6" w14:paraId="086CAEAD" w14:textId="77777777" w:rsidTr="00CF7DD2">
        <w:trPr>
          <w:cantSplit/>
          <w:trHeight w:val="561"/>
        </w:trPr>
        <w:tc>
          <w:tcPr>
            <w:tcW w:w="573" w:type="dxa"/>
            <w:vMerge/>
            <w:textDirection w:val="btLr"/>
            <w:vAlign w:val="center"/>
          </w:tcPr>
          <w:p w14:paraId="7D285962" w14:textId="77777777" w:rsidR="009601F6" w:rsidRPr="003C1826" w:rsidRDefault="009601F6" w:rsidP="009601F6">
            <w:pPr>
              <w:ind w:left="113" w:right="113"/>
              <w:jc w:val="center"/>
              <w:rPr>
                <w:b/>
                <w:color w:val="660066"/>
                <w:sz w:val="28"/>
              </w:rPr>
            </w:pPr>
          </w:p>
        </w:tc>
        <w:tc>
          <w:tcPr>
            <w:tcW w:w="14590" w:type="dxa"/>
            <w:gridSpan w:val="6"/>
            <w:shd w:val="clear" w:color="auto" w:fill="CCCCFF"/>
            <w:vAlign w:val="center"/>
          </w:tcPr>
          <w:p w14:paraId="7097BE4E" w14:textId="0DE0C490" w:rsidR="009601F6" w:rsidRDefault="009601F6" w:rsidP="009601F6">
            <w:r w:rsidRPr="00CF7DD2">
              <w:rPr>
                <w:b/>
                <w:sz w:val="28"/>
                <w:szCs w:val="28"/>
              </w:rPr>
              <w:t>4. TEMA: FİNANSIN MATEMATİĞİ</w:t>
            </w:r>
          </w:p>
        </w:tc>
      </w:tr>
      <w:tr w:rsidR="009601F6" w14:paraId="0A5FE414" w14:textId="77777777" w:rsidTr="00CF7DD2">
        <w:trPr>
          <w:cantSplit/>
          <w:trHeight w:val="1959"/>
        </w:trPr>
        <w:tc>
          <w:tcPr>
            <w:tcW w:w="573" w:type="dxa"/>
            <w:vMerge/>
          </w:tcPr>
          <w:p w14:paraId="670D419E" w14:textId="77777777" w:rsidR="009601F6" w:rsidRDefault="009601F6" w:rsidP="009601F6"/>
        </w:tc>
        <w:tc>
          <w:tcPr>
            <w:tcW w:w="515" w:type="dxa"/>
            <w:textDirection w:val="btLr"/>
            <w:vAlign w:val="center"/>
          </w:tcPr>
          <w:p w14:paraId="029B26DD" w14:textId="1ECF19E7" w:rsidR="009601F6" w:rsidRPr="005A031A" w:rsidRDefault="009601F6" w:rsidP="009601F6">
            <w:pPr>
              <w:ind w:left="113" w:right="113"/>
              <w:jc w:val="center"/>
              <w:rPr>
                <w:b/>
              </w:rPr>
            </w:pPr>
            <w:r>
              <w:rPr>
                <w:b/>
              </w:rPr>
              <w:t>15-19 Şubat</w:t>
            </w:r>
          </w:p>
        </w:tc>
        <w:tc>
          <w:tcPr>
            <w:tcW w:w="515" w:type="dxa"/>
            <w:textDirection w:val="btLr"/>
            <w:vAlign w:val="center"/>
          </w:tcPr>
          <w:p w14:paraId="152EA54F" w14:textId="3657E34B" w:rsidR="009601F6" w:rsidRPr="009663BC" w:rsidRDefault="009601F6" w:rsidP="009601F6">
            <w:pPr>
              <w:ind w:left="113" w:right="113"/>
              <w:jc w:val="center"/>
              <w:rPr>
                <w:b/>
              </w:rPr>
            </w:pPr>
            <w:r>
              <w:rPr>
                <w:b/>
              </w:rPr>
              <w:t>2</w:t>
            </w:r>
          </w:p>
        </w:tc>
        <w:tc>
          <w:tcPr>
            <w:tcW w:w="7313" w:type="dxa"/>
            <w:vAlign w:val="center"/>
          </w:tcPr>
          <w:p w14:paraId="1C8436CF" w14:textId="77777777" w:rsidR="00350E9C" w:rsidRPr="00350E9C" w:rsidRDefault="00350E9C" w:rsidP="00350E9C">
            <w:pPr>
              <w:rPr>
                <w:b/>
                <w:sz w:val="20"/>
              </w:rPr>
            </w:pPr>
            <w:proofErr w:type="gramStart"/>
            <w:r w:rsidRPr="00350E9C">
              <w:rPr>
                <w:b/>
                <w:sz w:val="20"/>
              </w:rPr>
              <w:t>MAT.U</w:t>
            </w:r>
            <w:proofErr w:type="gramEnd"/>
            <w:r w:rsidRPr="00350E9C">
              <w:rPr>
                <w:b/>
                <w:sz w:val="20"/>
              </w:rPr>
              <w:t>.2.4.1. Türlerine göre sigorta poliçelerinin kapsamlarını çözümleyebilme</w:t>
            </w:r>
          </w:p>
          <w:p w14:paraId="43F05AE5" w14:textId="77DC68DF" w:rsidR="00350E9C" w:rsidRPr="00350E9C" w:rsidRDefault="00350E9C" w:rsidP="00350E9C">
            <w:pPr>
              <w:rPr>
                <w:sz w:val="20"/>
              </w:rPr>
            </w:pPr>
            <w:r w:rsidRPr="00350E9C">
              <w:rPr>
                <w:sz w:val="20"/>
              </w:rPr>
              <w:t>a) Farklı sigorta türlerine (sağlık, trafik, deprem, seyahat ve tarım) göre sigorta poliçelerinde</w:t>
            </w:r>
            <w:r>
              <w:rPr>
                <w:sz w:val="20"/>
              </w:rPr>
              <w:t xml:space="preserve"> </w:t>
            </w:r>
            <w:r w:rsidRPr="00350E9C">
              <w:rPr>
                <w:sz w:val="20"/>
              </w:rPr>
              <w:t>yer alan kapsamları belirler.</w:t>
            </w:r>
          </w:p>
          <w:p w14:paraId="453AA6E4" w14:textId="76DBDF46" w:rsidR="009601F6" w:rsidRPr="006651EA" w:rsidRDefault="00350E9C" w:rsidP="00350E9C">
            <w:pPr>
              <w:rPr>
                <w:sz w:val="20"/>
              </w:rPr>
            </w:pPr>
            <w:r w:rsidRPr="00350E9C">
              <w:rPr>
                <w:sz w:val="20"/>
              </w:rPr>
              <w:t>b) Bir sigorta poliçesinde yer alan kapsamlar arasındaki ilişkileri belirler.</w:t>
            </w:r>
          </w:p>
        </w:tc>
        <w:tc>
          <w:tcPr>
            <w:tcW w:w="2126" w:type="dxa"/>
            <w:vAlign w:val="center"/>
          </w:tcPr>
          <w:p w14:paraId="762159B5" w14:textId="77777777" w:rsidR="009601F6" w:rsidRPr="00DD2A4C" w:rsidRDefault="009601F6" w:rsidP="009601F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87B6FA2" w14:textId="77777777" w:rsidR="009601F6" w:rsidRPr="00DD2A4C" w:rsidRDefault="009601F6" w:rsidP="009601F6">
            <w:pPr>
              <w:jc w:val="center"/>
              <w:rPr>
                <w:sz w:val="18"/>
                <w:szCs w:val="20"/>
              </w:rPr>
            </w:pPr>
            <w:r w:rsidRPr="00DD2A4C">
              <w:rPr>
                <w:sz w:val="18"/>
                <w:szCs w:val="20"/>
              </w:rPr>
              <w:t>Ders kitabı, yazı tahtası, etkileşimli tahta, slayt, internet, fotoğraf, video, belgesel</w:t>
            </w:r>
          </w:p>
        </w:tc>
        <w:tc>
          <w:tcPr>
            <w:tcW w:w="2278" w:type="dxa"/>
          </w:tcPr>
          <w:p w14:paraId="327695DC" w14:textId="77777777" w:rsidR="009601F6" w:rsidRDefault="009601F6" w:rsidP="009601F6"/>
        </w:tc>
      </w:tr>
      <w:tr w:rsidR="00350E9C" w14:paraId="2E7418C9" w14:textId="77777777" w:rsidTr="00CF7DD2">
        <w:trPr>
          <w:cantSplit/>
          <w:trHeight w:val="2075"/>
        </w:trPr>
        <w:tc>
          <w:tcPr>
            <w:tcW w:w="573" w:type="dxa"/>
            <w:vMerge/>
          </w:tcPr>
          <w:p w14:paraId="1BBD8DDD" w14:textId="77777777" w:rsidR="00350E9C" w:rsidRDefault="00350E9C" w:rsidP="00350E9C"/>
        </w:tc>
        <w:tc>
          <w:tcPr>
            <w:tcW w:w="515" w:type="dxa"/>
            <w:textDirection w:val="btLr"/>
            <w:vAlign w:val="center"/>
          </w:tcPr>
          <w:p w14:paraId="51F80C69" w14:textId="6902F895" w:rsidR="00350E9C" w:rsidRPr="005A031A" w:rsidRDefault="00350E9C" w:rsidP="00350E9C">
            <w:pPr>
              <w:ind w:left="113" w:right="113"/>
              <w:jc w:val="center"/>
              <w:rPr>
                <w:b/>
              </w:rPr>
            </w:pPr>
            <w:r>
              <w:rPr>
                <w:b/>
              </w:rPr>
              <w:t>22-26 Şubat</w:t>
            </w:r>
          </w:p>
        </w:tc>
        <w:tc>
          <w:tcPr>
            <w:tcW w:w="515" w:type="dxa"/>
            <w:textDirection w:val="btLr"/>
            <w:vAlign w:val="center"/>
          </w:tcPr>
          <w:p w14:paraId="3400E9AB" w14:textId="4E8FC535" w:rsidR="00350E9C" w:rsidRPr="009663BC" w:rsidRDefault="00350E9C" w:rsidP="00350E9C">
            <w:pPr>
              <w:ind w:left="113" w:right="113"/>
              <w:jc w:val="center"/>
              <w:rPr>
                <w:b/>
              </w:rPr>
            </w:pPr>
            <w:r>
              <w:rPr>
                <w:b/>
              </w:rPr>
              <w:t>2</w:t>
            </w:r>
          </w:p>
        </w:tc>
        <w:tc>
          <w:tcPr>
            <w:tcW w:w="7313" w:type="dxa"/>
            <w:vAlign w:val="center"/>
          </w:tcPr>
          <w:p w14:paraId="701AB26D" w14:textId="77777777" w:rsidR="00350E9C" w:rsidRPr="00350E9C" w:rsidRDefault="00350E9C" w:rsidP="00350E9C">
            <w:pPr>
              <w:rPr>
                <w:b/>
                <w:sz w:val="20"/>
              </w:rPr>
            </w:pPr>
            <w:proofErr w:type="gramStart"/>
            <w:r w:rsidRPr="00350E9C">
              <w:rPr>
                <w:b/>
                <w:sz w:val="20"/>
              </w:rPr>
              <w:t>MAT.U</w:t>
            </w:r>
            <w:proofErr w:type="gramEnd"/>
            <w:r w:rsidRPr="00350E9C">
              <w:rPr>
                <w:b/>
                <w:sz w:val="20"/>
              </w:rPr>
              <w:t>.2.4.1. Türlerine göre sigorta poliçelerinin kapsamlarını çözümleyebilme</w:t>
            </w:r>
          </w:p>
          <w:p w14:paraId="4B3BE9D8" w14:textId="77777777" w:rsidR="00350E9C" w:rsidRPr="00350E9C" w:rsidRDefault="00350E9C" w:rsidP="00350E9C">
            <w:pPr>
              <w:rPr>
                <w:sz w:val="20"/>
              </w:rPr>
            </w:pPr>
            <w:r w:rsidRPr="00350E9C">
              <w:rPr>
                <w:sz w:val="20"/>
              </w:rPr>
              <w:t>a) Farklı sigorta türlerine (sağlık, trafik, deprem, seyahat ve tarım) göre sigorta poliçelerinde</w:t>
            </w:r>
            <w:r>
              <w:rPr>
                <w:sz w:val="20"/>
              </w:rPr>
              <w:t xml:space="preserve"> </w:t>
            </w:r>
            <w:r w:rsidRPr="00350E9C">
              <w:rPr>
                <w:sz w:val="20"/>
              </w:rPr>
              <w:t>yer alan kapsamları belirler.</w:t>
            </w:r>
          </w:p>
          <w:p w14:paraId="03B5ADE0" w14:textId="5486F330" w:rsidR="00350E9C" w:rsidRPr="006651EA" w:rsidRDefault="00350E9C" w:rsidP="00350E9C">
            <w:pPr>
              <w:rPr>
                <w:sz w:val="20"/>
              </w:rPr>
            </w:pPr>
            <w:r w:rsidRPr="00350E9C">
              <w:rPr>
                <w:sz w:val="20"/>
              </w:rPr>
              <w:t>b) Bir sigorta poliçesinde yer alan kapsamlar arasındaki ilişkileri belirler.</w:t>
            </w:r>
          </w:p>
        </w:tc>
        <w:tc>
          <w:tcPr>
            <w:tcW w:w="2126" w:type="dxa"/>
            <w:vAlign w:val="center"/>
          </w:tcPr>
          <w:p w14:paraId="6BDC0F03" w14:textId="77777777" w:rsidR="00350E9C" w:rsidRPr="00DD2A4C" w:rsidRDefault="00350E9C" w:rsidP="00350E9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438DF79" w14:textId="77777777" w:rsidR="00350E9C" w:rsidRPr="00DD2A4C" w:rsidRDefault="00350E9C" w:rsidP="00350E9C">
            <w:pPr>
              <w:jc w:val="center"/>
              <w:rPr>
                <w:sz w:val="18"/>
                <w:szCs w:val="20"/>
              </w:rPr>
            </w:pPr>
            <w:r w:rsidRPr="00DD2A4C">
              <w:rPr>
                <w:sz w:val="18"/>
                <w:szCs w:val="20"/>
              </w:rPr>
              <w:t>Ders kitabı, yazı tahtası, etkileşimli tahta, slayt, internet, fotoğraf, video, belgesel</w:t>
            </w:r>
          </w:p>
        </w:tc>
        <w:tc>
          <w:tcPr>
            <w:tcW w:w="2278" w:type="dxa"/>
          </w:tcPr>
          <w:p w14:paraId="44E208B0" w14:textId="77777777" w:rsidR="00350E9C" w:rsidRDefault="00350E9C" w:rsidP="00350E9C"/>
        </w:tc>
      </w:tr>
      <w:tr w:rsidR="00350E9C" w14:paraId="204481F2" w14:textId="77777777" w:rsidTr="00CF7DD2">
        <w:trPr>
          <w:cantSplit/>
          <w:trHeight w:val="1979"/>
        </w:trPr>
        <w:tc>
          <w:tcPr>
            <w:tcW w:w="573" w:type="dxa"/>
            <w:textDirection w:val="btLr"/>
            <w:vAlign w:val="center"/>
          </w:tcPr>
          <w:p w14:paraId="36E7B07C" w14:textId="450590B9" w:rsidR="00350E9C" w:rsidRDefault="00350E9C" w:rsidP="00350E9C">
            <w:pPr>
              <w:jc w:val="center"/>
            </w:pPr>
            <w:r>
              <w:rPr>
                <w:b/>
                <w:color w:val="660066"/>
                <w:sz w:val="28"/>
              </w:rPr>
              <w:t>MART</w:t>
            </w:r>
          </w:p>
        </w:tc>
        <w:tc>
          <w:tcPr>
            <w:tcW w:w="515" w:type="dxa"/>
            <w:textDirection w:val="btLr"/>
            <w:vAlign w:val="center"/>
          </w:tcPr>
          <w:p w14:paraId="716A5A3D" w14:textId="564008DB" w:rsidR="00350E9C" w:rsidRPr="00510FD0" w:rsidRDefault="00350E9C" w:rsidP="00350E9C">
            <w:pPr>
              <w:ind w:left="113" w:right="113"/>
              <w:jc w:val="center"/>
              <w:rPr>
                <w:b/>
                <w:sz w:val="20"/>
                <w:szCs w:val="20"/>
              </w:rPr>
            </w:pPr>
            <w:r w:rsidRPr="00494F7B">
              <w:rPr>
                <w:b/>
                <w:sz w:val="20"/>
                <w:szCs w:val="20"/>
              </w:rPr>
              <w:t>1-5 Mart</w:t>
            </w:r>
          </w:p>
        </w:tc>
        <w:tc>
          <w:tcPr>
            <w:tcW w:w="515" w:type="dxa"/>
            <w:textDirection w:val="btLr"/>
            <w:vAlign w:val="center"/>
          </w:tcPr>
          <w:p w14:paraId="1814C428" w14:textId="13ADBFE3" w:rsidR="00350E9C" w:rsidRPr="009663BC" w:rsidRDefault="00350E9C" w:rsidP="00350E9C">
            <w:pPr>
              <w:ind w:left="113" w:right="113"/>
              <w:jc w:val="center"/>
              <w:rPr>
                <w:b/>
              </w:rPr>
            </w:pPr>
            <w:r>
              <w:rPr>
                <w:b/>
              </w:rPr>
              <w:t>2</w:t>
            </w:r>
          </w:p>
        </w:tc>
        <w:tc>
          <w:tcPr>
            <w:tcW w:w="7313" w:type="dxa"/>
            <w:vAlign w:val="center"/>
          </w:tcPr>
          <w:p w14:paraId="460A4508" w14:textId="77777777" w:rsidR="00350E9C" w:rsidRPr="00350E9C" w:rsidRDefault="00350E9C" w:rsidP="00350E9C">
            <w:pPr>
              <w:rPr>
                <w:b/>
                <w:sz w:val="20"/>
              </w:rPr>
            </w:pPr>
            <w:proofErr w:type="gramStart"/>
            <w:r w:rsidRPr="00350E9C">
              <w:rPr>
                <w:b/>
                <w:sz w:val="20"/>
              </w:rPr>
              <w:t>MAT.U</w:t>
            </w:r>
            <w:proofErr w:type="gramEnd"/>
            <w:r w:rsidRPr="00350E9C">
              <w:rPr>
                <w:b/>
                <w:sz w:val="20"/>
              </w:rPr>
              <w:t>.2.4.2. Sigorta poliçesi prim hesabında matematiksel temsillerden yararlanabilme</w:t>
            </w:r>
          </w:p>
          <w:p w14:paraId="1BFFE64E" w14:textId="1631511E" w:rsidR="00350E9C" w:rsidRPr="00350E9C" w:rsidRDefault="00350E9C" w:rsidP="00350E9C">
            <w:pPr>
              <w:rPr>
                <w:sz w:val="18"/>
              </w:rPr>
            </w:pPr>
            <w:r w:rsidRPr="00350E9C">
              <w:rPr>
                <w:sz w:val="18"/>
              </w:rPr>
              <w:t>a) Sigorta poliçesi prim hesabında yer alan kapsamların (risk primi, yük primi, teminat,</w:t>
            </w:r>
            <w:r w:rsidRPr="00350E9C">
              <w:rPr>
                <w:sz w:val="18"/>
              </w:rPr>
              <w:t xml:space="preserve"> </w:t>
            </w:r>
            <w:r w:rsidRPr="00350E9C">
              <w:rPr>
                <w:sz w:val="18"/>
              </w:rPr>
              <w:t>süre vb.) matematiksel temsillerini bağlamlarındaki anlamları ile tanır.</w:t>
            </w:r>
            <w:r>
              <w:rPr>
                <w:sz w:val="18"/>
              </w:rPr>
              <w:t xml:space="preserve"> </w:t>
            </w:r>
            <w:r w:rsidRPr="00350E9C">
              <w:rPr>
                <w:sz w:val="18"/>
              </w:rPr>
              <w:t>b) Farklı sigorta türlerine ait poliçe prim hesaplamasında kullanılacak uygun matematiksel</w:t>
            </w:r>
            <w:r w:rsidRPr="00350E9C">
              <w:rPr>
                <w:sz w:val="18"/>
              </w:rPr>
              <w:t xml:space="preserve"> </w:t>
            </w:r>
            <w:r w:rsidRPr="00350E9C">
              <w:rPr>
                <w:sz w:val="18"/>
              </w:rPr>
              <w:t>temsilleri belirler.</w:t>
            </w:r>
          </w:p>
          <w:p w14:paraId="34000177" w14:textId="433306F1" w:rsidR="00350E9C" w:rsidRPr="006651EA" w:rsidRDefault="00350E9C" w:rsidP="00350E9C">
            <w:pPr>
              <w:rPr>
                <w:sz w:val="20"/>
              </w:rPr>
            </w:pPr>
            <w:r w:rsidRPr="00350E9C">
              <w:rPr>
                <w:sz w:val="18"/>
              </w:rPr>
              <w:t>c) Farklı sigorta türlerinin poliçe prim hesaplamasında matematiksel temsilleri kullanır.</w:t>
            </w:r>
          </w:p>
        </w:tc>
        <w:tc>
          <w:tcPr>
            <w:tcW w:w="2126" w:type="dxa"/>
            <w:vAlign w:val="center"/>
          </w:tcPr>
          <w:p w14:paraId="7F44F24A" w14:textId="77777777" w:rsidR="00350E9C" w:rsidRPr="00DD2A4C" w:rsidRDefault="00350E9C" w:rsidP="00350E9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13100CB4" w14:textId="77777777" w:rsidR="00350E9C" w:rsidRPr="00DD2A4C" w:rsidRDefault="00350E9C" w:rsidP="00350E9C">
            <w:pPr>
              <w:jc w:val="center"/>
              <w:rPr>
                <w:sz w:val="18"/>
                <w:szCs w:val="20"/>
              </w:rPr>
            </w:pPr>
            <w:r w:rsidRPr="00DD2A4C">
              <w:rPr>
                <w:sz w:val="18"/>
                <w:szCs w:val="20"/>
              </w:rPr>
              <w:t>Ders kitabı, yazı tahtası, etkileşimli tahta, slayt, internet, fotoğraf, video, belgesel</w:t>
            </w:r>
          </w:p>
        </w:tc>
        <w:tc>
          <w:tcPr>
            <w:tcW w:w="2278" w:type="dxa"/>
          </w:tcPr>
          <w:p w14:paraId="69C406C4" w14:textId="77777777" w:rsidR="00350E9C" w:rsidRDefault="00350E9C" w:rsidP="00350E9C"/>
        </w:tc>
      </w:tr>
    </w:tbl>
    <w:p w14:paraId="7F39D43D"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2268"/>
        <w:gridCol w:w="1701"/>
        <w:gridCol w:w="2137"/>
      </w:tblGrid>
      <w:tr w:rsidR="00B3452C" w14:paraId="723FE903" w14:textId="77777777" w:rsidTr="00B3452C">
        <w:trPr>
          <w:cantSplit/>
          <w:trHeight w:val="819"/>
        </w:trPr>
        <w:tc>
          <w:tcPr>
            <w:tcW w:w="573" w:type="dxa"/>
            <w:shd w:val="clear" w:color="auto" w:fill="FFE599" w:themeFill="accent4" w:themeFillTint="66"/>
            <w:textDirection w:val="btLr"/>
            <w:vAlign w:val="center"/>
          </w:tcPr>
          <w:p w14:paraId="6890124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A194F9B"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80FE126" w14:textId="77777777" w:rsidR="00B3452C" w:rsidRPr="00C523AD" w:rsidRDefault="00B3452C"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61597D" w14:textId="0C6C1FAA" w:rsidR="00B3452C" w:rsidRPr="005A031A" w:rsidRDefault="00B3452C" w:rsidP="00E01262">
            <w:pPr>
              <w:jc w:val="center"/>
              <w:rPr>
                <w:b/>
                <w:sz w:val="24"/>
              </w:rPr>
            </w:pPr>
            <w:r>
              <w:rPr>
                <w:b/>
                <w:sz w:val="24"/>
              </w:rPr>
              <w:t>ÖĞRENME ÇIKTISI</w:t>
            </w:r>
          </w:p>
        </w:tc>
        <w:tc>
          <w:tcPr>
            <w:tcW w:w="2268" w:type="dxa"/>
            <w:shd w:val="clear" w:color="auto" w:fill="FFE599" w:themeFill="accent4" w:themeFillTint="66"/>
            <w:vAlign w:val="center"/>
          </w:tcPr>
          <w:p w14:paraId="48B2BC2B" w14:textId="77777777" w:rsidR="00B3452C" w:rsidRDefault="00B3452C" w:rsidP="00E01262">
            <w:pPr>
              <w:jc w:val="center"/>
              <w:rPr>
                <w:b/>
                <w:sz w:val="24"/>
              </w:rPr>
            </w:pPr>
            <w:r w:rsidRPr="005A031A">
              <w:rPr>
                <w:b/>
                <w:sz w:val="24"/>
              </w:rPr>
              <w:t xml:space="preserve">YÖNTEM ve </w:t>
            </w:r>
          </w:p>
          <w:p w14:paraId="0BE99A76" w14:textId="77777777" w:rsidR="00B3452C" w:rsidRPr="005A031A" w:rsidRDefault="00B3452C" w:rsidP="00E01262">
            <w:pPr>
              <w:jc w:val="center"/>
              <w:rPr>
                <w:b/>
                <w:sz w:val="24"/>
              </w:rPr>
            </w:pPr>
            <w:r w:rsidRPr="005A031A">
              <w:rPr>
                <w:b/>
                <w:sz w:val="24"/>
              </w:rPr>
              <w:t>TEKNİKLER</w:t>
            </w:r>
          </w:p>
        </w:tc>
        <w:tc>
          <w:tcPr>
            <w:tcW w:w="1701" w:type="dxa"/>
            <w:shd w:val="clear" w:color="auto" w:fill="FFE599" w:themeFill="accent4" w:themeFillTint="66"/>
            <w:vAlign w:val="center"/>
          </w:tcPr>
          <w:p w14:paraId="1BD7565E" w14:textId="77777777" w:rsidR="00B3452C" w:rsidRPr="005A031A" w:rsidRDefault="00B3452C" w:rsidP="00E01262">
            <w:pPr>
              <w:jc w:val="center"/>
              <w:rPr>
                <w:b/>
                <w:sz w:val="24"/>
              </w:rPr>
            </w:pPr>
            <w:r w:rsidRPr="005A031A">
              <w:rPr>
                <w:b/>
                <w:sz w:val="24"/>
              </w:rPr>
              <w:t>ARAÇ-GEREÇ</w:t>
            </w:r>
          </w:p>
        </w:tc>
        <w:tc>
          <w:tcPr>
            <w:tcW w:w="2137" w:type="dxa"/>
            <w:shd w:val="clear" w:color="auto" w:fill="FFE599" w:themeFill="accent4" w:themeFillTint="66"/>
            <w:vAlign w:val="center"/>
          </w:tcPr>
          <w:p w14:paraId="2F192226" w14:textId="77777777" w:rsidR="00B3452C" w:rsidRPr="005A031A" w:rsidRDefault="00B3452C" w:rsidP="00E01262">
            <w:pPr>
              <w:jc w:val="center"/>
              <w:rPr>
                <w:b/>
                <w:sz w:val="24"/>
              </w:rPr>
            </w:pPr>
            <w:r w:rsidRPr="005A031A">
              <w:rPr>
                <w:b/>
                <w:sz w:val="24"/>
              </w:rPr>
              <w:t>DEĞERLENDİRME</w:t>
            </w:r>
          </w:p>
        </w:tc>
      </w:tr>
      <w:tr w:rsidR="008549BB" w14:paraId="4A55EB06" w14:textId="77777777" w:rsidTr="00B3452C">
        <w:trPr>
          <w:cantSplit/>
          <w:trHeight w:val="1256"/>
        </w:trPr>
        <w:tc>
          <w:tcPr>
            <w:tcW w:w="573" w:type="dxa"/>
            <w:vMerge w:val="restart"/>
            <w:textDirection w:val="btLr"/>
            <w:vAlign w:val="center"/>
          </w:tcPr>
          <w:p w14:paraId="45E49F2C" w14:textId="2A5460B0" w:rsidR="008549BB" w:rsidRPr="003C1826" w:rsidRDefault="008549BB" w:rsidP="008549BB">
            <w:pPr>
              <w:ind w:left="113" w:right="113"/>
              <w:jc w:val="center"/>
              <w:rPr>
                <w:b/>
                <w:color w:val="660066"/>
                <w:sz w:val="28"/>
              </w:rPr>
            </w:pPr>
            <w:r w:rsidRPr="003C1826">
              <w:rPr>
                <w:b/>
                <w:color w:val="660066"/>
                <w:sz w:val="28"/>
              </w:rPr>
              <w:t>MART</w:t>
            </w:r>
          </w:p>
        </w:tc>
        <w:tc>
          <w:tcPr>
            <w:tcW w:w="8484" w:type="dxa"/>
            <w:gridSpan w:val="3"/>
            <w:shd w:val="clear" w:color="auto" w:fill="FF3300"/>
            <w:vAlign w:val="center"/>
          </w:tcPr>
          <w:p w14:paraId="57652E98" w14:textId="06E3F2E8" w:rsidR="008549BB" w:rsidRPr="006651EA" w:rsidRDefault="008549BB" w:rsidP="008549BB">
            <w:pPr>
              <w:jc w:val="center"/>
              <w:rPr>
                <w:sz w:val="20"/>
              </w:rPr>
            </w:pPr>
            <w:r>
              <w:rPr>
                <w:b/>
                <w:color w:val="FFFFFF" w:themeColor="background1"/>
                <w:sz w:val="40"/>
              </w:rPr>
              <w:t>8-12 Mart</w:t>
            </w:r>
            <w:r w:rsidRPr="00A21401">
              <w:rPr>
                <w:b/>
                <w:color w:val="FFFFFF" w:themeColor="background1"/>
                <w:sz w:val="40"/>
              </w:rPr>
              <w:t xml:space="preserve"> Ara Tatil</w:t>
            </w:r>
          </w:p>
        </w:tc>
        <w:tc>
          <w:tcPr>
            <w:tcW w:w="6106" w:type="dxa"/>
            <w:gridSpan w:val="3"/>
            <w:shd w:val="clear" w:color="auto" w:fill="0070C0"/>
            <w:vAlign w:val="center"/>
          </w:tcPr>
          <w:p w14:paraId="4F3BF5EA" w14:textId="71EA5D69" w:rsidR="008549BB" w:rsidRPr="00823788" w:rsidRDefault="008549BB" w:rsidP="008549BB">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350E9C" w14:paraId="57350C8F" w14:textId="77777777" w:rsidTr="006C72B5">
        <w:trPr>
          <w:cantSplit/>
          <w:trHeight w:val="2365"/>
        </w:trPr>
        <w:tc>
          <w:tcPr>
            <w:tcW w:w="573" w:type="dxa"/>
            <w:vMerge/>
            <w:textDirection w:val="btLr"/>
            <w:vAlign w:val="center"/>
          </w:tcPr>
          <w:p w14:paraId="18DB16CC" w14:textId="21072648" w:rsidR="00350E9C" w:rsidRPr="003C1826" w:rsidRDefault="00350E9C" w:rsidP="00350E9C">
            <w:pPr>
              <w:ind w:left="113" w:right="113"/>
              <w:jc w:val="center"/>
              <w:rPr>
                <w:b/>
                <w:color w:val="660066"/>
                <w:sz w:val="28"/>
              </w:rPr>
            </w:pPr>
          </w:p>
        </w:tc>
        <w:tc>
          <w:tcPr>
            <w:tcW w:w="515" w:type="dxa"/>
            <w:textDirection w:val="btLr"/>
            <w:vAlign w:val="center"/>
          </w:tcPr>
          <w:p w14:paraId="28064995" w14:textId="78B71652" w:rsidR="00350E9C" w:rsidRPr="005A031A" w:rsidRDefault="00350E9C" w:rsidP="00350E9C">
            <w:pPr>
              <w:ind w:left="113" w:right="113"/>
              <w:jc w:val="center"/>
              <w:rPr>
                <w:b/>
              </w:rPr>
            </w:pPr>
            <w:r>
              <w:rPr>
                <w:b/>
              </w:rPr>
              <w:t>15-19 Mart</w:t>
            </w:r>
          </w:p>
        </w:tc>
        <w:tc>
          <w:tcPr>
            <w:tcW w:w="515" w:type="dxa"/>
            <w:textDirection w:val="btLr"/>
            <w:vAlign w:val="center"/>
          </w:tcPr>
          <w:p w14:paraId="144198D2" w14:textId="5340D0D4" w:rsidR="00350E9C" w:rsidRPr="009663BC" w:rsidRDefault="00350E9C" w:rsidP="00350E9C">
            <w:pPr>
              <w:ind w:left="113" w:right="113"/>
              <w:jc w:val="center"/>
              <w:rPr>
                <w:b/>
              </w:rPr>
            </w:pPr>
            <w:r>
              <w:rPr>
                <w:b/>
              </w:rPr>
              <w:t>2</w:t>
            </w:r>
          </w:p>
        </w:tc>
        <w:tc>
          <w:tcPr>
            <w:tcW w:w="7454" w:type="dxa"/>
            <w:vAlign w:val="center"/>
          </w:tcPr>
          <w:p w14:paraId="5608297A" w14:textId="77777777" w:rsidR="00350E9C" w:rsidRPr="00350E9C" w:rsidRDefault="00350E9C" w:rsidP="00350E9C">
            <w:pPr>
              <w:rPr>
                <w:b/>
                <w:sz w:val="20"/>
              </w:rPr>
            </w:pPr>
            <w:proofErr w:type="gramStart"/>
            <w:r w:rsidRPr="00350E9C">
              <w:rPr>
                <w:b/>
                <w:sz w:val="20"/>
              </w:rPr>
              <w:t>MAT.U</w:t>
            </w:r>
            <w:proofErr w:type="gramEnd"/>
            <w:r w:rsidRPr="00350E9C">
              <w:rPr>
                <w:b/>
                <w:sz w:val="20"/>
              </w:rPr>
              <w:t>.2.4.2. Sigorta poliçesi prim hesabında matematiksel temsillerden yararlanabilme</w:t>
            </w:r>
          </w:p>
          <w:p w14:paraId="122C238F" w14:textId="77777777" w:rsidR="00350E9C" w:rsidRPr="00350E9C" w:rsidRDefault="00350E9C" w:rsidP="00350E9C">
            <w:pPr>
              <w:rPr>
                <w:sz w:val="18"/>
              </w:rPr>
            </w:pPr>
            <w:r w:rsidRPr="00350E9C">
              <w:rPr>
                <w:sz w:val="18"/>
              </w:rPr>
              <w:t>a) Sigorta poliçesi prim hesabında yer alan kapsamların (risk primi, yük primi, teminat, süre vb.) matematiksel temsillerini bağlamlarındaki anlamları ile tanır.</w:t>
            </w:r>
            <w:r>
              <w:rPr>
                <w:sz w:val="18"/>
              </w:rPr>
              <w:t xml:space="preserve"> </w:t>
            </w:r>
            <w:r w:rsidRPr="00350E9C">
              <w:rPr>
                <w:sz w:val="18"/>
              </w:rPr>
              <w:t>b) Farklı sigorta türlerine ait poliçe prim hesaplamasında kullanılacak uygun matematiksel temsilleri belirler.</w:t>
            </w:r>
          </w:p>
          <w:p w14:paraId="4794CDC0" w14:textId="425CF08D" w:rsidR="00350E9C" w:rsidRPr="006651EA" w:rsidRDefault="00350E9C" w:rsidP="00350E9C">
            <w:pPr>
              <w:rPr>
                <w:sz w:val="20"/>
              </w:rPr>
            </w:pPr>
            <w:r w:rsidRPr="00350E9C">
              <w:rPr>
                <w:sz w:val="18"/>
              </w:rPr>
              <w:t>c) Farklı sigorta türlerinin poliçe prim hesaplamasında matematiksel temsilleri kullanır.</w:t>
            </w:r>
          </w:p>
        </w:tc>
        <w:tc>
          <w:tcPr>
            <w:tcW w:w="2268" w:type="dxa"/>
            <w:vAlign w:val="center"/>
          </w:tcPr>
          <w:p w14:paraId="32A623AE" w14:textId="77777777" w:rsidR="00350E9C" w:rsidRPr="00DD2A4C" w:rsidRDefault="00350E9C" w:rsidP="00350E9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B39764" w14:textId="77777777" w:rsidR="00350E9C" w:rsidRPr="00DD2A4C" w:rsidRDefault="00350E9C" w:rsidP="00350E9C">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55E07DD4" w14:textId="77777777" w:rsidR="00350E9C" w:rsidRDefault="00350E9C" w:rsidP="00350E9C">
            <w:pPr>
              <w:jc w:val="center"/>
              <w:rPr>
                <w:b/>
                <w:color w:val="833C0B" w:themeColor="accent2" w:themeShade="80"/>
                <w:sz w:val="24"/>
              </w:rPr>
            </w:pPr>
            <w:r w:rsidRPr="00B62594">
              <w:rPr>
                <w:b/>
                <w:color w:val="833C0B" w:themeColor="accent2" w:themeShade="80"/>
                <w:sz w:val="24"/>
              </w:rPr>
              <w:t>12 Mart İstiklal Marşı’nın Kabulü</w:t>
            </w:r>
          </w:p>
          <w:p w14:paraId="204808AE" w14:textId="77777777" w:rsidR="00350E9C" w:rsidRDefault="00350E9C" w:rsidP="00350E9C">
            <w:pPr>
              <w:jc w:val="center"/>
              <w:rPr>
                <w:b/>
                <w:color w:val="833C0B" w:themeColor="accent2" w:themeShade="80"/>
                <w:sz w:val="24"/>
              </w:rPr>
            </w:pPr>
          </w:p>
          <w:p w14:paraId="46C38E40" w14:textId="0681CCD0" w:rsidR="00350E9C" w:rsidRPr="00AB37C7" w:rsidRDefault="00350E9C" w:rsidP="00350E9C">
            <w:pPr>
              <w:jc w:val="center"/>
              <w:rPr>
                <w:b/>
              </w:rPr>
            </w:pPr>
            <w:r w:rsidRPr="002B793D">
              <w:rPr>
                <w:b/>
                <w:color w:val="833C0B" w:themeColor="accent2" w:themeShade="80"/>
                <w:sz w:val="24"/>
              </w:rPr>
              <w:t>18 Mart Çanakkale Zaferi ve Şehitleri Anma Günü</w:t>
            </w:r>
          </w:p>
        </w:tc>
      </w:tr>
      <w:tr w:rsidR="00350E9C" w14:paraId="3722C19D" w14:textId="77777777" w:rsidTr="006C72B5">
        <w:trPr>
          <w:cantSplit/>
          <w:trHeight w:val="2385"/>
        </w:trPr>
        <w:tc>
          <w:tcPr>
            <w:tcW w:w="573" w:type="dxa"/>
            <w:vMerge/>
          </w:tcPr>
          <w:p w14:paraId="292FA597" w14:textId="77777777" w:rsidR="00350E9C" w:rsidRDefault="00350E9C" w:rsidP="00350E9C"/>
        </w:tc>
        <w:tc>
          <w:tcPr>
            <w:tcW w:w="515" w:type="dxa"/>
            <w:textDirection w:val="btLr"/>
            <w:vAlign w:val="center"/>
          </w:tcPr>
          <w:p w14:paraId="23F04AF4" w14:textId="3E686F6C" w:rsidR="00350E9C" w:rsidRPr="005A031A" w:rsidRDefault="00350E9C" w:rsidP="00350E9C">
            <w:pPr>
              <w:ind w:left="113" w:right="113"/>
              <w:jc w:val="center"/>
              <w:rPr>
                <w:b/>
              </w:rPr>
            </w:pPr>
            <w:r>
              <w:rPr>
                <w:b/>
              </w:rPr>
              <w:t>22-26 Mart</w:t>
            </w:r>
          </w:p>
        </w:tc>
        <w:tc>
          <w:tcPr>
            <w:tcW w:w="515" w:type="dxa"/>
            <w:textDirection w:val="btLr"/>
            <w:vAlign w:val="center"/>
          </w:tcPr>
          <w:p w14:paraId="547835DA" w14:textId="34199F98" w:rsidR="00350E9C" w:rsidRPr="009663BC" w:rsidRDefault="00350E9C" w:rsidP="00350E9C">
            <w:pPr>
              <w:ind w:left="113" w:right="113"/>
              <w:jc w:val="center"/>
              <w:rPr>
                <w:b/>
              </w:rPr>
            </w:pPr>
            <w:r>
              <w:rPr>
                <w:b/>
              </w:rPr>
              <w:t>2</w:t>
            </w:r>
          </w:p>
        </w:tc>
        <w:tc>
          <w:tcPr>
            <w:tcW w:w="7454" w:type="dxa"/>
            <w:vAlign w:val="center"/>
          </w:tcPr>
          <w:p w14:paraId="5768FE16" w14:textId="77777777" w:rsidR="00350E9C" w:rsidRPr="00350E9C" w:rsidRDefault="00350E9C" w:rsidP="00350E9C">
            <w:pPr>
              <w:rPr>
                <w:b/>
                <w:sz w:val="20"/>
              </w:rPr>
            </w:pPr>
            <w:proofErr w:type="gramStart"/>
            <w:r w:rsidRPr="00350E9C">
              <w:rPr>
                <w:b/>
                <w:sz w:val="20"/>
              </w:rPr>
              <w:t>MAT.U</w:t>
            </w:r>
            <w:proofErr w:type="gramEnd"/>
            <w:r w:rsidRPr="00350E9C">
              <w:rPr>
                <w:b/>
                <w:sz w:val="20"/>
              </w:rPr>
              <w:t>.2.4.2. Sigorta poliçesi prim hesabında matematiksel temsillerden yararlanabilme</w:t>
            </w:r>
          </w:p>
          <w:p w14:paraId="71E86922" w14:textId="77777777" w:rsidR="00350E9C" w:rsidRPr="00350E9C" w:rsidRDefault="00350E9C" w:rsidP="00350E9C">
            <w:pPr>
              <w:rPr>
                <w:sz w:val="18"/>
              </w:rPr>
            </w:pPr>
            <w:r w:rsidRPr="00350E9C">
              <w:rPr>
                <w:sz w:val="18"/>
              </w:rPr>
              <w:t>a) Sigorta poliçesi prim hesabında yer alan kapsamların (risk primi, yük primi, teminat, süre vb.) matematiksel temsillerini bağlamlarındaki anlamları ile tanır.</w:t>
            </w:r>
            <w:r>
              <w:rPr>
                <w:sz w:val="18"/>
              </w:rPr>
              <w:t xml:space="preserve"> </w:t>
            </w:r>
            <w:r w:rsidRPr="00350E9C">
              <w:rPr>
                <w:sz w:val="18"/>
              </w:rPr>
              <w:t>b) Farklı sigorta türlerine ait poliçe prim hesaplamasında kullanılacak uygun matematiksel temsilleri belirler.</w:t>
            </w:r>
          </w:p>
          <w:p w14:paraId="58737D77" w14:textId="7C1620B4" w:rsidR="00350E9C" w:rsidRPr="006651EA" w:rsidRDefault="00350E9C" w:rsidP="00350E9C">
            <w:pPr>
              <w:rPr>
                <w:sz w:val="20"/>
              </w:rPr>
            </w:pPr>
            <w:r w:rsidRPr="00350E9C">
              <w:rPr>
                <w:sz w:val="18"/>
              </w:rPr>
              <w:t>c) Farklı sigorta türlerinin poliçe prim hesaplamasında matematiksel temsilleri kullanır.</w:t>
            </w:r>
          </w:p>
        </w:tc>
        <w:tc>
          <w:tcPr>
            <w:tcW w:w="2268" w:type="dxa"/>
            <w:vAlign w:val="center"/>
          </w:tcPr>
          <w:p w14:paraId="61A134C4" w14:textId="77777777" w:rsidR="00350E9C" w:rsidRPr="00DD2A4C" w:rsidRDefault="00350E9C" w:rsidP="00350E9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0722AAF" w14:textId="77777777" w:rsidR="00350E9C" w:rsidRPr="00DD2A4C" w:rsidRDefault="00350E9C" w:rsidP="00350E9C">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6DC2922" w14:textId="2CCE4BD2" w:rsidR="00350E9C" w:rsidRPr="00AB37C7" w:rsidRDefault="00350E9C" w:rsidP="00350E9C">
            <w:pPr>
              <w:jc w:val="center"/>
              <w:rPr>
                <w:b/>
              </w:rPr>
            </w:pPr>
          </w:p>
        </w:tc>
      </w:tr>
      <w:tr w:rsidR="00350E9C" w14:paraId="0F00E4C2" w14:textId="77777777" w:rsidTr="006C72B5">
        <w:trPr>
          <w:cantSplit/>
          <w:trHeight w:val="2377"/>
        </w:trPr>
        <w:tc>
          <w:tcPr>
            <w:tcW w:w="573" w:type="dxa"/>
            <w:vMerge/>
          </w:tcPr>
          <w:p w14:paraId="4B6A752F" w14:textId="77777777" w:rsidR="00350E9C" w:rsidRDefault="00350E9C" w:rsidP="00350E9C"/>
        </w:tc>
        <w:tc>
          <w:tcPr>
            <w:tcW w:w="515" w:type="dxa"/>
            <w:textDirection w:val="btLr"/>
            <w:vAlign w:val="center"/>
          </w:tcPr>
          <w:p w14:paraId="4E1E5B0C" w14:textId="346FA11F" w:rsidR="00350E9C" w:rsidRPr="005A031A" w:rsidRDefault="00350E9C" w:rsidP="00350E9C">
            <w:pPr>
              <w:ind w:left="113" w:right="113"/>
              <w:jc w:val="center"/>
              <w:rPr>
                <w:b/>
              </w:rPr>
            </w:pPr>
            <w:r w:rsidRPr="00107113">
              <w:rPr>
                <w:b/>
              </w:rPr>
              <w:t>29 Mart - 2 Nisan</w:t>
            </w:r>
          </w:p>
        </w:tc>
        <w:tc>
          <w:tcPr>
            <w:tcW w:w="515" w:type="dxa"/>
            <w:textDirection w:val="btLr"/>
            <w:vAlign w:val="center"/>
          </w:tcPr>
          <w:p w14:paraId="7D97C66E" w14:textId="5E1BB18F" w:rsidR="00350E9C" w:rsidRPr="009663BC" w:rsidRDefault="00350E9C" w:rsidP="00350E9C">
            <w:pPr>
              <w:ind w:left="113" w:right="113"/>
              <w:jc w:val="center"/>
              <w:rPr>
                <w:b/>
              </w:rPr>
            </w:pPr>
            <w:r>
              <w:rPr>
                <w:b/>
              </w:rPr>
              <w:t>2</w:t>
            </w:r>
          </w:p>
        </w:tc>
        <w:tc>
          <w:tcPr>
            <w:tcW w:w="7454" w:type="dxa"/>
            <w:vAlign w:val="center"/>
          </w:tcPr>
          <w:p w14:paraId="4F64260B" w14:textId="77777777" w:rsidR="00350E9C" w:rsidRPr="00350E9C" w:rsidRDefault="00350E9C" w:rsidP="00350E9C">
            <w:pPr>
              <w:rPr>
                <w:b/>
                <w:sz w:val="20"/>
              </w:rPr>
            </w:pPr>
            <w:proofErr w:type="gramStart"/>
            <w:r w:rsidRPr="00350E9C">
              <w:rPr>
                <w:b/>
                <w:sz w:val="20"/>
              </w:rPr>
              <w:t>MAT.U</w:t>
            </w:r>
            <w:proofErr w:type="gramEnd"/>
            <w:r w:rsidRPr="00350E9C">
              <w:rPr>
                <w:b/>
                <w:sz w:val="20"/>
              </w:rPr>
              <w:t>.2.4.3. Aynı tür sigorta poliçelerini kapsamlarına göre karşılaştırabilme</w:t>
            </w:r>
          </w:p>
          <w:p w14:paraId="36D55296" w14:textId="25210917" w:rsidR="00350E9C" w:rsidRPr="00350E9C" w:rsidRDefault="00350E9C" w:rsidP="00350E9C">
            <w:pPr>
              <w:rPr>
                <w:sz w:val="20"/>
              </w:rPr>
            </w:pPr>
            <w:r w:rsidRPr="00350E9C">
              <w:rPr>
                <w:sz w:val="20"/>
              </w:rPr>
              <w:t>a) Aynı tür sigorta poliçelerine ait teminat kapsamı, prim tutarları, ödeme seçenekleri,</w:t>
            </w:r>
            <w:r>
              <w:rPr>
                <w:sz w:val="20"/>
              </w:rPr>
              <w:t xml:space="preserve"> </w:t>
            </w:r>
            <w:r w:rsidRPr="00350E9C">
              <w:rPr>
                <w:sz w:val="20"/>
              </w:rPr>
              <w:t>ek hizmetler gibi özellikleri belirler.</w:t>
            </w:r>
          </w:p>
          <w:p w14:paraId="30CE1797" w14:textId="77777777" w:rsidR="00350E9C" w:rsidRPr="00350E9C" w:rsidRDefault="00350E9C" w:rsidP="00350E9C">
            <w:pPr>
              <w:rPr>
                <w:sz w:val="20"/>
              </w:rPr>
            </w:pPr>
            <w:r w:rsidRPr="00350E9C">
              <w:rPr>
                <w:sz w:val="20"/>
              </w:rPr>
              <w:t>b) Belirlenen özelliklere göre poliçeler arasındaki benzerlikleri listeler.</w:t>
            </w:r>
          </w:p>
          <w:p w14:paraId="36089BC5" w14:textId="6D6BC030" w:rsidR="00350E9C" w:rsidRPr="006651EA" w:rsidRDefault="00350E9C" w:rsidP="00350E9C">
            <w:pPr>
              <w:rPr>
                <w:sz w:val="20"/>
              </w:rPr>
            </w:pPr>
            <w:r w:rsidRPr="00350E9C">
              <w:rPr>
                <w:sz w:val="20"/>
              </w:rPr>
              <w:t>c) Belirlenen özelliklere göre poliçeler arasındaki farklılıkları listeler.</w:t>
            </w:r>
          </w:p>
        </w:tc>
        <w:tc>
          <w:tcPr>
            <w:tcW w:w="2268" w:type="dxa"/>
            <w:vAlign w:val="center"/>
          </w:tcPr>
          <w:p w14:paraId="034CAC3D" w14:textId="77777777" w:rsidR="00350E9C" w:rsidRPr="00DD2A4C" w:rsidRDefault="00350E9C" w:rsidP="00350E9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F784134" w14:textId="77777777" w:rsidR="00350E9C" w:rsidRPr="00DD2A4C" w:rsidRDefault="00350E9C" w:rsidP="00350E9C">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36A45B4" w14:textId="414690F8" w:rsidR="00350E9C" w:rsidRDefault="00350E9C" w:rsidP="00350E9C">
            <w:pPr>
              <w:jc w:val="center"/>
            </w:pPr>
          </w:p>
        </w:tc>
      </w:tr>
    </w:tbl>
    <w:p w14:paraId="1F1A16D3"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451"/>
        <w:gridCol w:w="2127"/>
        <w:gridCol w:w="1701"/>
        <w:gridCol w:w="2354"/>
      </w:tblGrid>
      <w:tr w:rsidR="004603B7" w14:paraId="36E253C3" w14:textId="77777777" w:rsidTr="00AC17CD">
        <w:trPr>
          <w:cantSplit/>
          <w:trHeight w:val="816"/>
          <w:jc w:val="center"/>
        </w:trPr>
        <w:tc>
          <w:tcPr>
            <w:tcW w:w="573" w:type="dxa"/>
            <w:shd w:val="clear" w:color="auto" w:fill="FFE599" w:themeFill="accent4" w:themeFillTint="66"/>
            <w:textDirection w:val="btLr"/>
            <w:vAlign w:val="center"/>
          </w:tcPr>
          <w:p w14:paraId="46EA4DE1" w14:textId="77777777" w:rsidR="004603B7" w:rsidRPr="00C523AD" w:rsidRDefault="004603B7"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25BA978B" w14:textId="77777777" w:rsidR="004603B7" w:rsidRPr="00C523AD" w:rsidRDefault="004603B7"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2546B11" w14:textId="77777777" w:rsidR="004603B7" w:rsidRPr="00C523AD" w:rsidRDefault="004603B7" w:rsidP="00E01262">
            <w:pPr>
              <w:ind w:left="113" w:right="113"/>
              <w:jc w:val="center"/>
              <w:rPr>
                <w:b/>
                <w:sz w:val="20"/>
              </w:rPr>
            </w:pPr>
            <w:r w:rsidRPr="00C523AD">
              <w:rPr>
                <w:b/>
                <w:sz w:val="20"/>
              </w:rPr>
              <w:t>SAAT</w:t>
            </w:r>
          </w:p>
        </w:tc>
        <w:tc>
          <w:tcPr>
            <w:tcW w:w="7451" w:type="dxa"/>
            <w:shd w:val="clear" w:color="auto" w:fill="FFE599" w:themeFill="accent4" w:themeFillTint="66"/>
            <w:vAlign w:val="center"/>
          </w:tcPr>
          <w:p w14:paraId="72929F5D" w14:textId="0C39077B" w:rsidR="004603B7" w:rsidRPr="005A031A" w:rsidRDefault="004603B7" w:rsidP="00E01262">
            <w:pPr>
              <w:jc w:val="center"/>
              <w:rPr>
                <w:b/>
                <w:sz w:val="24"/>
              </w:rPr>
            </w:pPr>
            <w:r>
              <w:rPr>
                <w:b/>
                <w:sz w:val="24"/>
              </w:rPr>
              <w:t>ÖĞRENME ÇIKTISI</w:t>
            </w:r>
          </w:p>
        </w:tc>
        <w:tc>
          <w:tcPr>
            <w:tcW w:w="2127" w:type="dxa"/>
            <w:shd w:val="clear" w:color="auto" w:fill="FFE599" w:themeFill="accent4" w:themeFillTint="66"/>
            <w:vAlign w:val="center"/>
          </w:tcPr>
          <w:p w14:paraId="7DF89F21" w14:textId="77777777" w:rsidR="004603B7" w:rsidRDefault="004603B7" w:rsidP="00E01262">
            <w:pPr>
              <w:jc w:val="center"/>
              <w:rPr>
                <w:b/>
                <w:sz w:val="24"/>
              </w:rPr>
            </w:pPr>
            <w:r w:rsidRPr="005A031A">
              <w:rPr>
                <w:b/>
                <w:sz w:val="24"/>
              </w:rPr>
              <w:t xml:space="preserve">YÖNTEM ve </w:t>
            </w:r>
          </w:p>
          <w:p w14:paraId="45FDA801" w14:textId="77777777" w:rsidR="004603B7" w:rsidRPr="005A031A" w:rsidRDefault="004603B7" w:rsidP="00E01262">
            <w:pPr>
              <w:jc w:val="center"/>
              <w:rPr>
                <w:b/>
                <w:sz w:val="24"/>
              </w:rPr>
            </w:pPr>
            <w:r w:rsidRPr="005A031A">
              <w:rPr>
                <w:b/>
                <w:sz w:val="24"/>
              </w:rPr>
              <w:t>TEKNİKLER</w:t>
            </w:r>
          </w:p>
        </w:tc>
        <w:tc>
          <w:tcPr>
            <w:tcW w:w="1701" w:type="dxa"/>
            <w:shd w:val="clear" w:color="auto" w:fill="FFE599" w:themeFill="accent4" w:themeFillTint="66"/>
            <w:vAlign w:val="center"/>
          </w:tcPr>
          <w:p w14:paraId="2F23014F" w14:textId="77777777" w:rsidR="004603B7" w:rsidRPr="005A031A" w:rsidRDefault="004603B7" w:rsidP="00E01262">
            <w:pPr>
              <w:jc w:val="center"/>
              <w:rPr>
                <w:b/>
                <w:sz w:val="24"/>
              </w:rPr>
            </w:pPr>
            <w:r w:rsidRPr="005A031A">
              <w:rPr>
                <w:b/>
                <w:sz w:val="24"/>
              </w:rPr>
              <w:t>ARAÇ-GEREÇ</w:t>
            </w:r>
          </w:p>
        </w:tc>
        <w:tc>
          <w:tcPr>
            <w:tcW w:w="2354" w:type="dxa"/>
            <w:shd w:val="clear" w:color="auto" w:fill="FFE599" w:themeFill="accent4" w:themeFillTint="66"/>
            <w:vAlign w:val="center"/>
          </w:tcPr>
          <w:p w14:paraId="6CF61075" w14:textId="77777777" w:rsidR="004603B7" w:rsidRPr="005A031A" w:rsidRDefault="004603B7" w:rsidP="00E01262">
            <w:pPr>
              <w:jc w:val="center"/>
              <w:rPr>
                <w:b/>
                <w:sz w:val="24"/>
              </w:rPr>
            </w:pPr>
            <w:r w:rsidRPr="005A031A">
              <w:rPr>
                <w:b/>
                <w:sz w:val="24"/>
              </w:rPr>
              <w:t>DEĞERLENDİRME</w:t>
            </w:r>
          </w:p>
        </w:tc>
      </w:tr>
      <w:tr w:rsidR="00350E9C" w14:paraId="4B163CD4" w14:textId="77777777" w:rsidTr="006F4BB7">
        <w:trPr>
          <w:cantSplit/>
          <w:trHeight w:val="2091"/>
          <w:jc w:val="center"/>
        </w:trPr>
        <w:tc>
          <w:tcPr>
            <w:tcW w:w="573" w:type="dxa"/>
            <w:vMerge w:val="restart"/>
            <w:textDirection w:val="btLr"/>
            <w:vAlign w:val="center"/>
          </w:tcPr>
          <w:p w14:paraId="49457C8F" w14:textId="6049E1C3" w:rsidR="00350E9C" w:rsidRPr="00FB0DCA" w:rsidRDefault="00350E9C" w:rsidP="00350E9C">
            <w:pPr>
              <w:ind w:left="113" w:right="113"/>
              <w:jc w:val="center"/>
              <w:rPr>
                <w:b/>
                <w:color w:val="660066"/>
                <w:sz w:val="28"/>
              </w:rPr>
            </w:pPr>
            <w:r w:rsidRPr="00FB0DCA">
              <w:rPr>
                <w:b/>
                <w:color w:val="660066"/>
                <w:sz w:val="28"/>
              </w:rPr>
              <w:t>NİSAN</w:t>
            </w:r>
          </w:p>
        </w:tc>
        <w:tc>
          <w:tcPr>
            <w:tcW w:w="516" w:type="dxa"/>
            <w:textDirection w:val="btLr"/>
            <w:vAlign w:val="center"/>
          </w:tcPr>
          <w:p w14:paraId="09C86387" w14:textId="6CBCA725" w:rsidR="00350E9C" w:rsidRDefault="00350E9C" w:rsidP="00350E9C">
            <w:pPr>
              <w:ind w:left="113" w:right="113"/>
              <w:jc w:val="center"/>
              <w:rPr>
                <w:b/>
              </w:rPr>
            </w:pPr>
            <w:r w:rsidRPr="007A30C5">
              <w:rPr>
                <w:b/>
              </w:rPr>
              <w:t>5-9 Nisan</w:t>
            </w:r>
          </w:p>
        </w:tc>
        <w:tc>
          <w:tcPr>
            <w:tcW w:w="517" w:type="dxa"/>
            <w:textDirection w:val="btLr"/>
            <w:vAlign w:val="center"/>
          </w:tcPr>
          <w:p w14:paraId="679EE2E5" w14:textId="0B480D1B" w:rsidR="00350E9C" w:rsidRDefault="00350E9C" w:rsidP="00350E9C">
            <w:pPr>
              <w:ind w:left="113" w:right="113"/>
              <w:jc w:val="center"/>
              <w:rPr>
                <w:b/>
              </w:rPr>
            </w:pPr>
            <w:r>
              <w:rPr>
                <w:b/>
              </w:rPr>
              <w:t>2</w:t>
            </w:r>
          </w:p>
        </w:tc>
        <w:tc>
          <w:tcPr>
            <w:tcW w:w="7451" w:type="dxa"/>
            <w:vAlign w:val="center"/>
          </w:tcPr>
          <w:p w14:paraId="17B4C03D" w14:textId="77777777" w:rsidR="00350E9C" w:rsidRPr="00350E9C" w:rsidRDefault="00350E9C" w:rsidP="00350E9C">
            <w:pPr>
              <w:rPr>
                <w:b/>
                <w:sz w:val="20"/>
              </w:rPr>
            </w:pPr>
            <w:proofErr w:type="gramStart"/>
            <w:r w:rsidRPr="00350E9C">
              <w:rPr>
                <w:b/>
                <w:sz w:val="20"/>
              </w:rPr>
              <w:t>MAT.U</w:t>
            </w:r>
            <w:proofErr w:type="gramEnd"/>
            <w:r w:rsidRPr="00350E9C">
              <w:rPr>
                <w:b/>
                <w:sz w:val="20"/>
              </w:rPr>
              <w:t>.2.4.3. Aynı tür sigorta poliçelerini kapsamlarına göre karşılaştırabilme</w:t>
            </w:r>
          </w:p>
          <w:p w14:paraId="0C3FB2FD" w14:textId="77777777" w:rsidR="00350E9C" w:rsidRPr="00350E9C" w:rsidRDefault="00350E9C" w:rsidP="00350E9C">
            <w:pPr>
              <w:rPr>
                <w:sz w:val="20"/>
              </w:rPr>
            </w:pPr>
            <w:r w:rsidRPr="00350E9C">
              <w:rPr>
                <w:sz w:val="20"/>
              </w:rPr>
              <w:t>a) Aynı tür sigorta poliçelerine ait teminat kapsamı, prim tutarları, ödeme seçenekleri,</w:t>
            </w:r>
            <w:r>
              <w:rPr>
                <w:sz w:val="20"/>
              </w:rPr>
              <w:t xml:space="preserve"> </w:t>
            </w:r>
            <w:r w:rsidRPr="00350E9C">
              <w:rPr>
                <w:sz w:val="20"/>
              </w:rPr>
              <w:t>ek hizmetler gibi özellikleri belirler.</w:t>
            </w:r>
          </w:p>
          <w:p w14:paraId="02C24AB0" w14:textId="77777777" w:rsidR="00350E9C" w:rsidRPr="00350E9C" w:rsidRDefault="00350E9C" w:rsidP="00350E9C">
            <w:pPr>
              <w:rPr>
                <w:sz w:val="20"/>
              </w:rPr>
            </w:pPr>
            <w:r w:rsidRPr="00350E9C">
              <w:rPr>
                <w:sz w:val="20"/>
              </w:rPr>
              <w:t>b) Belirlenen özelliklere göre poliçeler arasındaki benzerlikleri listeler.</w:t>
            </w:r>
          </w:p>
          <w:p w14:paraId="44A47920" w14:textId="72B7ECF2" w:rsidR="00350E9C" w:rsidRDefault="00350E9C" w:rsidP="00350E9C">
            <w:pPr>
              <w:rPr>
                <w:sz w:val="18"/>
                <w:szCs w:val="18"/>
              </w:rPr>
            </w:pPr>
            <w:r w:rsidRPr="00350E9C">
              <w:rPr>
                <w:sz w:val="20"/>
              </w:rPr>
              <w:t>c) Belirlenen özelliklere göre poliçeler arasındaki farklılıkları listeler.</w:t>
            </w:r>
          </w:p>
        </w:tc>
        <w:tc>
          <w:tcPr>
            <w:tcW w:w="2127" w:type="dxa"/>
            <w:vAlign w:val="center"/>
          </w:tcPr>
          <w:p w14:paraId="74C7A819" w14:textId="66AC0F82" w:rsidR="00350E9C" w:rsidRPr="00DD2A4C" w:rsidRDefault="00350E9C" w:rsidP="00350E9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88C15E" w14:textId="71DBCECE" w:rsidR="00350E9C" w:rsidRPr="00DD2A4C" w:rsidRDefault="00350E9C" w:rsidP="00350E9C">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1DED5EC7" w14:textId="77777777" w:rsidR="00350E9C" w:rsidRDefault="00350E9C" w:rsidP="00350E9C">
            <w:pPr>
              <w:jc w:val="center"/>
              <w:rPr>
                <w:b/>
                <w:color w:val="FF0000"/>
                <w:sz w:val="32"/>
              </w:rPr>
            </w:pPr>
            <w:r w:rsidRPr="00823788">
              <w:rPr>
                <w:b/>
                <w:color w:val="FF0000"/>
                <w:sz w:val="32"/>
              </w:rPr>
              <w:t>I</w:t>
            </w:r>
            <w:r>
              <w:rPr>
                <w:b/>
                <w:color w:val="FF0000"/>
                <w:sz w:val="32"/>
              </w:rPr>
              <w:t>I</w:t>
            </w:r>
            <w:r w:rsidRPr="00823788">
              <w:rPr>
                <w:b/>
                <w:color w:val="FF0000"/>
                <w:sz w:val="32"/>
              </w:rPr>
              <w:t>. Dönem</w:t>
            </w:r>
          </w:p>
          <w:p w14:paraId="5B6EF768" w14:textId="3659C459" w:rsidR="00350E9C" w:rsidRDefault="00350E9C" w:rsidP="00350E9C">
            <w:pPr>
              <w:jc w:val="center"/>
            </w:pPr>
            <w:r w:rsidRPr="00823788">
              <w:rPr>
                <w:b/>
                <w:color w:val="FF0000"/>
                <w:sz w:val="32"/>
              </w:rPr>
              <w:t>I. Yazılı</w:t>
            </w:r>
          </w:p>
        </w:tc>
      </w:tr>
      <w:tr w:rsidR="00350E9C" w14:paraId="6E3C7282" w14:textId="77777777" w:rsidTr="006F4BB7">
        <w:trPr>
          <w:cantSplit/>
          <w:trHeight w:val="1967"/>
          <w:jc w:val="center"/>
        </w:trPr>
        <w:tc>
          <w:tcPr>
            <w:tcW w:w="573" w:type="dxa"/>
            <w:vMerge/>
            <w:textDirection w:val="btLr"/>
            <w:vAlign w:val="center"/>
          </w:tcPr>
          <w:p w14:paraId="23B4320A" w14:textId="30EBC74F" w:rsidR="00350E9C" w:rsidRPr="005A031A" w:rsidRDefault="00350E9C" w:rsidP="00350E9C">
            <w:pPr>
              <w:ind w:left="113" w:right="113"/>
              <w:jc w:val="center"/>
              <w:rPr>
                <w:b/>
                <w:color w:val="660066"/>
              </w:rPr>
            </w:pPr>
          </w:p>
        </w:tc>
        <w:tc>
          <w:tcPr>
            <w:tcW w:w="516" w:type="dxa"/>
            <w:textDirection w:val="btLr"/>
            <w:vAlign w:val="center"/>
          </w:tcPr>
          <w:p w14:paraId="52F06713" w14:textId="0F6DEB25" w:rsidR="00350E9C" w:rsidRPr="005A031A" w:rsidRDefault="00350E9C" w:rsidP="00350E9C">
            <w:pPr>
              <w:ind w:left="113" w:right="113"/>
              <w:jc w:val="center"/>
              <w:rPr>
                <w:b/>
              </w:rPr>
            </w:pPr>
            <w:r>
              <w:rPr>
                <w:b/>
              </w:rPr>
              <w:t>12-16 Nisan</w:t>
            </w:r>
          </w:p>
        </w:tc>
        <w:tc>
          <w:tcPr>
            <w:tcW w:w="517" w:type="dxa"/>
            <w:textDirection w:val="btLr"/>
            <w:vAlign w:val="center"/>
          </w:tcPr>
          <w:p w14:paraId="6BAF1BA4" w14:textId="21E1EA2A" w:rsidR="00350E9C" w:rsidRPr="009663BC" w:rsidRDefault="00350E9C" w:rsidP="00350E9C">
            <w:pPr>
              <w:ind w:left="113" w:right="113"/>
              <w:jc w:val="center"/>
              <w:rPr>
                <w:b/>
              </w:rPr>
            </w:pPr>
            <w:r>
              <w:rPr>
                <w:b/>
              </w:rPr>
              <w:t>2</w:t>
            </w:r>
          </w:p>
        </w:tc>
        <w:tc>
          <w:tcPr>
            <w:tcW w:w="7451" w:type="dxa"/>
            <w:vAlign w:val="center"/>
          </w:tcPr>
          <w:p w14:paraId="6150A5F5" w14:textId="77777777" w:rsidR="00350E9C" w:rsidRPr="00350E9C" w:rsidRDefault="00350E9C" w:rsidP="00350E9C">
            <w:pPr>
              <w:rPr>
                <w:b/>
                <w:sz w:val="20"/>
              </w:rPr>
            </w:pPr>
            <w:proofErr w:type="gramStart"/>
            <w:r w:rsidRPr="00350E9C">
              <w:rPr>
                <w:b/>
                <w:sz w:val="20"/>
              </w:rPr>
              <w:t>MAT.U</w:t>
            </w:r>
            <w:proofErr w:type="gramEnd"/>
            <w:r w:rsidRPr="00350E9C">
              <w:rPr>
                <w:b/>
                <w:sz w:val="20"/>
              </w:rPr>
              <w:t>.2.4.3. Aynı tür sigorta poliçelerini kapsamlarına göre karşılaştırabilme</w:t>
            </w:r>
          </w:p>
          <w:p w14:paraId="6DFB946C" w14:textId="77777777" w:rsidR="00350E9C" w:rsidRPr="00350E9C" w:rsidRDefault="00350E9C" w:rsidP="00350E9C">
            <w:pPr>
              <w:rPr>
                <w:sz w:val="20"/>
              </w:rPr>
            </w:pPr>
            <w:r w:rsidRPr="00350E9C">
              <w:rPr>
                <w:sz w:val="20"/>
              </w:rPr>
              <w:t>a) Aynı tür sigorta poliçelerine ait teminat kapsamı, prim tutarları, ödeme seçenekleri,</w:t>
            </w:r>
            <w:r>
              <w:rPr>
                <w:sz w:val="20"/>
              </w:rPr>
              <w:t xml:space="preserve"> </w:t>
            </w:r>
            <w:r w:rsidRPr="00350E9C">
              <w:rPr>
                <w:sz w:val="20"/>
              </w:rPr>
              <w:t>ek hizmetler gibi özellikleri belirler.</w:t>
            </w:r>
          </w:p>
          <w:p w14:paraId="6779ED11" w14:textId="77777777" w:rsidR="00350E9C" w:rsidRPr="00350E9C" w:rsidRDefault="00350E9C" w:rsidP="00350E9C">
            <w:pPr>
              <w:rPr>
                <w:sz w:val="20"/>
              </w:rPr>
            </w:pPr>
            <w:r w:rsidRPr="00350E9C">
              <w:rPr>
                <w:sz w:val="20"/>
              </w:rPr>
              <w:t>b) Belirlenen özelliklere göre poliçeler arasındaki benzerlikleri listeler.</w:t>
            </w:r>
          </w:p>
          <w:p w14:paraId="02569845" w14:textId="4B888C80" w:rsidR="00350E9C" w:rsidRDefault="00350E9C" w:rsidP="00350E9C">
            <w:r w:rsidRPr="00350E9C">
              <w:rPr>
                <w:sz w:val="20"/>
              </w:rPr>
              <w:t>c) Belirlenen özelliklere göre poliçeler arasındaki farklılıkları listeler.</w:t>
            </w:r>
          </w:p>
        </w:tc>
        <w:tc>
          <w:tcPr>
            <w:tcW w:w="2127" w:type="dxa"/>
            <w:vAlign w:val="center"/>
          </w:tcPr>
          <w:p w14:paraId="4F1C3A60" w14:textId="77777777" w:rsidR="00350E9C" w:rsidRPr="00DD2A4C" w:rsidRDefault="00350E9C" w:rsidP="00350E9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8F84E45" w14:textId="77777777" w:rsidR="00350E9C" w:rsidRPr="00DD2A4C" w:rsidRDefault="00350E9C" w:rsidP="00350E9C">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38DF6BEF" w14:textId="50921316" w:rsidR="00350E9C" w:rsidRDefault="00350E9C" w:rsidP="00350E9C">
            <w:pPr>
              <w:jc w:val="center"/>
            </w:pPr>
          </w:p>
        </w:tc>
      </w:tr>
      <w:tr w:rsidR="00350E9C" w14:paraId="2D586B13" w14:textId="77777777" w:rsidTr="00E805E0">
        <w:trPr>
          <w:cantSplit/>
          <w:trHeight w:val="676"/>
          <w:jc w:val="center"/>
        </w:trPr>
        <w:tc>
          <w:tcPr>
            <w:tcW w:w="573" w:type="dxa"/>
            <w:vMerge/>
          </w:tcPr>
          <w:p w14:paraId="24C72150" w14:textId="77777777" w:rsidR="00350E9C" w:rsidRDefault="00350E9C" w:rsidP="00350E9C"/>
        </w:tc>
        <w:tc>
          <w:tcPr>
            <w:tcW w:w="14666" w:type="dxa"/>
            <w:gridSpan w:val="6"/>
            <w:shd w:val="clear" w:color="auto" w:fill="CCCCFF"/>
            <w:vAlign w:val="center"/>
          </w:tcPr>
          <w:p w14:paraId="0F64E957" w14:textId="7A084709" w:rsidR="00350E9C" w:rsidRPr="00AB37C7" w:rsidRDefault="00350E9C" w:rsidP="00350E9C">
            <w:pPr>
              <w:rPr>
                <w:b/>
                <w:color w:val="833C0B" w:themeColor="accent2" w:themeShade="80"/>
                <w:sz w:val="24"/>
              </w:rPr>
            </w:pPr>
            <w:r w:rsidRPr="006F4BB7">
              <w:rPr>
                <w:b/>
                <w:sz w:val="28"/>
                <w:szCs w:val="28"/>
              </w:rPr>
              <w:t>5. TEMA: SANATIN MATEMATİĞİ</w:t>
            </w:r>
          </w:p>
        </w:tc>
      </w:tr>
      <w:tr w:rsidR="00350E9C" w14:paraId="6CDCA0FC" w14:textId="77777777" w:rsidTr="006C7A30">
        <w:trPr>
          <w:cantSplit/>
          <w:trHeight w:val="1952"/>
          <w:jc w:val="center"/>
        </w:trPr>
        <w:tc>
          <w:tcPr>
            <w:tcW w:w="573" w:type="dxa"/>
            <w:vMerge/>
          </w:tcPr>
          <w:p w14:paraId="2001D865" w14:textId="77777777" w:rsidR="00350E9C" w:rsidRDefault="00350E9C" w:rsidP="00350E9C"/>
        </w:tc>
        <w:tc>
          <w:tcPr>
            <w:tcW w:w="516" w:type="dxa"/>
            <w:tcBorders>
              <w:bottom w:val="single" w:sz="12" w:space="0" w:color="auto"/>
            </w:tcBorders>
            <w:textDirection w:val="btLr"/>
            <w:vAlign w:val="center"/>
          </w:tcPr>
          <w:p w14:paraId="01D75537" w14:textId="56D85F0B" w:rsidR="00350E9C" w:rsidRPr="005A031A" w:rsidRDefault="00350E9C" w:rsidP="00350E9C">
            <w:pPr>
              <w:ind w:left="113" w:right="113"/>
              <w:jc w:val="center"/>
              <w:rPr>
                <w:b/>
              </w:rPr>
            </w:pPr>
            <w:r>
              <w:rPr>
                <w:b/>
              </w:rPr>
              <w:t>19-23 Nisan</w:t>
            </w:r>
          </w:p>
        </w:tc>
        <w:tc>
          <w:tcPr>
            <w:tcW w:w="517" w:type="dxa"/>
            <w:tcBorders>
              <w:bottom w:val="single" w:sz="12" w:space="0" w:color="auto"/>
            </w:tcBorders>
            <w:textDirection w:val="btLr"/>
            <w:vAlign w:val="center"/>
          </w:tcPr>
          <w:p w14:paraId="3CECCD23" w14:textId="2CEDF25C" w:rsidR="00350E9C" w:rsidRPr="009663BC" w:rsidRDefault="00350E9C" w:rsidP="00350E9C">
            <w:pPr>
              <w:ind w:left="113" w:right="113"/>
              <w:jc w:val="center"/>
              <w:rPr>
                <w:b/>
              </w:rPr>
            </w:pPr>
            <w:r>
              <w:rPr>
                <w:b/>
              </w:rPr>
              <w:t>2</w:t>
            </w:r>
          </w:p>
        </w:tc>
        <w:tc>
          <w:tcPr>
            <w:tcW w:w="7451" w:type="dxa"/>
            <w:vMerge w:val="restart"/>
            <w:vAlign w:val="center"/>
          </w:tcPr>
          <w:p w14:paraId="6BEE35ED" w14:textId="5561DFDD" w:rsidR="00350E9C" w:rsidRPr="00350E9C" w:rsidRDefault="00350E9C" w:rsidP="00350E9C">
            <w:pPr>
              <w:rPr>
                <w:b/>
              </w:rPr>
            </w:pPr>
            <w:proofErr w:type="gramStart"/>
            <w:r w:rsidRPr="00350E9C">
              <w:rPr>
                <w:b/>
              </w:rPr>
              <w:t>MAT.U</w:t>
            </w:r>
            <w:proofErr w:type="gramEnd"/>
            <w:r w:rsidRPr="00350E9C">
              <w:rPr>
                <w:b/>
              </w:rPr>
              <w:t xml:space="preserve">.2.5.1. Doğadaki örüntüleri ve sanatsal tasarımlardaki altın oranı ifade etmede </w:t>
            </w:r>
            <w:proofErr w:type="spellStart"/>
            <w:r w:rsidRPr="00350E9C">
              <w:rPr>
                <w:b/>
              </w:rPr>
              <w:t>Fibonacci</w:t>
            </w:r>
            <w:proofErr w:type="spellEnd"/>
            <w:r w:rsidRPr="00350E9C">
              <w:rPr>
                <w:b/>
              </w:rPr>
              <w:t xml:space="preserve"> </w:t>
            </w:r>
            <w:r w:rsidRPr="00350E9C">
              <w:rPr>
                <w:b/>
              </w:rPr>
              <w:t>sayılarından ve altın orandan yararlanabilme</w:t>
            </w:r>
          </w:p>
          <w:p w14:paraId="50CD2285" w14:textId="7DA1E32B" w:rsidR="00350E9C" w:rsidRDefault="00350E9C" w:rsidP="00350E9C">
            <w:r>
              <w:t xml:space="preserve">a) Doğadaki örüntüleri ve sanatsal tasarımlardaki altın oranı ifade etmede </w:t>
            </w:r>
            <w:proofErr w:type="spellStart"/>
            <w:r>
              <w:t>Fibonacci</w:t>
            </w:r>
            <w:proofErr w:type="spellEnd"/>
            <w:r>
              <w:t xml:space="preserve"> </w:t>
            </w:r>
            <w:r>
              <w:t>sayılarını ve altın oranı bağlamlarındaki anlamı ile tanır.</w:t>
            </w:r>
          </w:p>
          <w:p w14:paraId="140353A6" w14:textId="58B7C3C7" w:rsidR="00350E9C" w:rsidRDefault="00350E9C" w:rsidP="00350E9C">
            <w:r>
              <w:t xml:space="preserve">b) Doğadaki örüntüleri ve sanatsal tasarımlardaki altın oranı ifade etmede </w:t>
            </w:r>
            <w:proofErr w:type="spellStart"/>
            <w:r>
              <w:t>Fibonacci</w:t>
            </w:r>
            <w:proofErr w:type="spellEnd"/>
            <w:r>
              <w:t xml:space="preserve"> </w:t>
            </w:r>
            <w:r>
              <w:t>sayıları ve altın oranın matematiksel temsillerinden uygun olanı belirler.</w:t>
            </w:r>
          </w:p>
          <w:p w14:paraId="3BE9E481" w14:textId="22EE77C5" w:rsidR="00350E9C" w:rsidRDefault="00350E9C" w:rsidP="00350E9C">
            <w:r>
              <w:t xml:space="preserve">c) Doğadaki örüntüleri ve sanatsal tasarımlardaki altın oranı ifade etmede </w:t>
            </w:r>
            <w:proofErr w:type="spellStart"/>
            <w:r>
              <w:t>Fibonacci</w:t>
            </w:r>
            <w:proofErr w:type="spellEnd"/>
            <w:r>
              <w:t xml:space="preserve"> </w:t>
            </w:r>
            <w:r>
              <w:t>sayılarının ve altın oranın matematiksel temsillerini kullanır.</w:t>
            </w:r>
          </w:p>
        </w:tc>
        <w:tc>
          <w:tcPr>
            <w:tcW w:w="2127" w:type="dxa"/>
            <w:tcBorders>
              <w:bottom w:val="single" w:sz="12" w:space="0" w:color="auto"/>
            </w:tcBorders>
            <w:vAlign w:val="center"/>
          </w:tcPr>
          <w:p w14:paraId="16EFF9CA" w14:textId="77777777" w:rsidR="00350E9C" w:rsidRPr="00DD2A4C" w:rsidRDefault="00350E9C" w:rsidP="00350E9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tcBorders>
              <w:bottom w:val="single" w:sz="12" w:space="0" w:color="auto"/>
            </w:tcBorders>
            <w:vAlign w:val="center"/>
          </w:tcPr>
          <w:p w14:paraId="0F4E7475" w14:textId="77777777" w:rsidR="00350E9C" w:rsidRPr="00DD2A4C" w:rsidRDefault="00350E9C" w:rsidP="00350E9C">
            <w:pPr>
              <w:jc w:val="center"/>
              <w:rPr>
                <w:sz w:val="18"/>
                <w:szCs w:val="20"/>
              </w:rPr>
            </w:pPr>
            <w:r w:rsidRPr="00DD2A4C">
              <w:rPr>
                <w:sz w:val="18"/>
                <w:szCs w:val="20"/>
              </w:rPr>
              <w:t>Ders kitabı, yazı tahtası, etkileşimli tahta, slayt, internet, fotoğraf, video, belgesel</w:t>
            </w:r>
          </w:p>
        </w:tc>
        <w:tc>
          <w:tcPr>
            <w:tcW w:w="2354" w:type="dxa"/>
            <w:tcBorders>
              <w:bottom w:val="single" w:sz="12" w:space="0" w:color="auto"/>
            </w:tcBorders>
            <w:vAlign w:val="center"/>
          </w:tcPr>
          <w:p w14:paraId="4FD65736" w14:textId="132D27DD" w:rsidR="00350E9C" w:rsidRPr="00823788" w:rsidRDefault="00350E9C" w:rsidP="00350E9C">
            <w:pPr>
              <w:jc w:val="center"/>
              <w:rPr>
                <w:b/>
              </w:rPr>
            </w:pPr>
            <w:r w:rsidRPr="00AB37C7">
              <w:rPr>
                <w:b/>
                <w:color w:val="833C0B" w:themeColor="accent2" w:themeShade="80"/>
                <w:sz w:val="24"/>
              </w:rPr>
              <w:t>23 Nisan Ulusal Egemenlik ve Çocuk Bayramı</w:t>
            </w:r>
          </w:p>
        </w:tc>
      </w:tr>
      <w:tr w:rsidR="00350E9C" w14:paraId="0A662FC5" w14:textId="77777777" w:rsidTr="006F4BB7">
        <w:trPr>
          <w:cantSplit/>
          <w:trHeight w:val="1958"/>
          <w:jc w:val="center"/>
        </w:trPr>
        <w:tc>
          <w:tcPr>
            <w:tcW w:w="573" w:type="dxa"/>
            <w:vMerge/>
          </w:tcPr>
          <w:p w14:paraId="46A985B0" w14:textId="77777777" w:rsidR="00350E9C" w:rsidRDefault="00350E9C" w:rsidP="00350E9C"/>
        </w:tc>
        <w:tc>
          <w:tcPr>
            <w:tcW w:w="516" w:type="dxa"/>
            <w:textDirection w:val="btLr"/>
            <w:vAlign w:val="center"/>
          </w:tcPr>
          <w:p w14:paraId="707A79FD" w14:textId="48AB1A59" w:rsidR="00350E9C" w:rsidRPr="005A031A" w:rsidRDefault="00350E9C" w:rsidP="00350E9C">
            <w:pPr>
              <w:ind w:left="113" w:right="113"/>
              <w:jc w:val="center"/>
              <w:rPr>
                <w:b/>
              </w:rPr>
            </w:pPr>
            <w:r>
              <w:rPr>
                <w:b/>
              </w:rPr>
              <w:t>26-30 Nisan</w:t>
            </w:r>
          </w:p>
        </w:tc>
        <w:tc>
          <w:tcPr>
            <w:tcW w:w="517" w:type="dxa"/>
            <w:textDirection w:val="btLr"/>
            <w:vAlign w:val="center"/>
          </w:tcPr>
          <w:p w14:paraId="25A6E2F0" w14:textId="693D9D3C" w:rsidR="00350E9C" w:rsidRPr="009663BC" w:rsidRDefault="00350E9C" w:rsidP="00350E9C">
            <w:pPr>
              <w:ind w:left="113" w:right="113"/>
              <w:jc w:val="center"/>
              <w:rPr>
                <w:b/>
              </w:rPr>
            </w:pPr>
            <w:r>
              <w:rPr>
                <w:b/>
              </w:rPr>
              <w:t>2</w:t>
            </w:r>
          </w:p>
        </w:tc>
        <w:tc>
          <w:tcPr>
            <w:tcW w:w="7451" w:type="dxa"/>
            <w:vMerge/>
            <w:vAlign w:val="center"/>
          </w:tcPr>
          <w:p w14:paraId="1841FBD0" w14:textId="02290A7A" w:rsidR="00350E9C" w:rsidRPr="006651EA" w:rsidRDefault="00350E9C" w:rsidP="00350E9C">
            <w:pPr>
              <w:rPr>
                <w:sz w:val="20"/>
              </w:rPr>
            </w:pPr>
          </w:p>
        </w:tc>
        <w:tc>
          <w:tcPr>
            <w:tcW w:w="2127" w:type="dxa"/>
            <w:vAlign w:val="center"/>
          </w:tcPr>
          <w:p w14:paraId="36660D4A" w14:textId="77777777" w:rsidR="00350E9C" w:rsidRPr="00DD2A4C" w:rsidRDefault="00350E9C" w:rsidP="00350E9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418A89A" w14:textId="77777777" w:rsidR="00350E9C" w:rsidRPr="00DD2A4C" w:rsidRDefault="00350E9C" w:rsidP="00350E9C">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4108D1D2" w14:textId="5FE5F778" w:rsidR="00350E9C" w:rsidRPr="00AB37C7" w:rsidRDefault="00350E9C" w:rsidP="00350E9C">
            <w:pPr>
              <w:jc w:val="center"/>
              <w:rPr>
                <w:b/>
              </w:rPr>
            </w:pPr>
          </w:p>
        </w:tc>
      </w:tr>
    </w:tbl>
    <w:p w14:paraId="0D43612D" w14:textId="77777777"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1985"/>
        <w:gridCol w:w="1701"/>
        <w:gridCol w:w="2420"/>
      </w:tblGrid>
      <w:tr w:rsidR="00D83D3F" w14:paraId="0ECE27B2" w14:textId="77777777" w:rsidTr="00D83D3F">
        <w:trPr>
          <w:cantSplit/>
          <w:trHeight w:val="819"/>
          <w:jc w:val="center"/>
        </w:trPr>
        <w:tc>
          <w:tcPr>
            <w:tcW w:w="573" w:type="dxa"/>
            <w:shd w:val="clear" w:color="auto" w:fill="FFE599" w:themeFill="accent4" w:themeFillTint="66"/>
            <w:textDirection w:val="btLr"/>
            <w:vAlign w:val="center"/>
          </w:tcPr>
          <w:p w14:paraId="6CF3AF32" w14:textId="77777777" w:rsidR="00D83D3F" w:rsidRPr="00C523AD" w:rsidRDefault="00D83D3F"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5B9505AD" w14:textId="77777777" w:rsidR="00D83D3F" w:rsidRPr="00C523AD" w:rsidRDefault="00D83D3F"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7F07A911" w14:textId="77777777" w:rsidR="00D83D3F" w:rsidRPr="00C523AD" w:rsidRDefault="00D83D3F"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1320D3" w14:textId="6BB2DBBE" w:rsidR="00D83D3F" w:rsidRPr="005A031A" w:rsidRDefault="00D83D3F" w:rsidP="00E01262">
            <w:pPr>
              <w:jc w:val="center"/>
              <w:rPr>
                <w:b/>
                <w:sz w:val="24"/>
              </w:rPr>
            </w:pPr>
            <w:r>
              <w:rPr>
                <w:b/>
                <w:sz w:val="24"/>
              </w:rPr>
              <w:t>ÖĞRENME ÇIKTISI</w:t>
            </w:r>
          </w:p>
        </w:tc>
        <w:tc>
          <w:tcPr>
            <w:tcW w:w="1985" w:type="dxa"/>
            <w:shd w:val="clear" w:color="auto" w:fill="FFE599" w:themeFill="accent4" w:themeFillTint="66"/>
            <w:vAlign w:val="center"/>
          </w:tcPr>
          <w:p w14:paraId="0FDEF6C7" w14:textId="77777777" w:rsidR="00D83D3F" w:rsidRDefault="00D83D3F" w:rsidP="00E01262">
            <w:pPr>
              <w:jc w:val="center"/>
              <w:rPr>
                <w:b/>
                <w:sz w:val="24"/>
              </w:rPr>
            </w:pPr>
            <w:r w:rsidRPr="005A031A">
              <w:rPr>
                <w:b/>
                <w:sz w:val="24"/>
              </w:rPr>
              <w:t xml:space="preserve">YÖNTEM ve </w:t>
            </w:r>
          </w:p>
          <w:p w14:paraId="77ADE5A4" w14:textId="77777777" w:rsidR="00D83D3F" w:rsidRPr="005A031A" w:rsidRDefault="00D83D3F" w:rsidP="00E01262">
            <w:pPr>
              <w:jc w:val="center"/>
              <w:rPr>
                <w:b/>
                <w:sz w:val="24"/>
              </w:rPr>
            </w:pPr>
            <w:r w:rsidRPr="005A031A">
              <w:rPr>
                <w:b/>
                <w:sz w:val="24"/>
              </w:rPr>
              <w:t>TEKNİKLER</w:t>
            </w:r>
          </w:p>
        </w:tc>
        <w:tc>
          <w:tcPr>
            <w:tcW w:w="1701" w:type="dxa"/>
            <w:shd w:val="clear" w:color="auto" w:fill="FFE599" w:themeFill="accent4" w:themeFillTint="66"/>
            <w:vAlign w:val="center"/>
          </w:tcPr>
          <w:p w14:paraId="654FC202" w14:textId="77777777" w:rsidR="00D83D3F" w:rsidRPr="005A031A" w:rsidRDefault="00D83D3F" w:rsidP="00E01262">
            <w:pPr>
              <w:jc w:val="center"/>
              <w:rPr>
                <w:b/>
                <w:sz w:val="24"/>
              </w:rPr>
            </w:pPr>
            <w:r w:rsidRPr="005A031A">
              <w:rPr>
                <w:b/>
                <w:sz w:val="24"/>
              </w:rPr>
              <w:t>ARAÇ-GEREÇ</w:t>
            </w:r>
          </w:p>
        </w:tc>
        <w:tc>
          <w:tcPr>
            <w:tcW w:w="2420" w:type="dxa"/>
            <w:shd w:val="clear" w:color="auto" w:fill="FFE599" w:themeFill="accent4" w:themeFillTint="66"/>
            <w:vAlign w:val="center"/>
          </w:tcPr>
          <w:p w14:paraId="3FD2A343" w14:textId="77777777" w:rsidR="00D83D3F" w:rsidRPr="005A031A" w:rsidRDefault="00D83D3F" w:rsidP="00E01262">
            <w:pPr>
              <w:jc w:val="center"/>
              <w:rPr>
                <w:b/>
                <w:sz w:val="24"/>
              </w:rPr>
            </w:pPr>
            <w:r w:rsidRPr="005A031A">
              <w:rPr>
                <w:b/>
                <w:sz w:val="24"/>
              </w:rPr>
              <w:t>DEĞERLENDİRME</w:t>
            </w:r>
          </w:p>
        </w:tc>
      </w:tr>
      <w:tr w:rsidR="00D83D3F" w14:paraId="78C14D87" w14:textId="77777777" w:rsidTr="00D83D3F">
        <w:trPr>
          <w:cantSplit/>
          <w:trHeight w:val="1808"/>
          <w:jc w:val="center"/>
        </w:trPr>
        <w:tc>
          <w:tcPr>
            <w:tcW w:w="573" w:type="dxa"/>
            <w:vMerge w:val="restart"/>
            <w:textDirection w:val="btLr"/>
            <w:vAlign w:val="center"/>
          </w:tcPr>
          <w:p w14:paraId="15D58FCA" w14:textId="77777777" w:rsidR="00D83D3F" w:rsidRPr="003C1826" w:rsidRDefault="00D83D3F" w:rsidP="00C0325B">
            <w:pPr>
              <w:ind w:left="113" w:right="113"/>
              <w:jc w:val="center"/>
              <w:rPr>
                <w:b/>
                <w:color w:val="660066"/>
                <w:sz w:val="28"/>
              </w:rPr>
            </w:pPr>
            <w:r>
              <w:rPr>
                <w:b/>
                <w:color w:val="660066"/>
                <w:sz w:val="28"/>
              </w:rPr>
              <w:t>MAYIS</w:t>
            </w:r>
          </w:p>
        </w:tc>
        <w:tc>
          <w:tcPr>
            <w:tcW w:w="515" w:type="dxa"/>
            <w:textDirection w:val="btLr"/>
            <w:vAlign w:val="center"/>
          </w:tcPr>
          <w:p w14:paraId="3CF9EDBB" w14:textId="3B6E51D1" w:rsidR="00D83D3F" w:rsidRPr="005A031A" w:rsidRDefault="00D83D3F" w:rsidP="00C0325B">
            <w:pPr>
              <w:ind w:left="113" w:right="113"/>
              <w:jc w:val="center"/>
              <w:rPr>
                <w:b/>
              </w:rPr>
            </w:pPr>
            <w:r w:rsidRPr="007A30C5">
              <w:rPr>
                <w:b/>
              </w:rPr>
              <w:t>3-7 Mayıs</w:t>
            </w:r>
          </w:p>
        </w:tc>
        <w:tc>
          <w:tcPr>
            <w:tcW w:w="515" w:type="dxa"/>
            <w:textDirection w:val="btLr"/>
            <w:vAlign w:val="center"/>
          </w:tcPr>
          <w:p w14:paraId="5B22055C" w14:textId="29D2EDA7" w:rsidR="00D83D3F" w:rsidRPr="009663BC" w:rsidRDefault="00880BAD" w:rsidP="00C0325B">
            <w:pPr>
              <w:ind w:left="113" w:right="113"/>
              <w:jc w:val="center"/>
              <w:rPr>
                <w:b/>
              </w:rPr>
            </w:pPr>
            <w:r>
              <w:rPr>
                <w:b/>
              </w:rPr>
              <w:t>2</w:t>
            </w:r>
          </w:p>
        </w:tc>
        <w:tc>
          <w:tcPr>
            <w:tcW w:w="7454" w:type="dxa"/>
            <w:vAlign w:val="center"/>
          </w:tcPr>
          <w:p w14:paraId="727E5756" w14:textId="77777777" w:rsidR="007A6D91" w:rsidRPr="007A6D91" w:rsidRDefault="007A6D91" w:rsidP="007A6D91">
            <w:pPr>
              <w:rPr>
                <w:b/>
                <w:sz w:val="18"/>
              </w:rPr>
            </w:pPr>
            <w:proofErr w:type="gramStart"/>
            <w:r w:rsidRPr="007A6D91">
              <w:rPr>
                <w:b/>
                <w:sz w:val="18"/>
              </w:rPr>
              <w:t>MAT.U</w:t>
            </w:r>
            <w:proofErr w:type="gramEnd"/>
            <w:r w:rsidRPr="007A6D91">
              <w:rPr>
                <w:b/>
                <w:sz w:val="18"/>
              </w:rPr>
              <w:t>.2.5.2. Türk bayrağının tasarımında matematiksel araç ve teknolojilerden yararlanabilme</w:t>
            </w:r>
          </w:p>
          <w:p w14:paraId="5F0C5417" w14:textId="36456A28" w:rsidR="007A6D91" w:rsidRPr="007A6D91" w:rsidRDefault="007A6D91" w:rsidP="007A6D91">
            <w:pPr>
              <w:rPr>
                <w:sz w:val="18"/>
              </w:rPr>
            </w:pPr>
            <w:r w:rsidRPr="007A6D91">
              <w:rPr>
                <w:sz w:val="18"/>
              </w:rPr>
              <w:t>a) Türk bayrağının tasarımında kullanılabilecek matematiksel araç ve teknolojileri</w:t>
            </w:r>
            <w:r w:rsidRPr="007A6D91">
              <w:rPr>
                <w:sz w:val="18"/>
              </w:rPr>
              <w:t xml:space="preserve"> </w:t>
            </w:r>
            <w:r w:rsidRPr="007A6D91">
              <w:rPr>
                <w:sz w:val="18"/>
              </w:rPr>
              <w:t>tanır.</w:t>
            </w:r>
          </w:p>
          <w:p w14:paraId="501A8BF7" w14:textId="57D9D181" w:rsidR="00D83D3F" w:rsidRPr="00944F49" w:rsidRDefault="007A6D91" w:rsidP="007A6D91">
            <w:pPr>
              <w:rPr>
                <w:sz w:val="16"/>
              </w:rPr>
            </w:pPr>
            <w:r w:rsidRPr="007A6D91">
              <w:rPr>
                <w:sz w:val="18"/>
              </w:rPr>
              <w:t>b) Türk bayrağının tasarımında kullanılabilecek matematiksel araç ve teknolojilerden</w:t>
            </w:r>
            <w:r w:rsidRPr="007A6D91">
              <w:rPr>
                <w:sz w:val="18"/>
              </w:rPr>
              <w:t xml:space="preserve"> </w:t>
            </w:r>
            <w:r w:rsidRPr="007A6D91">
              <w:rPr>
                <w:sz w:val="18"/>
              </w:rPr>
              <w:t>uygun olanı belirler.</w:t>
            </w:r>
            <w:r>
              <w:rPr>
                <w:sz w:val="18"/>
              </w:rPr>
              <w:t xml:space="preserve"> </w:t>
            </w:r>
            <w:r w:rsidRPr="007A6D91">
              <w:rPr>
                <w:sz w:val="18"/>
              </w:rPr>
              <w:t>c) Türk bayrağının tasarımında belirlediği matematiksel araç veya teknolojiyi kullanır.</w:t>
            </w:r>
          </w:p>
        </w:tc>
        <w:tc>
          <w:tcPr>
            <w:tcW w:w="1985" w:type="dxa"/>
            <w:vAlign w:val="center"/>
          </w:tcPr>
          <w:p w14:paraId="25786989" w14:textId="77777777" w:rsidR="00D83D3F" w:rsidRPr="00944F49" w:rsidRDefault="00D83D3F" w:rsidP="00C0325B">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17756857" w14:textId="77777777" w:rsidR="00D83D3F" w:rsidRPr="00944F49" w:rsidRDefault="00D83D3F" w:rsidP="00C0325B">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0E309498" w14:textId="3AF0CD3B" w:rsidR="00D83D3F" w:rsidRPr="00EB3B1F" w:rsidRDefault="00D83D3F" w:rsidP="00EB3B1F">
            <w:pPr>
              <w:jc w:val="center"/>
              <w:rPr>
                <w:b/>
                <w:color w:val="833C0B" w:themeColor="accent2" w:themeShade="80"/>
                <w:sz w:val="24"/>
              </w:rPr>
            </w:pPr>
            <w:r>
              <w:rPr>
                <w:b/>
                <w:color w:val="833C0B" w:themeColor="accent2" w:themeShade="80"/>
                <w:sz w:val="24"/>
              </w:rPr>
              <w:t>1 Mayıs Emek ve Dayanışma G</w:t>
            </w:r>
            <w:r w:rsidRPr="00264AE7">
              <w:rPr>
                <w:b/>
                <w:color w:val="833C0B" w:themeColor="accent2" w:themeShade="80"/>
                <w:sz w:val="24"/>
              </w:rPr>
              <w:t>ünü</w:t>
            </w:r>
          </w:p>
        </w:tc>
      </w:tr>
      <w:tr w:rsidR="007A6D91" w14:paraId="76D9C7B8" w14:textId="77777777" w:rsidTr="00227983">
        <w:trPr>
          <w:cantSplit/>
          <w:trHeight w:val="1820"/>
          <w:jc w:val="center"/>
        </w:trPr>
        <w:tc>
          <w:tcPr>
            <w:tcW w:w="573" w:type="dxa"/>
            <w:vMerge/>
          </w:tcPr>
          <w:p w14:paraId="2AC82ABB" w14:textId="77777777" w:rsidR="007A6D91" w:rsidRDefault="007A6D91" w:rsidP="007A6D91"/>
        </w:tc>
        <w:tc>
          <w:tcPr>
            <w:tcW w:w="515" w:type="dxa"/>
            <w:textDirection w:val="btLr"/>
            <w:vAlign w:val="center"/>
          </w:tcPr>
          <w:p w14:paraId="5C1C16FB" w14:textId="6FC5663E" w:rsidR="007A6D91" w:rsidRPr="005A031A" w:rsidRDefault="007A6D91" w:rsidP="007A6D91">
            <w:pPr>
              <w:ind w:left="113" w:right="113"/>
              <w:jc w:val="center"/>
              <w:rPr>
                <w:b/>
              </w:rPr>
            </w:pPr>
            <w:r>
              <w:rPr>
                <w:b/>
              </w:rPr>
              <w:t>10-14 Mayıs</w:t>
            </w:r>
          </w:p>
        </w:tc>
        <w:tc>
          <w:tcPr>
            <w:tcW w:w="515" w:type="dxa"/>
            <w:textDirection w:val="btLr"/>
            <w:vAlign w:val="center"/>
          </w:tcPr>
          <w:p w14:paraId="3CAA8D3A" w14:textId="6EC5EBAE" w:rsidR="007A6D91" w:rsidRPr="009663BC" w:rsidRDefault="007A6D91" w:rsidP="007A6D91">
            <w:pPr>
              <w:ind w:left="113" w:right="113"/>
              <w:jc w:val="center"/>
              <w:rPr>
                <w:b/>
              </w:rPr>
            </w:pPr>
            <w:r>
              <w:rPr>
                <w:b/>
              </w:rPr>
              <w:t>2</w:t>
            </w:r>
          </w:p>
        </w:tc>
        <w:tc>
          <w:tcPr>
            <w:tcW w:w="7454" w:type="dxa"/>
            <w:vAlign w:val="center"/>
          </w:tcPr>
          <w:p w14:paraId="10BAFBEC" w14:textId="77777777" w:rsidR="007A6D91" w:rsidRPr="007A6D91" w:rsidRDefault="007A6D91" w:rsidP="007A6D91">
            <w:pPr>
              <w:rPr>
                <w:b/>
                <w:sz w:val="18"/>
              </w:rPr>
            </w:pPr>
            <w:proofErr w:type="gramStart"/>
            <w:r w:rsidRPr="007A6D91">
              <w:rPr>
                <w:b/>
                <w:sz w:val="18"/>
              </w:rPr>
              <w:t>MAT.U</w:t>
            </w:r>
            <w:proofErr w:type="gramEnd"/>
            <w:r w:rsidRPr="007A6D91">
              <w:rPr>
                <w:b/>
                <w:sz w:val="18"/>
              </w:rPr>
              <w:t>.2.5.2. Türk bayrağının tasarımında matematiksel araç ve teknolojilerden yararlanabilme</w:t>
            </w:r>
          </w:p>
          <w:p w14:paraId="705F3E09" w14:textId="77777777" w:rsidR="007A6D91" w:rsidRPr="007A6D91" w:rsidRDefault="007A6D91" w:rsidP="007A6D91">
            <w:pPr>
              <w:rPr>
                <w:sz w:val="18"/>
              </w:rPr>
            </w:pPr>
            <w:r w:rsidRPr="007A6D91">
              <w:rPr>
                <w:sz w:val="18"/>
              </w:rPr>
              <w:t>a) Türk bayrağının tasarımında kullanılabilecek matematiksel araç ve teknolojileri tanır.</w:t>
            </w:r>
          </w:p>
          <w:p w14:paraId="60617744" w14:textId="10DBCD0B" w:rsidR="007A6D91" w:rsidRPr="00944F49" w:rsidRDefault="007A6D91" w:rsidP="007A6D91">
            <w:pPr>
              <w:rPr>
                <w:sz w:val="16"/>
              </w:rPr>
            </w:pPr>
            <w:r w:rsidRPr="007A6D91">
              <w:rPr>
                <w:sz w:val="18"/>
              </w:rPr>
              <w:t>b) Türk bayrağının tasarımında kullanılabilecek matematiksel araç ve teknolojilerden uygun olanı belirler.</w:t>
            </w:r>
            <w:r>
              <w:rPr>
                <w:sz w:val="18"/>
              </w:rPr>
              <w:t xml:space="preserve"> </w:t>
            </w:r>
            <w:r w:rsidRPr="007A6D91">
              <w:rPr>
                <w:sz w:val="18"/>
              </w:rPr>
              <w:t>c) Türk bayrağının tasarımında belirlediği matematiksel araç veya teknolojiyi kullanır.</w:t>
            </w:r>
          </w:p>
        </w:tc>
        <w:tc>
          <w:tcPr>
            <w:tcW w:w="1985" w:type="dxa"/>
            <w:vAlign w:val="center"/>
          </w:tcPr>
          <w:p w14:paraId="16296637" w14:textId="77777777" w:rsidR="007A6D91" w:rsidRPr="00944F49" w:rsidRDefault="007A6D91" w:rsidP="007A6D91">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4D42FEC8" w14:textId="77777777" w:rsidR="007A6D91" w:rsidRPr="00944F49" w:rsidRDefault="007A6D91" w:rsidP="007A6D91">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1E351E58" w14:textId="5470143B" w:rsidR="007A6D91" w:rsidRPr="005330E2" w:rsidRDefault="007A6D91" w:rsidP="007A6D91">
            <w:pPr>
              <w:jc w:val="center"/>
              <w:rPr>
                <w:b/>
              </w:rPr>
            </w:pPr>
          </w:p>
        </w:tc>
      </w:tr>
      <w:tr w:rsidR="007A6D91" w14:paraId="37C7AF54" w14:textId="77777777" w:rsidTr="00D83D3F">
        <w:trPr>
          <w:cantSplit/>
          <w:trHeight w:val="1671"/>
          <w:jc w:val="center"/>
        </w:trPr>
        <w:tc>
          <w:tcPr>
            <w:tcW w:w="573" w:type="dxa"/>
            <w:vMerge/>
          </w:tcPr>
          <w:p w14:paraId="1BCFCF10" w14:textId="77777777" w:rsidR="007A6D91" w:rsidRDefault="007A6D91" w:rsidP="007A6D91"/>
        </w:tc>
        <w:tc>
          <w:tcPr>
            <w:tcW w:w="515" w:type="dxa"/>
            <w:textDirection w:val="btLr"/>
            <w:vAlign w:val="center"/>
          </w:tcPr>
          <w:p w14:paraId="0E475DFA" w14:textId="698C44DB" w:rsidR="007A6D91" w:rsidRPr="005A031A" w:rsidRDefault="007A6D91" w:rsidP="007A6D91">
            <w:pPr>
              <w:ind w:left="113" w:right="113"/>
              <w:jc w:val="center"/>
              <w:rPr>
                <w:b/>
              </w:rPr>
            </w:pPr>
            <w:r>
              <w:rPr>
                <w:b/>
              </w:rPr>
              <w:t>17-21 Mayıs</w:t>
            </w:r>
          </w:p>
        </w:tc>
        <w:tc>
          <w:tcPr>
            <w:tcW w:w="515" w:type="dxa"/>
            <w:textDirection w:val="btLr"/>
            <w:vAlign w:val="center"/>
          </w:tcPr>
          <w:p w14:paraId="62ECE608" w14:textId="21C82AB7" w:rsidR="007A6D91" w:rsidRPr="009663BC" w:rsidRDefault="007A6D91" w:rsidP="007A6D91">
            <w:pPr>
              <w:ind w:left="113" w:right="113"/>
              <w:jc w:val="center"/>
              <w:rPr>
                <w:b/>
              </w:rPr>
            </w:pPr>
            <w:r>
              <w:rPr>
                <w:b/>
              </w:rPr>
              <w:t>2</w:t>
            </w:r>
          </w:p>
        </w:tc>
        <w:tc>
          <w:tcPr>
            <w:tcW w:w="7454" w:type="dxa"/>
            <w:vAlign w:val="center"/>
          </w:tcPr>
          <w:p w14:paraId="543AF4E5" w14:textId="33005BDE" w:rsidR="007A6D91" w:rsidRPr="00C65EDC" w:rsidRDefault="007A6D91" w:rsidP="007A6D91">
            <w:pPr>
              <w:rPr>
                <w:b/>
                <w:sz w:val="20"/>
              </w:rPr>
            </w:pPr>
            <w:proofErr w:type="gramStart"/>
            <w:r w:rsidRPr="00C65EDC">
              <w:rPr>
                <w:b/>
                <w:sz w:val="20"/>
              </w:rPr>
              <w:t>MAT.U</w:t>
            </w:r>
            <w:proofErr w:type="gramEnd"/>
            <w:r w:rsidRPr="00C65EDC">
              <w:rPr>
                <w:b/>
                <w:sz w:val="20"/>
              </w:rPr>
              <w:t xml:space="preserve">.2.5.3. </w:t>
            </w:r>
            <w:proofErr w:type="spellStart"/>
            <w:r w:rsidRPr="00C65EDC">
              <w:rPr>
                <w:b/>
                <w:sz w:val="20"/>
              </w:rPr>
              <w:t>Origami</w:t>
            </w:r>
            <w:proofErr w:type="spellEnd"/>
            <w:r w:rsidRPr="00C65EDC">
              <w:rPr>
                <w:b/>
                <w:sz w:val="20"/>
              </w:rPr>
              <w:t xml:space="preserve"> uygulamalarında oluşan yapıların geometrik şekillerini ve ilişkilerini</w:t>
            </w:r>
            <w:r w:rsidRPr="00C65EDC">
              <w:rPr>
                <w:b/>
                <w:sz w:val="20"/>
              </w:rPr>
              <w:t xml:space="preserve"> </w:t>
            </w:r>
            <w:r w:rsidRPr="00C65EDC">
              <w:rPr>
                <w:b/>
                <w:sz w:val="20"/>
              </w:rPr>
              <w:t>çözümleyebilme</w:t>
            </w:r>
          </w:p>
          <w:p w14:paraId="31256A63" w14:textId="05F34FC9" w:rsidR="007A6D91" w:rsidRPr="007A6D91" w:rsidRDefault="007A6D91" w:rsidP="007A6D91">
            <w:pPr>
              <w:rPr>
                <w:sz w:val="18"/>
              </w:rPr>
            </w:pPr>
            <w:r w:rsidRPr="007A6D91">
              <w:rPr>
                <w:sz w:val="18"/>
              </w:rPr>
              <w:t xml:space="preserve">a) </w:t>
            </w:r>
            <w:proofErr w:type="spellStart"/>
            <w:r w:rsidRPr="007A6D91">
              <w:rPr>
                <w:sz w:val="18"/>
              </w:rPr>
              <w:t>Origami</w:t>
            </w:r>
            <w:proofErr w:type="spellEnd"/>
            <w:r w:rsidRPr="007A6D91">
              <w:rPr>
                <w:sz w:val="18"/>
              </w:rPr>
              <w:t xml:space="preserve"> uygulama aşamalarında oluşan yapıların geometrik şekillerini ve özelliklerini</w:t>
            </w:r>
            <w:r w:rsidRPr="007A6D91">
              <w:rPr>
                <w:sz w:val="18"/>
              </w:rPr>
              <w:t xml:space="preserve"> </w:t>
            </w:r>
            <w:r w:rsidRPr="007A6D91">
              <w:rPr>
                <w:sz w:val="18"/>
              </w:rPr>
              <w:t>belirler.</w:t>
            </w:r>
          </w:p>
          <w:p w14:paraId="348378E6" w14:textId="036F3302" w:rsidR="007A6D91" w:rsidRPr="007A6D91" w:rsidRDefault="007A6D91" w:rsidP="007A6D91">
            <w:pPr>
              <w:rPr>
                <w:sz w:val="18"/>
              </w:rPr>
            </w:pPr>
            <w:r w:rsidRPr="007A6D91">
              <w:rPr>
                <w:sz w:val="18"/>
              </w:rPr>
              <w:t xml:space="preserve">b) </w:t>
            </w:r>
            <w:proofErr w:type="spellStart"/>
            <w:r w:rsidRPr="007A6D91">
              <w:rPr>
                <w:sz w:val="18"/>
              </w:rPr>
              <w:t>Origami</w:t>
            </w:r>
            <w:proofErr w:type="spellEnd"/>
            <w:r w:rsidRPr="007A6D91">
              <w:rPr>
                <w:sz w:val="18"/>
              </w:rPr>
              <w:t xml:space="preserve"> yapılarındaki geometrik şekiller arasındaki ilişkileri belirler.</w:t>
            </w:r>
          </w:p>
        </w:tc>
        <w:tc>
          <w:tcPr>
            <w:tcW w:w="1985" w:type="dxa"/>
            <w:vAlign w:val="center"/>
          </w:tcPr>
          <w:p w14:paraId="32C1E832" w14:textId="77777777" w:rsidR="007A6D91" w:rsidRPr="00944F49" w:rsidRDefault="007A6D91" w:rsidP="007A6D91">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53F59B6E" w14:textId="77777777" w:rsidR="007A6D91" w:rsidRPr="00944F49" w:rsidRDefault="007A6D91" w:rsidP="007A6D91">
            <w:pPr>
              <w:jc w:val="center"/>
              <w:rPr>
                <w:sz w:val="16"/>
                <w:szCs w:val="20"/>
              </w:rPr>
            </w:pPr>
            <w:r w:rsidRPr="00944F49">
              <w:rPr>
                <w:sz w:val="16"/>
                <w:szCs w:val="20"/>
              </w:rPr>
              <w:t>Ders kitabı, yazı tahtası, etkileşimli tahta, slayt, internet, fotoğraf, video, belgesel</w:t>
            </w:r>
          </w:p>
        </w:tc>
        <w:tc>
          <w:tcPr>
            <w:tcW w:w="2420" w:type="dxa"/>
            <w:vMerge w:val="restart"/>
            <w:vAlign w:val="center"/>
          </w:tcPr>
          <w:p w14:paraId="004B0F04" w14:textId="77777777" w:rsidR="007A6D91" w:rsidRPr="00E12548" w:rsidRDefault="007A6D91" w:rsidP="007A6D91">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14:paraId="5A8BC7DF" w14:textId="77777777" w:rsidR="007A6D91" w:rsidRPr="00E12548" w:rsidRDefault="007A6D91" w:rsidP="007A6D91">
            <w:pPr>
              <w:jc w:val="center"/>
              <w:rPr>
                <w:b/>
                <w:color w:val="FF0000"/>
                <w:sz w:val="24"/>
              </w:rPr>
            </w:pPr>
            <w:r w:rsidRPr="00E12548">
              <w:rPr>
                <w:b/>
                <w:color w:val="FF0000"/>
                <w:sz w:val="24"/>
              </w:rPr>
              <w:t>Kurban Bayramı</w:t>
            </w:r>
          </w:p>
          <w:p w14:paraId="3F7F916D" w14:textId="77777777" w:rsidR="007A6D91" w:rsidRDefault="007A6D91" w:rsidP="007A6D91">
            <w:pPr>
              <w:jc w:val="center"/>
              <w:rPr>
                <w:b/>
                <w:color w:val="833C0B" w:themeColor="accent2" w:themeShade="80"/>
                <w:sz w:val="24"/>
              </w:rPr>
            </w:pPr>
          </w:p>
          <w:p w14:paraId="1058BFED" w14:textId="1BFADB8A" w:rsidR="007A6D91" w:rsidRDefault="007A6D91" w:rsidP="007A6D91">
            <w:pPr>
              <w:jc w:val="center"/>
            </w:pPr>
            <w:r w:rsidRPr="00777DDC">
              <w:rPr>
                <w:b/>
                <w:color w:val="833C0B" w:themeColor="accent2" w:themeShade="80"/>
                <w:sz w:val="24"/>
              </w:rPr>
              <w:t>19 Mayıs Atatürk'ü Anma, Gençlik ve Spor Bayramı</w:t>
            </w:r>
          </w:p>
        </w:tc>
      </w:tr>
      <w:tr w:rsidR="007A6D91" w14:paraId="0FDA794C" w14:textId="77777777" w:rsidTr="00227983">
        <w:trPr>
          <w:cantSplit/>
          <w:trHeight w:val="1672"/>
          <w:jc w:val="center"/>
        </w:trPr>
        <w:tc>
          <w:tcPr>
            <w:tcW w:w="573" w:type="dxa"/>
            <w:vMerge/>
          </w:tcPr>
          <w:p w14:paraId="029E0741" w14:textId="77777777" w:rsidR="007A6D91" w:rsidRDefault="007A6D91" w:rsidP="007A6D91"/>
        </w:tc>
        <w:tc>
          <w:tcPr>
            <w:tcW w:w="515" w:type="dxa"/>
            <w:textDirection w:val="btLr"/>
            <w:vAlign w:val="center"/>
          </w:tcPr>
          <w:p w14:paraId="03890502" w14:textId="2AE75D8E" w:rsidR="007A6D91" w:rsidRDefault="007A6D91" w:rsidP="007A6D91">
            <w:pPr>
              <w:ind w:left="113" w:right="113"/>
              <w:jc w:val="center"/>
              <w:rPr>
                <w:b/>
              </w:rPr>
            </w:pPr>
            <w:r>
              <w:rPr>
                <w:b/>
              </w:rPr>
              <w:t>24-28 Mayıs</w:t>
            </w:r>
          </w:p>
        </w:tc>
        <w:tc>
          <w:tcPr>
            <w:tcW w:w="515" w:type="dxa"/>
            <w:textDirection w:val="btLr"/>
            <w:vAlign w:val="center"/>
          </w:tcPr>
          <w:p w14:paraId="3A91E0A4" w14:textId="12583B4E" w:rsidR="007A6D91" w:rsidRPr="009663BC" w:rsidRDefault="007A6D91" w:rsidP="007A6D91">
            <w:pPr>
              <w:ind w:left="113" w:right="113"/>
              <w:jc w:val="center"/>
              <w:rPr>
                <w:b/>
              </w:rPr>
            </w:pPr>
            <w:r>
              <w:rPr>
                <w:b/>
              </w:rPr>
              <w:t>2</w:t>
            </w:r>
          </w:p>
        </w:tc>
        <w:tc>
          <w:tcPr>
            <w:tcW w:w="7454" w:type="dxa"/>
            <w:vAlign w:val="center"/>
          </w:tcPr>
          <w:p w14:paraId="198B9AD4" w14:textId="77777777" w:rsidR="007A6D91" w:rsidRPr="00C65EDC" w:rsidRDefault="007A6D91" w:rsidP="007A6D91">
            <w:pPr>
              <w:rPr>
                <w:b/>
                <w:sz w:val="20"/>
              </w:rPr>
            </w:pPr>
            <w:proofErr w:type="gramStart"/>
            <w:r w:rsidRPr="00C65EDC">
              <w:rPr>
                <w:b/>
                <w:sz w:val="20"/>
              </w:rPr>
              <w:t>MAT.U</w:t>
            </w:r>
            <w:proofErr w:type="gramEnd"/>
            <w:r w:rsidRPr="00C65EDC">
              <w:rPr>
                <w:b/>
                <w:sz w:val="20"/>
              </w:rPr>
              <w:t xml:space="preserve">.2.5.3. </w:t>
            </w:r>
            <w:proofErr w:type="spellStart"/>
            <w:r w:rsidRPr="00C65EDC">
              <w:rPr>
                <w:b/>
                <w:sz w:val="20"/>
              </w:rPr>
              <w:t>Origami</w:t>
            </w:r>
            <w:proofErr w:type="spellEnd"/>
            <w:r w:rsidRPr="00C65EDC">
              <w:rPr>
                <w:b/>
                <w:sz w:val="20"/>
              </w:rPr>
              <w:t xml:space="preserve"> uygulamalarında oluşan yapıların geometrik şekillerini ve ilişkilerini çözümleyebilme</w:t>
            </w:r>
          </w:p>
          <w:p w14:paraId="1BBF6F70" w14:textId="77777777" w:rsidR="007A6D91" w:rsidRPr="007A6D91" w:rsidRDefault="007A6D91" w:rsidP="007A6D91">
            <w:pPr>
              <w:rPr>
                <w:sz w:val="18"/>
              </w:rPr>
            </w:pPr>
            <w:r w:rsidRPr="007A6D91">
              <w:rPr>
                <w:sz w:val="18"/>
              </w:rPr>
              <w:t xml:space="preserve">a) </w:t>
            </w:r>
            <w:proofErr w:type="spellStart"/>
            <w:r w:rsidRPr="007A6D91">
              <w:rPr>
                <w:sz w:val="18"/>
              </w:rPr>
              <w:t>Origami</w:t>
            </w:r>
            <w:proofErr w:type="spellEnd"/>
            <w:r w:rsidRPr="007A6D91">
              <w:rPr>
                <w:sz w:val="18"/>
              </w:rPr>
              <w:t xml:space="preserve"> uygulama aşamalarında oluşan yapıların geometrik şekillerini ve özelliklerini belirler.</w:t>
            </w:r>
          </w:p>
          <w:p w14:paraId="53AC8476" w14:textId="1A22ECEA" w:rsidR="007A6D91" w:rsidRPr="00944F49" w:rsidRDefault="007A6D91" w:rsidP="007A6D91">
            <w:pPr>
              <w:rPr>
                <w:sz w:val="16"/>
              </w:rPr>
            </w:pPr>
            <w:r w:rsidRPr="007A6D91">
              <w:rPr>
                <w:sz w:val="18"/>
              </w:rPr>
              <w:t xml:space="preserve">b) </w:t>
            </w:r>
            <w:proofErr w:type="spellStart"/>
            <w:r w:rsidRPr="007A6D91">
              <w:rPr>
                <w:sz w:val="18"/>
              </w:rPr>
              <w:t>Origami</w:t>
            </w:r>
            <w:proofErr w:type="spellEnd"/>
            <w:r w:rsidRPr="007A6D91">
              <w:rPr>
                <w:sz w:val="18"/>
              </w:rPr>
              <w:t xml:space="preserve"> yapılarındaki geometrik şekiller arasındaki ilişkileri belirler.</w:t>
            </w:r>
          </w:p>
        </w:tc>
        <w:tc>
          <w:tcPr>
            <w:tcW w:w="1985" w:type="dxa"/>
            <w:vAlign w:val="center"/>
          </w:tcPr>
          <w:p w14:paraId="1C6296A2" w14:textId="77777777" w:rsidR="007A6D91" w:rsidRPr="00944F49" w:rsidRDefault="007A6D91" w:rsidP="007A6D91">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0D3990AF" w14:textId="77777777" w:rsidR="007A6D91" w:rsidRPr="00944F49" w:rsidRDefault="007A6D91" w:rsidP="007A6D91">
            <w:pPr>
              <w:jc w:val="center"/>
              <w:rPr>
                <w:sz w:val="16"/>
                <w:szCs w:val="20"/>
              </w:rPr>
            </w:pPr>
            <w:r w:rsidRPr="00944F49">
              <w:rPr>
                <w:sz w:val="16"/>
                <w:szCs w:val="20"/>
              </w:rPr>
              <w:t>Ders kitabı, yazı tahtası, etkileşimli tahta, slayt, internet, fotoğraf, video, belgesel</w:t>
            </w:r>
          </w:p>
        </w:tc>
        <w:tc>
          <w:tcPr>
            <w:tcW w:w="2420" w:type="dxa"/>
            <w:vMerge/>
            <w:vAlign w:val="center"/>
          </w:tcPr>
          <w:p w14:paraId="74703627" w14:textId="78253BAA" w:rsidR="007A6D91" w:rsidRDefault="007A6D91" w:rsidP="007A6D91">
            <w:pPr>
              <w:jc w:val="center"/>
            </w:pPr>
          </w:p>
        </w:tc>
      </w:tr>
      <w:tr w:rsidR="007A6D91" w14:paraId="6A7C797C" w14:textId="77777777" w:rsidTr="00D83D3F">
        <w:trPr>
          <w:cantSplit/>
          <w:trHeight w:val="1803"/>
          <w:jc w:val="center"/>
        </w:trPr>
        <w:tc>
          <w:tcPr>
            <w:tcW w:w="573" w:type="dxa"/>
            <w:vMerge/>
          </w:tcPr>
          <w:p w14:paraId="2523F312" w14:textId="77777777" w:rsidR="007A6D91" w:rsidRDefault="007A6D91" w:rsidP="007A6D91"/>
        </w:tc>
        <w:tc>
          <w:tcPr>
            <w:tcW w:w="515" w:type="dxa"/>
            <w:textDirection w:val="btLr"/>
            <w:vAlign w:val="center"/>
          </w:tcPr>
          <w:p w14:paraId="6F30C5AA" w14:textId="2B9654B2" w:rsidR="007A6D91" w:rsidRDefault="007A6D91" w:rsidP="007A6D91">
            <w:pPr>
              <w:ind w:left="113" w:right="113"/>
              <w:jc w:val="center"/>
              <w:rPr>
                <w:b/>
              </w:rPr>
            </w:pPr>
            <w:r>
              <w:rPr>
                <w:b/>
              </w:rPr>
              <w:t>31 May-4 Haz</w:t>
            </w:r>
          </w:p>
        </w:tc>
        <w:tc>
          <w:tcPr>
            <w:tcW w:w="515" w:type="dxa"/>
            <w:textDirection w:val="btLr"/>
            <w:vAlign w:val="center"/>
          </w:tcPr>
          <w:p w14:paraId="3D1BF994" w14:textId="558CF974" w:rsidR="007A6D91" w:rsidRDefault="007A6D91" w:rsidP="007A6D91">
            <w:pPr>
              <w:ind w:left="113" w:right="113"/>
              <w:jc w:val="center"/>
              <w:rPr>
                <w:b/>
              </w:rPr>
            </w:pPr>
            <w:r>
              <w:rPr>
                <w:b/>
              </w:rPr>
              <w:t>2</w:t>
            </w:r>
          </w:p>
        </w:tc>
        <w:tc>
          <w:tcPr>
            <w:tcW w:w="7454" w:type="dxa"/>
            <w:vAlign w:val="center"/>
          </w:tcPr>
          <w:p w14:paraId="3EBA4B61" w14:textId="1AD798AB" w:rsidR="00C65EDC" w:rsidRPr="00C65EDC" w:rsidRDefault="00C65EDC" w:rsidP="00C65EDC">
            <w:pPr>
              <w:rPr>
                <w:b/>
                <w:sz w:val="20"/>
                <w:szCs w:val="18"/>
              </w:rPr>
            </w:pPr>
            <w:proofErr w:type="gramStart"/>
            <w:r w:rsidRPr="00C65EDC">
              <w:rPr>
                <w:b/>
                <w:sz w:val="20"/>
                <w:szCs w:val="18"/>
              </w:rPr>
              <w:t>MAT.U</w:t>
            </w:r>
            <w:proofErr w:type="gramEnd"/>
            <w:r w:rsidRPr="00C65EDC">
              <w:rPr>
                <w:b/>
                <w:sz w:val="20"/>
                <w:szCs w:val="18"/>
              </w:rPr>
              <w:t xml:space="preserve">.2.5.4. </w:t>
            </w:r>
            <w:proofErr w:type="spellStart"/>
            <w:r w:rsidRPr="00C65EDC">
              <w:rPr>
                <w:b/>
                <w:sz w:val="20"/>
                <w:szCs w:val="18"/>
              </w:rPr>
              <w:t>Tangram</w:t>
            </w:r>
            <w:proofErr w:type="spellEnd"/>
            <w:r w:rsidRPr="00C65EDC">
              <w:rPr>
                <w:b/>
                <w:sz w:val="20"/>
                <w:szCs w:val="18"/>
              </w:rPr>
              <w:t xml:space="preserve"> uygulamalarında şekli oluşturan parçaları belirleyerek bu parçalar</w:t>
            </w:r>
            <w:r w:rsidRPr="00C65EDC">
              <w:rPr>
                <w:b/>
                <w:sz w:val="20"/>
                <w:szCs w:val="18"/>
              </w:rPr>
              <w:t xml:space="preserve"> </w:t>
            </w:r>
            <w:r w:rsidRPr="00C65EDC">
              <w:rPr>
                <w:b/>
                <w:sz w:val="20"/>
                <w:szCs w:val="18"/>
              </w:rPr>
              <w:t>arasındaki geometrik ilişkileri çözümleyebilme</w:t>
            </w:r>
          </w:p>
          <w:p w14:paraId="0BEAAEE5" w14:textId="77777777" w:rsidR="00C65EDC" w:rsidRPr="00C65EDC" w:rsidRDefault="00C65EDC" w:rsidP="00C65EDC">
            <w:pPr>
              <w:rPr>
                <w:sz w:val="18"/>
                <w:szCs w:val="18"/>
              </w:rPr>
            </w:pPr>
            <w:r w:rsidRPr="00C65EDC">
              <w:rPr>
                <w:sz w:val="18"/>
                <w:szCs w:val="18"/>
              </w:rPr>
              <w:t xml:space="preserve">a) </w:t>
            </w:r>
            <w:proofErr w:type="spellStart"/>
            <w:r w:rsidRPr="00C65EDC">
              <w:rPr>
                <w:sz w:val="18"/>
                <w:szCs w:val="18"/>
              </w:rPr>
              <w:t>Tangramı</w:t>
            </w:r>
            <w:proofErr w:type="spellEnd"/>
            <w:r w:rsidRPr="00C65EDC">
              <w:rPr>
                <w:sz w:val="18"/>
                <w:szCs w:val="18"/>
              </w:rPr>
              <w:t xml:space="preserve"> oluşturan parçaları belirler.</w:t>
            </w:r>
          </w:p>
          <w:p w14:paraId="10ADAF43" w14:textId="454434D3" w:rsidR="007A6D91" w:rsidRPr="00C65EDC" w:rsidRDefault="00C65EDC" w:rsidP="00C65EDC">
            <w:pPr>
              <w:rPr>
                <w:sz w:val="18"/>
                <w:szCs w:val="18"/>
              </w:rPr>
            </w:pPr>
            <w:r w:rsidRPr="00C65EDC">
              <w:rPr>
                <w:sz w:val="18"/>
                <w:szCs w:val="18"/>
              </w:rPr>
              <w:t>b) Şekiller oluşturmak için parçalar arasındaki geometrik ilişkileri belirler.</w:t>
            </w:r>
          </w:p>
        </w:tc>
        <w:tc>
          <w:tcPr>
            <w:tcW w:w="1985" w:type="dxa"/>
            <w:vAlign w:val="center"/>
          </w:tcPr>
          <w:p w14:paraId="72295D67" w14:textId="3B72356D" w:rsidR="007A6D91" w:rsidRPr="00944F49" w:rsidRDefault="007A6D91" w:rsidP="007A6D91">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37F11DDF" w14:textId="277865F3" w:rsidR="007A6D91" w:rsidRPr="00944F49" w:rsidRDefault="007A6D91" w:rsidP="007A6D91">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3813CBC1" w14:textId="77777777" w:rsidR="007A6D91" w:rsidRPr="00777DDC" w:rsidRDefault="007A6D91" w:rsidP="007A6D91">
            <w:pPr>
              <w:jc w:val="center"/>
              <w:rPr>
                <w:b/>
                <w:color w:val="833C0B" w:themeColor="accent2" w:themeShade="80"/>
                <w:sz w:val="24"/>
              </w:rPr>
            </w:pPr>
          </w:p>
        </w:tc>
      </w:tr>
    </w:tbl>
    <w:p w14:paraId="4B6C074A" w14:textId="77777777"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450"/>
        <w:gridCol w:w="1985"/>
        <w:gridCol w:w="1843"/>
        <w:gridCol w:w="2354"/>
      </w:tblGrid>
      <w:tr w:rsidR="00F50D43" w14:paraId="1E24803A" w14:textId="77777777" w:rsidTr="00F50D43">
        <w:trPr>
          <w:cantSplit/>
          <w:trHeight w:val="816"/>
          <w:jc w:val="center"/>
        </w:trPr>
        <w:tc>
          <w:tcPr>
            <w:tcW w:w="573" w:type="dxa"/>
            <w:shd w:val="clear" w:color="auto" w:fill="FFE599" w:themeFill="accent4" w:themeFillTint="66"/>
            <w:textDirection w:val="btLr"/>
            <w:vAlign w:val="center"/>
          </w:tcPr>
          <w:p w14:paraId="0A6081F2" w14:textId="77777777" w:rsidR="00F50D43" w:rsidRPr="00C523AD" w:rsidRDefault="00F50D43"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3365CF25" w14:textId="77777777" w:rsidR="00F50D43" w:rsidRPr="00C523AD" w:rsidRDefault="00F50D43"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63C89B0D" w14:textId="77777777" w:rsidR="00F50D43" w:rsidRPr="00C523AD" w:rsidRDefault="00F50D43" w:rsidP="00E01262">
            <w:pPr>
              <w:ind w:left="113" w:right="113"/>
              <w:jc w:val="center"/>
              <w:rPr>
                <w:b/>
                <w:sz w:val="20"/>
              </w:rPr>
            </w:pPr>
            <w:r w:rsidRPr="00C523AD">
              <w:rPr>
                <w:b/>
                <w:sz w:val="20"/>
              </w:rPr>
              <w:t>SAAT</w:t>
            </w:r>
          </w:p>
        </w:tc>
        <w:tc>
          <w:tcPr>
            <w:tcW w:w="7450" w:type="dxa"/>
            <w:shd w:val="clear" w:color="auto" w:fill="FFE599" w:themeFill="accent4" w:themeFillTint="66"/>
            <w:vAlign w:val="center"/>
          </w:tcPr>
          <w:p w14:paraId="5D700C82" w14:textId="34C872ED" w:rsidR="00F50D43" w:rsidRPr="005A031A" w:rsidRDefault="00F50D43" w:rsidP="00E01262">
            <w:pPr>
              <w:jc w:val="center"/>
              <w:rPr>
                <w:b/>
                <w:sz w:val="24"/>
              </w:rPr>
            </w:pPr>
            <w:r>
              <w:rPr>
                <w:b/>
                <w:sz w:val="24"/>
              </w:rPr>
              <w:t>ÖĞRENME ÇIKTISI</w:t>
            </w:r>
          </w:p>
        </w:tc>
        <w:tc>
          <w:tcPr>
            <w:tcW w:w="1985" w:type="dxa"/>
            <w:shd w:val="clear" w:color="auto" w:fill="FFE599" w:themeFill="accent4" w:themeFillTint="66"/>
            <w:vAlign w:val="center"/>
          </w:tcPr>
          <w:p w14:paraId="2E9CBA22" w14:textId="77777777" w:rsidR="00F50D43" w:rsidRDefault="00F50D43" w:rsidP="00E01262">
            <w:pPr>
              <w:jc w:val="center"/>
              <w:rPr>
                <w:b/>
                <w:sz w:val="24"/>
              </w:rPr>
            </w:pPr>
            <w:r w:rsidRPr="005A031A">
              <w:rPr>
                <w:b/>
                <w:sz w:val="24"/>
              </w:rPr>
              <w:t xml:space="preserve">YÖNTEM ve </w:t>
            </w:r>
          </w:p>
          <w:p w14:paraId="4D9D7B33" w14:textId="77777777" w:rsidR="00F50D43" w:rsidRPr="005A031A" w:rsidRDefault="00F50D43" w:rsidP="00E01262">
            <w:pPr>
              <w:jc w:val="center"/>
              <w:rPr>
                <w:b/>
                <w:sz w:val="24"/>
              </w:rPr>
            </w:pPr>
            <w:r w:rsidRPr="005A031A">
              <w:rPr>
                <w:b/>
                <w:sz w:val="24"/>
              </w:rPr>
              <w:t>TEKNİKLER</w:t>
            </w:r>
          </w:p>
        </w:tc>
        <w:tc>
          <w:tcPr>
            <w:tcW w:w="1843" w:type="dxa"/>
            <w:shd w:val="clear" w:color="auto" w:fill="FFE599" w:themeFill="accent4" w:themeFillTint="66"/>
            <w:vAlign w:val="center"/>
          </w:tcPr>
          <w:p w14:paraId="2D8C2CFE" w14:textId="77777777" w:rsidR="00F50D43" w:rsidRPr="005A031A" w:rsidRDefault="00F50D43" w:rsidP="00E01262">
            <w:pPr>
              <w:jc w:val="center"/>
              <w:rPr>
                <w:b/>
                <w:sz w:val="24"/>
              </w:rPr>
            </w:pPr>
            <w:r w:rsidRPr="005A031A">
              <w:rPr>
                <w:b/>
                <w:sz w:val="24"/>
              </w:rPr>
              <w:t>ARAÇ-GEREÇ</w:t>
            </w:r>
          </w:p>
        </w:tc>
        <w:tc>
          <w:tcPr>
            <w:tcW w:w="2354" w:type="dxa"/>
            <w:shd w:val="clear" w:color="auto" w:fill="FFE599" w:themeFill="accent4" w:themeFillTint="66"/>
            <w:vAlign w:val="center"/>
          </w:tcPr>
          <w:p w14:paraId="75A6E177" w14:textId="77777777" w:rsidR="00F50D43" w:rsidRPr="005A031A" w:rsidRDefault="00F50D43" w:rsidP="00E01262">
            <w:pPr>
              <w:jc w:val="center"/>
              <w:rPr>
                <w:b/>
                <w:sz w:val="24"/>
              </w:rPr>
            </w:pPr>
            <w:r w:rsidRPr="005A031A">
              <w:rPr>
                <w:b/>
                <w:sz w:val="24"/>
              </w:rPr>
              <w:t>DEĞERLENDİRME</w:t>
            </w:r>
          </w:p>
        </w:tc>
      </w:tr>
      <w:tr w:rsidR="00C65EDC" w14:paraId="5E7725A8" w14:textId="77777777" w:rsidTr="00F50D43">
        <w:trPr>
          <w:cantSplit/>
          <w:trHeight w:val="2103"/>
          <w:jc w:val="center"/>
        </w:trPr>
        <w:tc>
          <w:tcPr>
            <w:tcW w:w="573" w:type="dxa"/>
            <w:vMerge w:val="restart"/>
            <w:textDirection w:val="btLr"/>
            <w:vAlign w:val="center"/>
          </w:tcPr>
          <w:p w14:paraId="7957FD6B" w14:textId="77532921" w:rsidR="00C65EDC" w:rsidRPr="005A031A" w:rsidRDefault="00C65EDC" w:rsidP="00C65EDC">
            <w:pPr>
              <w:jc w:val="center"/>
              <w:rPr>
                <w:b/>
                <w:color w:val="660066"/>
              </w:rPr>
            </w:pPr>
            <w:bookmarkStart w:id="0" w:name="_GoBack" w:colFirst="3" w:colLast="3"/>
            <w:r>
              <w:rPr>
                <w:b/>
                <w:color w:val="660066"/>
                <w:sz w:val="28"/>
              </w:rPr>
              <w:t>HAZİRAN</w:t>
            </w:r>
          </w:p>
        </w:tc>
        <w:tc>
          <w:tcPr>
            <w:tcW w:w="517" w:type="dxa"/>
            <w:textDirection w:val="btLr"/>
            <w:vAlign w:val="center"/>
          </w:tcPr>
          <w:p w14:paraId="3FA1F598" w14:textId="6354DA81" w:rsidR="00C65EDC" w:rsidRPr="005A031A" w:rsidRDefault="00C65EDC" w:rsidP="00C65EDC">
            <w:pPr>
              <w:ind w:left="113" w:right="113"/>
              <w:jc w:val="center"/>
              <w:rPr>
                <w:b/>
              </w:rPr>
            </w:pPr>
            <w:r>
              <w:rPr>
                <w:b/>
              </w:rPr>
              <w:t>7-11 Haziran</w:t>
            </w:r>
          </w:p>
        </w:tc>
        <w:tc>
          <w:tcPr>
            <w:tcW w:w="517" w:type="dxa"/>
            <w:textDirection w:val="btLr"/>
            <w:vAlign w:val="center"/>
          </w:tcPr>
          <w:p w14:paraId="4357AEA5" w14:textId="3727683B" w:rsidR="00C65EDC" w:rsidRPr="009663BC" w:rsidRDefault="00C65EDC" w:rsidP="00C65EDC">
            <w:pPr>
              <w:ind w:left="113" w:right="113"/>
              <w:jc w:val="center"/>
              <w:rPr>
                <w:b/>
              </w:rPr>
            </w:pPr>
            <w:r>
              <w:rPr>
                <w:b/>
              </w:rPr>
              <w:t>2</w:t>
            </w:r>
          </w:p>
        </w:tc>
        <w:tc>
          <w:tcPr>
            <w:tcW w:w="7450" w:type="dxa"/>
            <w:vAlign w:val="center"/>
          </w:tcPr>
          <w:p w14:paraId="58774AE5" w14:textId="77777777" w:rsidR="00C65EDC" w:rsidRPr="00C65EDC" w:rsidRDefault="00C65EDC" w:rsidP="00C65EDC">
            <w:pPr>
              <w:rPr>
                <w:b/>
                <w:sz w:val="20"/>
                <w:szCs w:val="18"/>
              </w:rPr>
            </w:pPr>
            <w:proofErr w:type="gramStart"/>
            <w:r w:rsidRPr="00C65EDC">
              <w:rPr>
                <w:b/>
                <w:sz w:val="20"/>
                <w:szCs w:val="18"/>
              </w:rPr>
              <w:t>MAT.U</w:t>
            </w:r>
            <w:proofErr w:type="gramEnd"/>
            <w:r w:rsidRPr="00C65EDC">
              <w:rPr>
                <w:b/>
                <w:sz w:val="20"/>
                <w:szCs w:val="18"/>
              </w:rPr>
              <w:t xml:space="preserve">.2.5.4. </w:t>
            </w:r>
            <w:proofErr w:type="spellStart"/>
            <w:r w:rsidRPr="00C65EDC">
              <w:rPr>
                <w:b/>
                <w:sz w:val="20"/>
                <w:szCs w:val="18"/>
              </w:rPr>
              <w:t>Tangram</w:t>
            </w:r>
            <w:proofErr w:type="spellEnd"/>
            <w:r w:rsidRPr="00C65EDC">
              <w:rPr>
                <w:b/>
                <w:sz w:val="20"/>
                <w:szCs w:val="18"/>
              </w:rPr>
              <w:t xml:space="preserve"> uygulamalarında şekli oluşturan parçaları belirleyerek bu parçalar arasındaki geometrik ilişkileri çözümleyebilme</w:t>
            </w:r>
          </w:p>
          <w:p w14:paraId="738125C1" w14:textId="77777777" w:rsidR="00C65EDC" w:rsidRPr="00C65EDC" w:rsidRDefault="00C65EDC" w:rsidP="00C65EDC">
            <w:pPr>
              <w:rPr>
                <w:sz w:val="18"/>
                <w:szCs w:val="18"/>
              </w:rPr>
            </w:pPr>
            <w:r w:rsidRPr="00C65EDC">
              <w:rPr>
                <w:sz w:val="18"/>
                <w:szCs w:val="18"/>
              </w:rPr>
              <w:t xml:space="preserve">a) </w:t>
            </w:r>
            <w:proofErr w:type="spellStart"/>
            <w:r w:rsidRPr="00C65EDC">
              <w:rPr>
                <w:sz w:val="18"/>
                <w:szCs w:val="18"/>
              </w:rPr>
              <w:t>Tangramı</w:t>
            </w:r>
            <w:proofErr w:type="spellEnd"/>
            <w:r w:rsidRPr="00C65EDC">
              <w:rPr>
                <w:sz w:val="18"/>
                <w:szCs w:val="18"/>
              </w:rPr>
              <w:t xml:space="preserve"> oluşturan parçaları belirler.</w:t>
            </w:r>
          </w:p>
          <w:p w14:paraId="7AAE5B48" w14:textId="3C9252E7" w:rsidR="00C65EDC" w:rsidRPr="00C82431" w:rsidRDefault="00C65EDC" w:rsidP="00C65EDC">
            <w:pPr>
              <w:rPr>
                <w:sz w:val="16"/>
                <w:szCs w:val="16"/>
              </w:rPr>
            </w:pPr>
            <w:r w:rsidRPr="00C65EDC">
              <w:rPr>
                <w:sz w:val="18"/>
                <w:szCs w:val="18"/>
              </w:rPr>
              <w:t>b) Şekiller oluşturmak için parçalar arasındaki geometrik ilişkileri belirler.</w:t>
            </w:r>
          </w:p>
        </w:tc>
        <w:tc>
          <w:tcPr>
            <w:tcW w:w="1985" w:type="dxa"/>
            <w:vAlign w:val="center"/>
          </w:tcPr>
          <w:p w14:paraId="0DF0BFF6" w14:textId="3622B6D9" w:rsidR="00C65EDC" w:rsidRPr="00C82431" w:rsidRDefault="00C65EDC" w:rsidP="00C65EDC">
            <w:pPr>
              <w:jc w:val="center"/>
              <w:rPr>
                <w:sz w:val="16"/>
                <w:szCs w:val="16"/>
              </w:rPr>
            </w:pPr>
            <w:r w:rsidRPr="00C82431">
              <w:rPr>
                <w:sz w:val="16"/>
                <w:szCs w:val="16"/>
              </w:rPr>
              <w:t>Düz anlatım, soru-cevap, problem çözme, tartışma, örnek olay, beyin fırtınası, gezi, gözlem, gösteri, rol oynama, drama, istasyon, altı şapka, görüşme, panel</w:t>
            </w:r>
          </w:p>
        </w:tc>
        <w:tc>
          <w:tcPr>
            <w:tcW w:w="1843" w:type="dxa"/>
            <w:vAlign w:val="center"/>
          </w:tcPr>
          <w:p w14:paraId="6800FBEF" w14:textId="6CCD6A29" w:rsidR="00C65EDC" w:rsidRPr="00C82431" w:rsidRDefault="00C65EDC" w:rsidP="00C65EDC">
            <w:pPr>
              <w:jc w:val="center"/>
              <w:rPr>
                <w:sz w:val="16"/>
                <w:szCs w:val="16"/>
              </w:rPr>
            </w:pPr>
            <w:r w:rsidRPr="00C82431">
              <w:rPr>
                <w:sz w:val="16"/>
                <w:szCs w:val="16"/>
              </w:rPr>
              <w:t>Ders kitabı, yazı tahtası, etkileşimli tahta, slayt, internet, fotoğraf, video, belgesel</w:t>
            </w:r>
          </w:p>
        </w:tc>
        <w:tc>
          <w:tcPr>
            <w:tcW w:w="2354" w:type="dxa"/>
            <w:tcBorders>
              <w:bottom w:val="single" w:sz="12" w:space="0" w:color="auto"/>
            </w:tcBorders>
            <w:vAlign w:val="center"/>
          </w:tcPr>
          <w:p w14:paraId="42342E37" w14:textId="77777777" w:rsidR="00C65EDC" w:rsidRDefault="00C65EDC" w:rsidP="00C65EDC">
            <w:pPr>
              <w:jc w:val="center"/>
              <w:rPr>
                <w:b/>
                <w:color w:val="FF0000"/>
                <w:sz w:val="31"/>
                <w:szCs w:val="31"/>
              </w:rPr>
            </w:pPr>
            <w:r w:rsidRPr="00462386">
              <w:rPr>
                <w:b/>
                <w:color w:val="FF0000"/>
                <w:sz w:val="31"/>
                <w:szCs w:val="31"/>
              </w:rPr>
              <w:t xml:space="preserve">II. Dönem </w:t>
            </w:r>
          </w:p>
          <w:p w14:paraId="08CDE92D" w14:textId="2F574664" w:rsidR="00C65EDC" w:rsidRPr="00462386" w:rsidRDefault="00C65EDC" w:rsidP="00C65EDC">
            <w:pPr>
              <w:jc w:val="center"/>
              <w:rPr>
                <w:b/>
                <w:sz w:val="31"/>
                <w:szCs w:val="31"/>
              </w:rPr>
            </w:pPr>
            <w:r w:rsidRPr="00462386">
              <w:rPr>
                <w:b/>
                <w:color w:val="FF0000"/>
                <w:sz w:val="31"/>
                <w:szCs w:val="31"/>
              </w:rPr>
              <w:t>II. Yazılı</w:t>
            </w:r>
          </w:p>
        </w:tc>
      </w:tr>
      <w:bookmarkEnd w:id="0"/>
      <w:tr w:rsidR="00C65EDC" w14:paraId="5AC3BF34" w14:textId="77777777" w:rsidTr="002C1EFC">
        <w:trPr>
          <w:cantSplit/>
          <w:trHeight w:val="1532"/>
          <w:jc w:val="center"/>
        </w:trPr>
        <w:tc>
          <w:tcPr>
            <w:tcW w:w="573" w:type="dxa"/>
            <w:vMerge/>
            <w:textDirection w:val="btLr"/>
            <w:vAlign w:val="center"/>
          </w:tcPr>
          <w:p w14:paraId="1BEC94B8" w14:textId="75BD397B" w:rsidR="00C65EDC" w:rsidRDefault="00C65EDC" w:rsidP="00C65EDC">
            <w:pPr>
              <w:jc w:val="center"/>
            </w:pPr>
          </w:p>
        </w:tc>
        <w:tc>
          <w:tcPr>
            <w:tcW w:w="517" w:type="dxa"/>
            <w:textDirection w:val="btLr"/>
            <w:vAlign w:val="center"/>
          </w:tcPr>
          <w:p w14:paraId="5E1225E4" w14:textId="73BBBE8E" w:rsidR="00C65EDC" w:rsidRPr="005A031A" w:rsidRDefault="00C65EDC" w:rsidP="00C65EDC">
            <w:pPr>
              <w:ind w:left="113" w:right="113"/>
              <w:jc w:val="center"/>
              <w:rPr>
                <w:b/>
              </w:rPr>
            </w:pPr>
            <w:r>
              <w:rPr>
                <w:b/>
              </w:rPr>
              <w:t>14-18 Haziran</w:t>
            </w:r>
          </w:p>
        </w:tc>
        <w:tc>
          <w:tcPr>
            <w:tcW w:w="517" w:type="dxa"/>
            <w:textDirection w:val="btLr"/>
            <w:vAlign w:val="center"/>
          </w:tcPr>
          <w:p w14:paraId="79448DDE" w14:textId="605EB439" w:rsidR="00C65EDC" w:rsidRPr="009663BC" w:rsidRDefault="00C65EDC" w:rsidP="00C65EDC">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29B3334C" w14:textId="5D0546C2" w:rsidR="00C65EDC" w:rsidRDefault="00C65EDC" w:rsidP="00C65EDC">
            <w:pPr>
              <w:jc w:val="center"/>
            </w:pPr>
            <w:r w:rsidRPr="00EB7DEE">
              <w:rPr>
                <w:b/>
                <w:sz w:val="40"/>
              </w:rPr>
              <w:t>OKUL TEMELLİ PLANLAMA</w:t>
            </w:r>
          </w:p>
        </w:tc>
      </w:tr>
      <w:tr w:rsidR="00C65EDC" w14:paraId="571176EB" w14:textId="77777777" w:rsidTr="002C1EFC">
        <w:trPr>
          <w:cantSplit/>
          <w:trHeight w:val="1566"/>
          <w:jc w:val="center"/>
        </w:trPr>
        <w:tc>
          <w:tcPr>
            <w:tcW w:w="573" w:type="dxa"/>
            <w:vMerge/>
          </w:tcPr>
          <w:p w14:paraId="228B0A81" w14:textId="77777777" w:rsidR="00C65EDC" w:rsidRDefault="00C65EDC" w:rsidP="00C65EDC">
            <w:pPr>
              <w:jc w:val="center"/>
            </w:pPr>
          </w:p>
        </w:tc>
        <w:tc>
          <w:tcPr>
            <w:tcW w:w="517" w:type="dxa"/>
            <w:textDirection w:val="btLr"/>
            <w:vAlign w:val="center"/>
          </w:tcPr>
          <w:p w14:paraId="4B1EBDD2" w14:textId="5AEA867E" w:rsidR="00C65EDC" w:rsidRPr="005A031A" w:rsidRDefault="00C65EDC" w:rsidP="00C65EDC">
            <w:pPr>
              <w:ind w:left="113" w:right="113"/>
              <w:jc w:val="center"/>
              <w:rPr>
                <w:b/>
              </w:rPr>
            </w:pPr>
            <w:r>
              <w:rPr>
                <w:b/>
              </w:rPr>
              <w:t>21-25 Haziran</w:t>
            </w:r>
          </w:p>
        </w:tc>
        <w:tc>
          <w:tcPr>
            <w:tcW w:w="517" w:type="dxa"/>
            <w:textDirection w:val="btLr"/>
            <w:vAlign w:val="center"/>
          </w:tcPr>
          <w:p w14:paraId="7564FBA6" w14:textId="1EB6CFA9" w:rsidR="00C65EDC" w:rsidRPr="009663BC" w:rsidRDefault="00C65EDC" w:rsidP="00C65EDC">
            <w:pPr>
              <w:ind w:left="113" w:right="113"/>
              <w:jc w:val="center"/>
              <w:rPr>
                <w:b/>
              </w:rPr>
            </w:pPr>
            <w:r>
              <w:rPr>
                <w:b/>
              </w:rPr>
              <w:t>2</w:t>
            </w:r>
          </w:p>
        </w:tc>
        <w:tc>
          <w:tcPr>
            <w:tcW w:w="13632" w:type="dxa"/>
            <w:gridSpan w:val="4"/>
            <w:tcBorders>
              <w:bottom w:val="single" w:sz="12" w:space="0" w:color="auto"/>
            </w:tcBorders>
            <w:shd w:val="clear" w:color="auto" w:fill="C5E0B3" w:themeFill="accent6" w:themeFillTint="66"/>
            <w:vAlign w:val="center"/>
          </w:tcPr>
          <w:p w14:paraId="43CAD31A" w14:textId="2E785692" w:rsidR="00C65EDC" w:rsidRDefault="00C65EDC" w:rsidP="00C65EDC">
            <w:pPr>
              <w:jc w:val="center"/>
            </w:pPr>
            <w:r>
              <w:rPr>
                <w:b/>
                <w:sz w:val="40"/>
              </w:rPr>
              <w:t>SOSYAL ETKİNLİK</w:t>
            </w:r>
          </w:p>
        </w:tc>
      </w:tr>
    </w:tbl>
    <w:p w14:paraId="698894EA" w14:textId="2AD39DD2" w:rsidR="009D6115" w:rsidRPr="00C44203" w:rsidRDefault="00F41D61" w:rsidP="00790875">
      <w:pPr>
        <w:pStyle w:val="ListeParagraf"/>
        <w:numPr>
          <w:ilvl w:val="0"/>
          <w:numId w:val="1"/>
        </w:numPr>
        <w:ind w:left="227" w:hanging="170"/>
        <w:rPr>
          <w:i/>
          <w:sz w:val="20"/>
        </w:rPr>
      </w:pPr>
      <w:r w:rsidRPr="00C44203">
        <w:rPr>
          <w:i/>
          <w:sz w:val="20"/>
        </w:rPr>
        <w:t>Bu yıllık plan Milli Eğitim Bakanlığı Talim ve Terbiye Kurulu Başkanlığı’nın</w:t>
      </w:r>
      <w:r w:rsidR="009E0263" w:rsidRPr="00C44203">
        <w:rPr>
          <w:i/>
          <w:sz w:val="20"/>
        </w:rPr>
        <w:t xml:space="preserve"> </w:t>
      </w:r>
      <w:proofErr w:type="gramStart"/>
      <w:r w:rsidR="004B30C7">
        <w:rPr>
          <w:i/>
          <w:sz w:val="20"/>
        </w:rPr>
        <w:t>24/03</w:t>
      </w:r>
      <w:r w:rsidR="00823098">
        <w:rPr>
          <w:i/>
          <w:sz w:val="20"/>
        </w:rPr>
        <w:t>/2026</w:t>
      </w:r>
      <w:proofErr w:type="gramEnd"/>
      <w:r w:rsidRPr="00C44203">
        <w:rPr>
          <w:i/>
          <w:sz w:val="20"/>
        </w:rPr>
        <w:t xml:space="preserve"> tarihli ve </w:t>
      </w:r>
      <w:r w:rsidR="004B30C7">
        <w:rPr>
          <w:i/>
          <w:sz w:val="20"/>
        </w:rPr>
        <w:t>26</w:t>
      </w:r>
      <w:r w:rsidRPr="00C44203">
        <w:rPr>
          <w:i/>
          <w:sz w:val="20"/>
        </w:rPr>
        <w:t xml:space="preserve"> sayılı kararı ile yayınlanan </w:t>
      </w:r>
      <w:r w:rsidR="004B30C7">
        <w:rPr>
          <w:b/>
          <w:i/>
          <w:color w:val="833C0B" w:themeColor="accent2" w:themeShade="80"/>
          <w:sz w:val="20"/>
        </w:rPr>
        <w:t>Ortaöğretim Matematik Uygulamaları Dersi Öğretim Programı</w:t>
      </w:r>
      <w:r w:rsidR="00AF0273">
        <w:rPr>
          <w:b/>
          <w:i/>
          <w:color w:val="833C0B" w:themeColor="accent2" w:themeShade="80"/>
          <w:sz w:val="20"/>
        </w:rPr>
        <w:t xml:space="preserve"> </w:t>
      </w:r>
      <w:r w:rsidRPr="00C44203">
        <w:rPr>
          <w:i/>
          <w:sz w:val="20"/>
        </w:rPr>
        <w:t>dikkate alınarak hazırlanmıştır.</w:t>
      </w:r>
      <w:r w:rsidR="00C44203">
        <w:rPr>
          <w:i/>
          <w:sz w:val="20"/>
        </w:rPr>
        <w:t xml:space="preserve"> </w:t>
      </w:r>
      <w:r w:rsidR="009D6115" w:rsidRPr="00C44203">
        <w:rPr>
          <w:i/>
          <w:sz w:val="20"/>
        </w:rPr>
        <w:t xml:space="preserve">Bu yıllık plan </w:t>
      </w:r>
      <w:r w:rsidR="009D6115" w:rsidRPr="00C44203">
        <w:rPr>
          <w:b/>
          <w:i/>
          <w:color w:val="00B050"/>
          <w:sz w:val="20"/>
        </w:rPr>
        <w:t>dersicerik.com</w:t>
      </w:r>
      <w:r w:rsidR="009D6115" w:rsidRPr="00C44203">
        <w:rPr>
          <w:i/>
          <w:color w:val="00B050"/>
          <w:sz w:val="20"/>
        </w:rPr>
        <w:t xml:space="preserve"> </w:t>
      </w:r>
      <w:r w:rsidR="009D6115" w:rsidRPr="00C44203">
        <w:rPr>
          <w:i/>
          <w:sz w:val="20"/>
        </w:rPr>
        <w:t>ekibi tarafından hazırlanmıştır. İzinsiz paylaşıla</w:t>
      </w:r>
      <w:r w:rsidR="007D4EF6" w:rsidRPr="00C44203">
        <w:rPr>
          <w:i/>
          <w:sz w:val="20"/>
        </w:rPr>
        <w:t>maz</w:t>
      </w:r>
      <w:r w:rsidR="00AB2E95" w:rsidRPr="00C44203">
        <w:rPr>
          <w:i/>
          <w:sz w:val="20"/>
        </w:rPr>
        <w:t>.</w:t>
      </w:r>
    </w:p>
    <w:p w14:paraId="37C5D00A" w14:textId="77777777"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3ACAF337" wp14:editId="16E147D2">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CAF337"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5B8CF7AA" wp14:editId="4A060D53">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8CF7AA"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6539F773" wp14:editId="7BD6EFDC">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39F773"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03EA9"/>
    <w:rsid w:val="00013DB8"/>
    <w:rsid w:val="000475F4"/>
    <w:rsid w:val="00086BAB"/>
    <w:rsid w:val="000A5F66"/>
    <w:rsid w:val="000C4350"/>
    <w:rsid w:val="000E08AD"/>
    <w:rsid w:val="000E3BE8"/>
    <w:rsid w:val="00107113"/>
    <w:rsid w:val="001124AA"/>
    <w:rsid w:val="00156448"/>
    <w:rsid w:val="00157049"/>
    <w:rsid w:val="0018064C"/>
    <w:rsid w:val="001A744F"/>
    <w:rsid w:val="001A7B98"/>
    <w:rsid w:val="001B60BF"/>
    <w:rsid w:val="001C113C"/>
    <w:rsid w:val="0022152F"/>
    <w:rsid w:val="002222C2"/>
    <w:rsid w:val="00227983"/>
    <w:rsid w:val="00230876"/>
    <w:rsid w:val="002405EA"/>
    <w:rsid w:val="00264AE7"/>
    <w:rsid w:val="0028512E"/>
    <w:rsid w:val="002B273C"/>
    <w:rsid w:val="002B793D"/>
    <w:rsid w:val="002C77D2"/>
    <w:rsid w:val="003147DE"/>
    <w:rsid w:val="00314C2F"/>
    <w:rsid w:val="00350E9C"/>
    <w:rsid w:val="00357199"/>
    <w:rsid w:val="00366CFD"/>
    <w:rsid w:val="0037407A"/>
    <w:rsid w:val="0039645E"/>
    <w:rsid w:val="003A4520"/>
    <w:rsid w:val="003A7AAF"/>
    <w:rsid w:val="003B0581"/>
    <w:rsid w:val="003C1826"/>
    <w:rsid w:val="003E0A35"/>
    <w:rsid w:val="003F4B19"/>
    <w:rsid w:val="00404092"/>
    <w:rsid w:val="004118C3"/>
    <w:rsid w:val="0041415F"/>
    <w:rsid w:val="004373D2"/>
    <w:rsid w:val="004419F8"/>
    <w:rsid w:val="00455721"/>
    <w:rsid w:val="004603B7"/>
    <w:rsid w:val="00462386"/>
    <w:rsid w:val="004769C0"/>
    <w:rsid w:val="00482363"/>
    <w:rsid w:val="00492CF1"/>
    <w:rsid w:val="00494F7B"/>
    <w:rsid w:val="004B271A"/>
    <w:rsid w:val="004B30C7"/>
    <w:rsid w:val="004B4D9C"/>
    <w:rsid w:val="004C645E"/>
    <w:rsid w:val="004D2EE9"/>
    <w:rsid w:val="004E225B"/>
    <w:rsid w:val="004F0899"/>
    <w:rsid w:val="004F0917"/>
    <w:rsid w:val="004F0F14"/>
    <w:rsid w:val="0050432F"/>
    <w:rsid w:val="00510FD0"/>
    <w:rsid w:val="00524FAB"/>
    <w:rsid w:val="00530CC7"/>
    <w:rsid w:val="005330E2"/>
    <w:rsid w:val="00564561"/>
    <w:rsid w:val="00587372"/>
    <w:rsid w:val="005A031A"/>
    <w:rsid w:val="005B5301"/>
    <w:rsid w:val="005C07F1"/>
    <w:rsid w:val="005C1A0B"/>
    <w:rsid w:val="005D25E2"/>
    <w:rsid w:val="005E0E96"/>
    <w:rsid w:val="005E1DE5"/>
    <w:rsid w:val="005E7BBF"/>
    <w:rsid w:val="00616694"/>
    <w:rsid w:val="006203B7"/>
    <w:rsid w:val="00621AC2"/>
    <w:rsid w:val="00645AF5"/>
    <w:rsid w:val="00651886"/>
    <w:rsid w:val="006566EA"/>
    <w:rsid w:val="006651EA"/>
    <w:rsid w:val="00670968"/>
    <w:rsid w:val="00670D23"/>
    <w:rsid w:val="0067740A"/>
    <w:rsid w:val="00682D07"/>
    <w:rsid w:val="006850FF"/>
    <w:rsid w:val="006A338E"/>
    <w:rsid w:val="006C11F1"/>
    <w:rsid w:val="006C72B5"/>
    <w:rsid w:val="006E0529"/>
    <w:rsid w:val="006E1654"/>
    <w:rsid w:val="006F4BB7"/>
    <w:rsid w:val="006F5687"/>
    <w:rsid w:val="00700450"/>
    <w:rsid w:val="0070637E"/>
    <w:rsid w:val="00740216"/>
    <w:rsid w:val="00774606"/>
    <w:rsid w:val="00776F68"/>
    <w:rsid w:val="00777DDC"/>
    <w:rsid w:val="00786825"/>
    <w:rsid w:val="007902DC"/>
    <w:rsid w:val="00790E00"/>
    <w:rsid w:val="007A02D9"/>
    <w:rsid w:val="007A30C5"/>
    <w:rsid w:val="007A6D91"/>
    <w:rsid w:val="007B39DB"/>
    <w:rsid w:val="007B5082"/>
    <w:rsid w:val="007C755A"/>
    <w:rsid w:val="007D4EF6"/>
    <w:rsid w:val="007D72BA"/>
    <w:rsid w:val="007D7689"/>
    <w:rsid w:val="007D794A"/>
    <w:rsid w:val="007E62E4"/>
    <w:rsid w:val="008063AB"/>
    <w:rsid w:val="00813614"/>
    <w:rsid w:val="00822129"/>
    <w:rsid w:val="0082243D"/>
    <w:rsid w:val="00823098"/>
    <w:rsid w:val="00823788"/>
    <w:rsid w:val="00840538"/>
    <w:rsid w:val="008549BB"/>
    <w:rsid w:val="008715FB"/>
    <w:rsid w:val="00880BAD"/>
    <w:rsid w:val="008818D0"/>
    <w:rsid w:val="00892259"/>
    <w:rsid w:val="0089392D"/>
    <w:rsid w:val="00894B5F"/>
    <w:rsid w:val="008C5063"/>
    <w:rsid w:val="008D5BC4"/>
    <w:rsid w:val="008E58D8"/>
    <w:rsid w:val="00921A1A"/>
    <w:rsid w:val="009235CE"/>
    <w:rsid w:val="009236A3"/>
    <w:rsid w:val="0092712C"/>
    <w:rsid w:val="00944F49"/>
    <w:rsid w:val="00946C52"/>
    <w:rsid w:val="009601F6"/>
    <w:rsid w:val="009663BC"/>
    <w:rsid w:val="00974A7E"/>
    <w:rsid w:val="009A2096"/>
    <w:rsid w:val="009B2B79"/>
    <w:rsid w:val="009B5D23"/>
    <w:rsid w:val="009C7B86"/>
    <w:rsid w:val="009D6115"/>
    <w:rsid w:val="009E0263"/>
    <w:rsid w:val="009E09D3"/>
    <w:rsid w:val="009F7C8A"/>
    <w:rsid w:val="009F7E5C"/>
    <w:rsid w:val="00A013E7"/>
    <w:rsid w:val="00A21401"/>
    <w:rsid w:val="00A54970"/>
    <w:rsid w:val="00A628A7"/>
    <w:rsid w:val="00A705CA"/>
    <w:rsid w:val="00AA1428"/>
    <w:rsid w:val="00AB2E95"/>
    <w:rsid w:val="00AB37C7"/>
    <w:rsid w:val="00AC0499"/>
    <w:rsid w:val="00AC0FE4"/>
    <w:rsid w:val="00AC17CD"/>
    <w:rsid w:val="00AF0273"/>
    <w:rsid w:val="00B030DF"/>
    <w:rsid w:val="00B21F1F"/>
    <w:rsid w:val="00B33616"/>
    <w:rsid w:val="00B3452C"/>
    <w:rsid w:val="00B62594"/>
    <w:rsid w:val="00B954D0"/>
    <w:rsid w:val="00BA051A"/>
    <w:rsid w:val="00BC0672"/>
    <w:rsid w:val="00BC466E"/>
    <w:rsid w:val="00BD43BF"/>
    <w:rsid w:val="00BE3C5C"/>
    <w:rsid w:val="00BF0C3D"/>
    <w:rsid w:val="00BF17BC"/>
    <w:rsid w:val="00C00B1D"/>
    <w:rsid w:val="00C0325B"/>
    <w:rsid w:val="00C066FE"/>
    <w:rsid w:val="00C1358C"/>
    <w:rsid w:val="00C14C9F"/>
    <w:rsid w:val="00C235CB"/>
    <w:rsid w:val="00C2569D"/>
    <w:rsid w:val="00C27CC1"/>
    <w:rsid w:val="00C36BAC"/>
    <w:rsid w:val="00C417F3"/>
    <w:rsid w:val="00C44203"/>
    <w:rsid w:val="00C523AD"/>
    <w:rsid w:val="00C65EDC"/>
    <w:rsid w:val="00C82431"/>
    <w:rsid w:val="00C872B6"/>
    <w:rsid w:val="00CB5E42"/>
    <w:rsid w:val="00CC38AE"/>
    <w:rsid w:val="00CC5B8F"/>
    <w:rsid w:val="00CD1F83"/>
    <w:rsid w:val="00CF5A91"/>
    <w:rsid w:val="00CF7DD2"/>
    <w:rsid w:val="00D204E5"/>
    <w:rsid w:val="00D25761"/>
    <w:rsid w:val="00D30B7D"/>
    <w:rsid w:val="00D371A1"/>
    <w:rsid w:val="00D423BC"/>
    <w:rsid w:val="00D450E4"/>
    <w:rsid w:val="00D46557"/>
    <w:rsid w:val="00D610B6"/>
    <w:rsid w:val="00D625D6"/>
    <w:rsid w:val="00D762E1"/>
    <w:rsid w:val="00D83D3F"/>
    <w:rsid w:val="00DB3062"/>
    <w:rsid w:val="00DB56F6"/>
    <w:rsid w:val="00DB6244"/>
    <w:rsid w:val="00DC6058"/>
    <w:rsid w:val="00DD2A4C"/>
    <w:rsid w:val="00DD5660"/>
    <w:rsid w:val="00E01262"/>
    <w:rsid w:val="00E07B0E"/>
    <w:rsid w:val="00E11BF4"/>
    <w:rsid w:val="00E32F27"/>
    <w:rsid w:val="00E37C6C"/>
    <w:rsid w:val="00E44BDC"/>
    <w:rsid w:val="00E54FAC"/>
    <w:rsid w:val="00E629CB"/>
    <w:rsid w:val="00E74DA9"/>
    <w:rsid w:val="00E7609D"/>
    <w:rsid w:val="00E805E0"/>
    <w:rsid w:val="00E90454"/>
    <w:rsid w:val="00E93DE4"/>
    <w:rsid w:val="00EB103B"/>
    <w:rsid w:val="00EB3B1F"/>
    <w:rsid w:val="00EC2AC1"/>
    <w:rsid w:val="00EC75E1"/>
    <w:rsid w:val="00EE1EA1"/>
    <w:rsid w:val="00EE422E"/>
    <w:rsid w:val="00F06517"/>
    <w:rsid w:val="00F2408C"/>
    <w:rsid w:val="00F41D61"/>
    <w:rsid w:val="00F42EE2"/>
    <w:rsid w:val="00F50D43"/>
    <w:rsid w:val="00F5723B"/>
    <w:rsid w:val="00F8038A"/>
    <w:rsid w:val="00FA55E2"/>
    <w:rsid w:val="00FB0DCA"/>
    <w:rsid w:val="00FF5A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E64A"/>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446435">
      <w:bodyDiv w:val="1"/>
      <w:marLeft w:val="0"/>
      <w:marRight w:val="0"/>
      <w:marTop w:val="0"/>
      <w:marBottom w:val="0"/>
      <w:divBdr>
        <w:top w:val="none" w:sz="0" w:space="0" w:color="auto"/>
        <w:left w:val="none" w:sz="0" w:space="0" w:color="auto"/>
        <w:bottom w:val="none" w:sz="0" w:space="0" w:color="auto"/>
        <w:right w:val="none" w:sz="0" w:space="0" w:color="auto"/>
      </w:divBdr>
    </w:div>
    <w:div w:id="15316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10</Pages>
  <Words>3623</Words>
  <Characters>20655</Characters>
  <Application>Microsoft Office Word</Application>
  <DocSecurity>0</DocSecurity>
  <Lines>172</Lines>
  <Paragraphs>48</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24230</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241</cp:revision>
  <dcterms:created xsi:type="dcterms:W3CDTF">2022-07-04T06:59:00Z</dcterms:created>
  <dcterms:modified xsi:type="dcterms:W3CDTF">2026-10-20T21:29:00Z</dcterms:modified>
  <cp:category>dersicerik.com</cp:category>
  <cp:contentStatus>dersicerik.com</cp:contentStatus>
</cp:coreProperties>
</file>