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D63" w:rsidRPr="00666AC0" w:rsidRDefault="00A45D63" w:rsidP="00A45D63">
      <w:pPr>
        <w:jc w:val="center"/>
        <w:rPr>
          <w:b/>
          <w:color w:val="1F4E79" w:themeColor="accent5" w:themeShade="80"/>
          <w:sz w:val="28"/>
          <w:szCs w:val="26"/>
        </w:rPr>
      </w:pPr>
      <w:proofErr w:type="gramStart"/>
      <w:r w:rsidRPr="00666AC0">
        <w:rPr>
          <w:b/>
          <w:color w:val="1F4E79" w:themeColor="accent5" w:themeShade="80"/>
          <w:sz w:val="28"/>
          <w:szCs w:val="26"/>
        </w:rPr>
        <w:t>…………………………………..……….….</w:t>
      </w:r>
      <w:proofErr w:type="gramEnd"/>
      <w:r w:rsidRPr="00666AC0">
        <w:rPr>
          <w:b/>
          <w:color w:val="1F4E79" w:themeColor="accent5" w:themeShade="80"/>
          <w:sz w:val="28"/>
          <w:szCs w:val="26"/>
        </w:rPr>
        <w:t xml:space="preserve"> </w:t>
      </w:r>
      <w:r w:rsidR="00A579E2">
        <w:rPr>
          <w:b/>
          <w:color w:val="1F4E79" w:themeColor="accent5" w:themeShade="80"/>
          <w:sz w:val="28"/>
          <w:szCs w:val="26"/>
        </w:rPr>
        <w:t>ORTAOKULU 2025-2026</w:t>
      </w:r>
      <w:r w:rsidRPr="00666AC0">
        <w:rPr>
          <w:b/>
          <w:color w:val="1F4E79" w:themeColor="accent5" w:themeShade="80"/>
          <w:sz w:val="28"/>
          <w:szCs w:val="26"/>
        </w:rPr>
        <w:t xml:space="preserve"> EĞİTİM-ÖĞRETİM YILI </w:t>
      </w:r>
      <w:r w:rsidRPr="00A579E2">
        <w:rPr>
          <w:b/>
          <w:color w:val="00B050"/>
          <w:sz w:val="28"/>
          <w:szCs w:val="26"/>
        </w:rPr>
        <w:t xml:space="preserve">6.SINIF </w:t>
      </w:r>
      <w:r>
        <w:rPr>
          <w:b/>
          <w:color w:val="FF0000"/>
          <w:sz w:val="28"/>
          <w:szCs w:val="26"/>
        </w:rPr>
        <w:t>BİLİM</w:t>
      </w:r>
      <w:r w:rsidRPr="00CB53FF">
        <w:rPr>
          <w:b/>
          <w:color w:val="FF0000"/>
          <w:sz w:val="28"/>
          <w:szCs w:val="26"/>
        </w:rPr>
        <w:t xml:space="preserve"> UYGULAMALARI </w:t>
      </w:r>
      <w:r w:rsidRPr="00666AC0">
        <w:rPr>
          <w:b/>
          <w:color w:val="1F4E79" w:themeColor="accent5" w:themeShade="80"/>
          <w:sz w:val="28"/>
          <w:szCs w:val="26"/>
        </w:rPr>
        <w:t>YILLIK PLAN</w:t>
      </w:r>
    </w:p>
    <w:tbl>
      <w:tblPr>
        <w:tblStyle w:val="TabloKlavuzu"/>
        <w:tblpPr w:leftFromText="141" w:rightFromText="141" w:vertAnchor="page" w:horzAnchor="margin" w:tblpXSpec="center" w:tblpY="1574"/>
        <w:tblW w:w="1516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4"/>
        <w:gridCol w:w="515"/>
        <w:gridCol w:w="515"/>
        <w:gridCol w:w="7038"/>
        <w:gridCol w:w="2126"/>
        <w:gridCol w:w="2127"/>
        <w:gridCol w:w="2278"/>
      </w:tblGrid>
      <w:tr w:rsidR="00F43F6D" w:rsidTr="00D61FDE">
        <w:trPr>
          <w:cantSplit/>
          <w:trHeight w:val="821"/>
          <w:jc w:val="center"/>
        </w:trPr>
        <w:tc>
          <w:tcPr>
            <w:tcW w:w="564" w:type="dxa"/>
            <w:shd w:val="clear" w:color="auto" w:fill="FFE599" w:themeFill="accent4" w:themeFillTint="66"/>
            <w:textDirection w:val="btLr"/>
            <w:vAlign w:val="center"/>
          </w:tcPr>
          <w:p w:rsidR="00F43F6D" w:rsidRPr="00C523AD" w:rsidRDefault="00F43F6D" w:rsidP="009663BC">
            <w:pPr>
              <w:ind w:left="113" w:right="113"/>
              <w:jc w:val="center"/>
              <w:rPr>
                <w:b/>
                <w:sz w:val="20"/>
              </w:rPr>
            </w:pPr>
            <w:r w:rsidRPr="00C523AD">
              <w:rPr>
                <w:b/>
                <w:sz w:val="20"/>
              </w:rPr>
              <w:t>AY</w:t>
            </w:r>
          </w:p>
        </w:tc>
        <w:tc>
          <w:tcPr>
            <w:tcW w:w="515" w:type="dxa"/>
            <w:shd w:val="clear" w:color="auto" w:fill="FFE599" w:themeFill="accent4" w:themeFillTint="66"/>
            <w:textDirection w:val="btLr"/>
            <w:vAlign w:val="center"/>
          </w:tcPr>
          <w:p w:rsidR="00F43F6D" w:rsidRPr="00C523AD" w:rsidRDefault="00F43F6D" w:rsidP="009663BC">
            <w:pPr>
              <w:ind w:left="113" w:right="113"/>
              <w:jc w:val="center"/>
              <w:rPr>
                <w:b/>
                <w:sz w:val="20"/>
              </w:rPr>
            </w:pPr>
            <w:r w:rsidRPr="00C523AD">
              <w:rPr>
                <w:b/>
                <w:sz w:val="20"/>
              </w:rPr>
              <w:t>HAFTA</w:t>
            </w:r>
          </w:p>
        </w:tc>
        <w:tc>
          <w:tcPr>
            <w:tcW w:w="515" w:type="dxa"/>
            <w:shd w:val="clear" w:color="auto" w:fill="FFE599" w:themeFill="accent4" w:themeFillTint="66"/>
            <w:textDirection w:val="btLr"/>
            <w:vAlign w:val="center"/>
          </w:tcPr>
          <w:p w:rsidR="00F43F6D" w:rsidRPr="00C523AD" w:rsidRDefault="00F43F6D" w:rsidP="009663BC">
            <w:pPr>
              <w:ind w:left="113" w:right="113"/>
              <w:jc w:val="center"/>
              <w:rPr>
                <w:b/>
                <w:sz w:val="20"/>
              </w:rPr>
            </w:pPr>
            <w:r w:rsidRPr="00C523AD">
              <w:rPr>
                <w:b/>
                <w:sz w:val="20"/>
              </w:rPr>
              <w:t>SAAT</w:t>
            </w:r>
          </w:p>
        </w:tc>
        <w:tc>
          <w:tcPr>
            <w:tcW w:w="7038" w:type="dxa"/>
            <w:shd w:val="clear" w:color="auto" w:fill="FFE599" w:themeFill="accent4" w:themeFillTint="66"/>
            <w:vAlign w:val="center"/>
          </w:tcPr>
          <w:p w:rsidR="00F43F6D" w:rsidRPr="005A031A" w:rsidRDefault="00F43F6D" w:rsidP="009663BC">
            <w:pPr>
              <w:jc w:val="center"/>
              <w:rPr>
                <w:b/>
                <w:sz w:val="24"/>
              </w:rPr>
            </w:pPr>
            <w:r w:rsidRPr="005A031A">
              <w:rPr>
                <w:b/>
                <w:sz w:val="24"/>
              </w:rPr>
              <w:t>KAZANIM</w:t>
            </w:r>
          </w:p>
        </w:tc>
        <w:tc>
          <w:tcPr>
            <w:tcW w:w="2126" w:type="dxa"/>
            <w:shd w:val="clear" w:color="auto" w:fill="FFE599" w:themeFill="accent4" w:themeFillTint="66"/>
            <w:vAlign w:val="center"/>
          </w:tcPr>
          <w:p w:rsidR="00F43F6D" w:rsidRDefault="00F43F6D" w:rsidP="009663BC">
            <w:pPr>
              <w:jc w:val="center"/>
              <w:rPr>
                <w:b/>
                <w:sz w:val="24"/>
              </w:rPr>
            </w:pPr>
            <w:r w:rsidRPr="005A031A">
              <w:rPr>
                <w:b/>
                <w:sz w:val="24"/>
              </w:rPr>
              <w:t xml:space="preserve">YÖNTEM ve </w:t>
            </w:r>
          </w:p>
          <w:p w:rsidR="00F43F6D" w:rsidRPr="005A031A" w:rsidRDefault="00F43F6D" w:rsidP="009663BC">
            <w:pPr>
              <w:jc w:val="center"/>
              <w:rPr>
                <w:b/>
                <w:sz w:val="24"/>
              </w:rPr>
            </w:pPr>
            <w:r w:rsidRPr="005A031A">
              <w:rPr>
                <w:b/>
                <w:sz w:val="24"/>
              </w:rPr>
              <w:t>TEKNİKLER</w:t>
            </w:r>
          </w:p>
        </w:tc>
        <w:tc>
          <w:tcPr>
            <w:tcW w:w="2127" w:type="dxa"/>
            <w:shd w:val="clear" w:color="auto" w:fill="FFE599" w:themeFill="accent4" w:themeFillTint="66"/>
            <w:vAlign w:val="center"/>
          </w:tcPr>
          <w:p w:rsidR="00F43F6D" w:rsidRPr="005A031A" w:rsidRDefault="00F43F6D" w:rsidP="009663BC">
            <w:pPr>
              <w:jc w:val="center"/>
              <w:rPr>
                <w:b/>
                <w:sz w:val="24"/>
              </w:rPr>
            </w:pPr>
            <w:r w:rsidRPr="005A031A">
              <w:rPr>
                <w:b/>
                <w:sz w:val="24"/>
              </w:rPr>
              <w:t>ARAÇ-GEREÇ</w:t>
            </w:r>
          </w:p>
        </w:tc>
        <w:tc>
          <w:tcPr>
            <w:tcW w:w="2278" w:type="dxa"/>
            <w:shd w:val="clear" w:color="auto" w:fill="FFE599" w:themeFill="accent4" w:themeFillTint="66"/>
            <w:vAlign w:val="center"/>
          </w:tcPr>
          <w:p w:rsidR="00F43F6D" w:rsidRPr="005A031A" w:rsidRDefault="00F43F6D" w:rsidP="009663BC">
            <w:pPr>
              <w:jc w:val="center"/>
              <w:rPr>
                <w:b/>
                <w:sz w:val="24"/>
              </w:rPr>
            </w:pPr>
            <w:r w:rsidRPr="005A031A">
              <w:rPr>
                <w:b/>
                <w:sz w:val="24"/>
              </w:rPr>
              <w:t>DEĞERLENDİRME</w:t>
            </w:r>
          </w:p>
        </w:tc>
      </w:tr>
      <w:tr w:rsidR="00740216" w:rsidTr="00997B96">
        <w:trPr>
          <w:cantSplit/>
          <w:trHeight w:val="687"/>
          <w:jc w:val="center"/>
        </w:trPr>
        <w:tc>
          <w:tcPr>
            <w:tcW w:w="564" w:type="dxa"/>
            <w:vMerge w:val="restart"/>
            <w:textDirection w:val="btLr"/>
            <w:vAlign w:val="center"/>
          </w:tcPr>
          <w:p w:rsidR="00740216" w:rsidRPr="005A031A" w:rsidRDefault="00740216" w:rsidP="00740216">
            <w:pPr>
              <w:ind w:left="113" w:right="113"/>
              <w:jc w:val="center"/>
              <w:rPr>
                <w:b/>
                <w:color w:val="660066"/>
                <w:sz w:val="28"/>
              </w:rPr>
            </w:pPr>
            <w:r w:rsidRPr="005A031A">
              <w:rPr>
                <w:b/>
                <w:color w:val="660066"/>
                <w:sz w:val="28"/>
              </w:rPr>
              <w:t>EYLÜL</w:t>
            </w:r>
          </w:p>
        </w:tc>
        <w:tc>
          <w:tcPr>
            <w:tcW w:w="14599" w:type="dxa"/>
            <w:gridSpan w:val="6"/>
            <w:shd w:val="clear" w:color="auto" w:fill="CCCCFF"/>
            <w:vAlign w:val="center"/>
          </w:tcPr>
          <w:p w:rsidR="00740216" w:rsidRPr="003A6558" w:rsidRDefault="00CF553D" w:rsidP="00E50A5D">
            <w:pPr>
              <w:rPr>
                <w:b/>
                <w:sz w:val="28"/>
                <w:szCs w:val="28"/>
              </w:rPr>
            </w:pPr>
            <w:r w:rsidRPr="00CF553D">
              <w:rPr>
                <w:b/>
                <w:sz w:val="28"/>
                <w:szCs w:val="28"/>
              </w:rPr>
              <w:t xml:space="preserve">1. </w:t>
            </w:r>
            <w:r w:rsidR="00E50A5D">
              <w:rPr>
                <w:b/>
                <w:sz w:val="28"/>
                <w:szCs w:val="28"/>
              </w:rPr>
              <w:t>TEMA</w:t>
            </w:r>
            <w:r w:rsidRPr="00CF553D">
              <w:rPr>
                <w:b/>
                <w:sz w:val="28"/>
                <w:szCs w:val="28"/>
              </w:rPr>
              <w:t xml:space="preserve">: </w:t>
            </w:r>
            <w:r w:rsidR="006A2ED3">
              <w:t xml:space="preserve"> </w:t>
            </w:r>
            <w:r w:rsidR="006A2ED3" w:rsidRPr="006A2ED3">
              <w:rPr>
                <w:b/>
                <w:sz w:val="28"/>
                <w:szCs w:val="28"/>
              </w:rPr>
              <w:t>EVDE VE ÇEVREMİZDE BİLİM</w:t>
            </w:r>
          </w:p>
        </w:tc>
      </w:tr>
      <w:tr w:rsidR="00983D42" w:rsidTr="00F43F6D">
        <w:trPr>
          <w:cantSplit/>
          <w:trHeight w:val="2371"/>
          <w:jc w:val="center"/>
        </w:trPr>
        <w:tc>
          <w:tcPr>
            <w:tcW w:w="564" w:type="dxa"/>
            <w:vMerge/>
            <w:textDirection w:val="btLr"/>
            <w:vAlign w:val="center"/>
          </w:tcPr>
          <w:p w:rsidR="00983D42" w:rsidRPr="005A031A" w:rsidRDefault="00983D42" w:rsidP="00C0325B">
            <w:pPr>
              <w:ind w:left="113" w:right="113"/>
              <w:jc w:val="center"/>
              <w:rPr>
                <w:b/>
                <w:color w:val="660066"/>
              </w:rPr>
            </w:pPr>
          </w:p>
        </w:tc>
        <w:tc>
          <w:tcPr>
            <w:tcW w:w="515" w:type="dxa"/>
            <w:textDirection w:val="btLr"/>
            <w:vAlign w:val="center"/>
          </w:tcPr>
          <w:p w:rsidR="00983D42" w:rsidRPr="005A031A" w:rsidRDefault="006F4AB0" w:rsidP="00C0325B">
            <w:pPr>
              <w:ind w:left="113" w:right="113"/>
              <w:jc w:val="center"/>
              <w:rPr>
                <w:b/>
              </w:rPr>
            </w:pPr>
            <w:r>
              <w:rPr>
                <w:b/>
              </w:rPr>
              <w:t>8-12</w:t>
            </w:r>
            <w:r w:rsidR="00983D42" w:rsidRPr="005A031A">
              <w:rPr>
                <w:b/>
              </w:rPr>
              <w:t xml:space="preserve"> Eylül</w:t>
            </w:r>
          </w:p>
        </w:tc>
        <w:tc>
          <w:tcPr>
            <w:tcW w:w="515" w:type="dxa"/>
            <w:textDirection w:val="btLr"/>
            <w:vAlign w:val="center"/>
          </w:tcPr>
          <w:p w:rsidR="00983D42" w:rsidRPr="009663BC" w:rsidRDefault="00983D42" w:rsidP="00C0325B">
            <w:pPr>
              <w:ind w:left="113" w:right="113"/>
              <w:jc w:val="center"/>
              <w:rPr>
                <w:b/>
              </w:rPr>
            </w:pPr>
            <w:r w:rsidRPr="009663BC">
              <w:rPr>
                <w:b/>
              </w:rPr>
              <w:t>2</w:t>
            </w:r>
          </w:p>
        </w:tc>
        <w:tc>
          <w:tcPr>
            <w:tcW w:w="7038" w:type="dxa"/>
            <w:vMerge w:val="restart"/>
            <w:vAlign w:val="center"/>
          </w:tcPr>
          <w:p w:rsidR="00983D42" w:rsidRDefault="00983D42" w:rsidP="00983D42">
            <w:pPr>
              <w:pStyle w:val="Default"/>
              <w:rPr>
                <w:sz w:val="20"/>
                <w:szCs w:val="20"/>
              </w:rPr>
            </w:pPr>
            <w:proofErr w:type="gramStart"/>
            <w:r>
              <w:rPr>
                <w:b/>
                <w:bCs/>
                <w:sz w:val="20"/>
                <w:szCs w:val="20"/>
              </w:rPr>
              <w:t>MBU.BU</w:t>
            </w:r>
            <w:proofErr w:type="gramEnd"/>
            <w:r>
              <w:rPr>
                <w:b/>
                <w:bCs/>
                <w:sz w:val="20"/>
                <w:szCs w:val="20"/>
              </w:rPr>
              <w:t xml:space="preserve"> 1.1.1. </w:t>
            </w:r>
            <w:r>
              <w:rPr>
                <w:sz w:val="20"/>
                <w:szCs w:val="20"/>
              </w:rPr>
              <w:t xml:space="preserve">Mutfakta hazırlanan bir gıdada (ekmek ve yoğurt yapımı, kefir yapımı, salata hazırlanması vb.) gerçekleşen değişimleri fark eder. </w:t>
            </w:r>
          </w:p>
          <w:p w:rsidR="00983D42" w:rsidRDefault="00983D42" w:rsidP="00983D42">
            <w:pPr>
              <w:pStyle w:val="Default"/>
              <w:rPr>
                <w:sz w:val="20"/>
                <w:szCs w:val="20"/>
              </w:rPr>
            </w:pPr>
            <w:r>
              <w:rPr>
                <w:i/>
                <w:iCs/>
                <w:sz w:val="20"/>
                <w:szCs w:val="20"/>
              </w:rPr>
              <w:t xml:space="preserve">a) Evde kendi imkânları ile fiziksel ve kimyasal değişimleri fark edebileceği bir gıda hazırlaması istenir. </w:t>
            </w:r>
          </w:p>
          <w:p w:rsidR="00983D42" w:rsidRDefault="00983D42" w:rsidP="00983D42">
            <w:pPr>
              <w:pStyle w:val="Default"/>
              <w:rPr>
                <w:sz w:val="20"/>
                <w:szCs w:val="20"/>
              </w:rPr>
            </w:pPr>
            <w:r>
              <w:rPr>
                <w:i/>
                <w:iCs/>
                <w:sz w:val="20"/>
                <w:szCs w:val="20"/>
              </w:rPr>
              <w:t xml:space="preserve">b) Evde hazırlanan gıdalar (tazelik, doğallık vb.) ile endüstriyel gıdaların (katkı maddesi, raf ömrü vb.) özelliklerinin bilimsel nedenlerinden yola çıkılarak faydalı ve zararlı yönlerinin değerlendirilmesi sağlanır. Öğrencilerin evdeki malzemelerle turşu yapması istenir. </w:t>
            </w:r>
          </w:p>
          <w:p w:rsidR="00983D42" w:rsidRDefault="00983D42" w:rsidP="00983D42">
            <w:pPr>
              <w:pStyle w:val="Default"/>
              <w:rPr>
                <w:sz w:val="20"/>
                <w:szCs w:val="20"/>
              </w:rPr>
            </w:pPr>
            <w:r>
              <w:rPr>
                <w:i/>
                <w:iCs/>
                <w:sz w:val="20"/>
                <w:szCs w:val="20"/>
              </w:rPr>
              <w:t xml:space="preserve">c) Gıdaların bozulmasına sebep olan mikroorganizmaların zararlarından korunma yollarının (salça, reçel yapımı, kurutma vb.) bilimsel olarak açıklanması sağlanır. </w:t>
            </w:r>
          </w:p>
          <w:p w:rsidR="00983D42" w:rsidRDefault="00983D42" w:rsidP="00983D42">
            <w:pPr>
              <w:pStyle w:val="Default"/>
              <w:rPr>
                <w:sz w:val="20"/>
                <w:szCs w:val="20"/>
              </w:rPr>
            </w:pPr>
            <w:r>
              <w:rPr>
                <w:i/>
                <w:iCs/>
                <w:sz w:val="20"/>
                <w:szCs w:val="20"/>
              </w:rPr>
              <w:t xml:space="preserve">ç) Gıda alışverişinde dikkat edilecek hususların neler olduğunu bilimsel temeller üzerinden vurgular. </w:t>
            </w:r>
          </w:p>
          <w:p w:rsidR="00983D42" w:rsidRPr="00983D42" w:rsidRDefault="00983D42" w:rsidP="00983D42">
            <w:pPr>
              <w:pStyle w:val="Default"/>
              <w:rPr>
                <w:sz w:val="20"/>
                <w:szCs w:val="20"/>
              </w:rPr>
            </w:pPr>
            <w:r>
              <w:rPr>
                <w:i/>
                <w:iCs/>
                <w:sz w:val="20"/>
                <w:szCs w:val="20"/>
              </w:rPr>
              <w:t xml:space="preserve">d) Sürdürülebilirlik bağlamında gıda israfına değinilir. </w:t>
            </w:r>
          </w:p>
        </w:tc>
        <w:tc>
          <w:tcPr>
            <w:tcW w:w="2126" w:type="dxa"/>
            <w:vAlign w:val="center"/>
          </w:tcPr>
          <w:p w:rsidR="00983D42" w:rsidRPr="00E37C6C" w:rsidRDefault="00983D42" w:rsidP="00C0325B">
            <w:pPr>
              <w:jc w:val="center"/>
              <w:rPr>
                <w:sz w:val="18"/>
                <w:szCs w:val="19"/>
              </w:rPr>
            </w:pPr>
            <w:r w:rsidRPr="00E37C6C">
              <w:rPr>
                <w:sz w:val="18"/>
                <w:szCs w:val="19"/>
              </w:rPr>
              <w:t>Düz anlatım, soru-cevap, problem çözme, tartışma, örnek olay, beyin fırtınası, gezi, gözlem, gösteri, rol oynama, drama, istasyon, altı şapka, görüşme, panel</w:t>
            </w:r>
          </w:p>
        </w:tc>
        <w:tc>
          <w:tcPr>
            <w:tcW w:w="2127" w:type="dxa"/>
            <w:vAlign w:val="center"/>
          </w:tcPr>
          <w:p w:rsidR="00983D42" w:rsidRPr="00335D45" w:rsidRDefault="00983D42" w:rsidP="00C0325B">
            <w:pPr>
              <w:jc w:val="center"/>
              <w:rPr>
                <w:sz w:val="20"/>
                <w:szCs w:val="20"/>
              </w:rPr>
            </w:pPr>
            <w:r w:rsidRPr="00335D45">
              <w:rPr>
                <w:sz w:val="20"/>
                <w:szCs w:val="20"/>
              </w:rPr>
              <w:t>Ders kitabı, yazı tahtası, etkileşimli tahta, slayt, internet, fotoğraf, video, belgesel</w:t>
            </w:r>
          </w:p>
        </w:tc>
        <w:tc>
          <w:tcPr>
            <w:tcW w:w="2278" w:type="dxa"/>
          </w:tcPr>
          <w:p w:rsidR="00983D42" w:rsidRDefault="00983D42" w:rsidP="00C0325B"/>
        </w:tc>
      </w:tr>
      <w:tr w:rsidR="00983D42" w:rsidTr="00702721">
        <w:trPr>
          <w:cantSplit/>
          <w:trHeight w:val="2529"/>
          <w:jc w:val="center"/>
        </w:trPr>
        <w:tc>
          <w:tcPr>
            <w:tcW w:w="564" w:type="dxa"/>
            <w:vMerge/>
          </w:tcPr>
          <w:p w:rsidR="00983D42" w:rsidRDefault="00983D42" w:rsidP="00C0325B"/>
        </w:tc>
        <w:tc>
          <w:tcPr>
            <w:tcW w:w="515" w:type="dxa"/>
            <w:textDirection w:val="btLr"/>
            <w:vAlign w:val="center"/>
          </w:tcPr>
          <w:p w:rsidR="00983D42" w:rsidRPr="005A031A" w:rsidRDefault="006F4AB0" w:rsidP="00C0325B">
            <w:pPr>
              <w:ind w:left="113" w:right="113"/>
              <w:jc w:val="center"/>
              <w:rPr>
                <w:b/>
              </w:rPr>
            </w:pPr>
            <w:r>
              <w:rPr>
                <w:b/>
              </w:rPr>
              <w:t>15-19</w:t>
            </w:r>
            <w:r w:rsidR="00983D42" w:rsidRPr="005A031A">
              <w:rPr>
                <w:b/>
              </w:rPr>
              <w:t xml:space="preserve"> Eylül</w:t>
            </w:r>
          </w:p>
        </w:tc>
        <w:tc>
          <w:tcPr>
            <w:tcW w:w="515" w:type="dxa"/>
            <w:textDirection w:val="btLr"/>
            <w:vAlign w:val="center"/>
          </w:tcPr>
          <w:p w:rsidR="00983D42" w:rsidRPr="009663BC" w:rsidRDefault="00983D42" w:rsidP="00C0325B">
            <w:pPr>
              <w:ind w:left="113" w:right="113"/>
              <w:jc w:val="center"/>
              <w:rPr>
                <w:b/>
              </w:rPr>
            </w:pPr>
            <w:r w:rsidRPr="009663BC">
              <w:rPr>
                <w:b/>
              </w:rPr>
              <w:t>2</w:t>
            </w:r>
          </w:p>
        </w:tc>
        <w:tc>
          <w:tcPr>
            <w:tcW w:w="7038" w:type="dxa"/>
            <w:vMerge/>
            <w:vAlign w:val="center"/>
          </w:tcPr>
          <w:p w:rsidR="00983D42" w:rsidRPr="00246299" w:rsidRDefault="00983D42" w:rsidP="00235165">
            <w:pPr>
              <w:rPr>
                <w:sz w:val="18"/>
              </w:rPr>
            </w:pPr>
          </w:p>
        </w:tc>
        <w:tc>
          <w:tcPr>
            <w:tcW w:w="2126" w:type="dxa"/>
            <w:vAlign w:val="center"/>
          </w:tcPr>
          <w:p w:rsidR="00983D42" w:rsidRPr="00E37C6C" w:rsidRDefault="00983D42" w:rsidP="00C0325B">
            <w:pPr>
              <w:jc w:val="center"/>
              <w:rPr>
                <w:sz w:val="18"/>
                <w:szCs w:val="19"/>
              </w:rPr>
            </w:pPr>
            <w:r w:rsidRPr="00E37C6C">
              <w:rPr>
                <w:sz w:val="18"/>
                <w:szCs w:val="19"/>
              </w:rPr>
              <w:t>Düz anlatım, soru-cevap, problem çözme, tartışma, örnek olay, beyin fırtınası, gezi, gözlem, gösteri, rol oynama, drama, istasyon, altı şapka, görüşme, panel</w:t>
            </w:r>
          </w:p>
        </w:tc>
        <w:tc>
          <w:tcPr>
            <w:tcW w:w="2127" w:type="dxa"/>
            <w:vAlign w:val="center"/>
          </w:tcPr>
          <w:p w:rsidR="00983D42" w:rsidRPr="00335D45" w:rsidRDefault="00983D42" w:rsidP="00C0325B">
            <w:pPr>
              <w:jc w:val="center"/>
              <w:rPr>
                <w:sz w:val="20"/>
                <w:szCs w:val="20"/>
              </w:rPr>
            </w:pPr>
            <w:r w:rsidRPr="00335D45">
              <w:rPr>
                <w:sz w:val="20"/>
                <w:szCs w:val="20"/>
              </w:rPr>
              <w:t>Ders kitabı, yazı tahtası, etkileşimli tahta, slayt, internet, fotoğraf, video, belgesel</w:t>
            </w:r>
          </w:p>
        </w:tc>
        <w:tc>
          <w:tcPr>
            <w:tcW w:w="2278" w:type="dxa"/>
            <w:vAlign w:val="center"/>
          </w:tcPr>
          <w:p w:rsidR="00983D42" w:rsidRPr="002222C2" w:rsidRDefault="00983D42" w:rsidP="00C0325B">
            <w:pPr>
              <w:jc w:val="center"/>
              <w:rPr>
                <w:b/>
              </w:rPr>
            </w:pPr>
            <w:r>
              <w:rPr>
                <w:b/>
                <w:color w:val="833C0B" w:themeColor="accent2" w:themeShade="80"/>
                <w:sz w:val="24"/>
              </w:rPr>
              <w:t xml:space="preserve">15 </w:t>
            </w:r>
            <w:r w:rsidRPr="00BC0672">
              <w:rPr>
                <w:b/>
                <w:color w:val="833C0B" w:themeColor="accent2" w:themeShade="80"/>
                <w:sz w:val="24"/>
              </w:rPr>
              <w:t>Temmuz Demokrasi ve Millî Birlik Günü</w:t>
            </w:r>
          </w:p>
        </w:tc>
      </w:tr>
      <w:tr w:rsidR="00F43F6D" w:rsidTr="00702721">
        <w:trPr>
          <w:cantSplit/>
          <w:trHeight w:val="2380"/>
          <w:jc w:val="center"/>
        </w:trPr>
        <w:tc>
          <w:tcPr>
            <w:tcW w:w="564" w:type="dxa"/>
            <w:vMerge/>
          </w:tcPr>
          <w:p w:rsidR="00F43F6D" w:rsidRDefault="00F43F6D" w:rsidP="00540C82"/>
        </w:tc>
        <w:tc>
          <w:tcPr>
            <w:tcW w:w="515" w:type="dxa"/>
            <w:textDirection w:val="btLr"/>
            <w:vAlign w:val="center"/>
          </w:tcPr>
          <w:p w:rsidR="00F43F6D" w:rsidRPr="005A031A" w:rsidRDefault="006F4AB0" w:rsidP="00540C82">
            <w:pPr>
              <w:ind w:left="113" w:right="113"/>
              <w:jc w:val="center"/>
              <w:rPr>
                <w:b/>
              </w:rPr>
            </w:pPr>
            <w:r>
              <w:rPr>
                <w:b/>
              </w:rPr>
              <w:t>22-26</w:t>
            </w:r>
            <w:r w:rsidR="00F43F6D" w:rsidRPr="005A031A">
              <w:rPr>
                <w:b/>
              </w:rPr>
              <w:t xml:space="preserve"> Eylül</w:t>
            </w:r>
          </w:p>
        </w:tc>
        <w:tc>
          <w:tcPr>
            <w:tcW w:w="515" w:type="dxa"/>
            <w:textDirection w:val="btLr"/>
            <w:vAlign w:val="center"/>
          </w:tcPr>
          <w:p w:rsidR="00F43F6D" w:rsidRPr="009663BC" w:rsidRDefault="00F43F6D" w:rsidP="00540C82">
            <w:pPr>
              <w:ind w:left="113" w:right="113"/>
              <w:jc w:val="center"/>
              <w:rPr>
                <w:b/>
              </w:rPr>
            </w:pPr>
            <w:r w:rsidRPr="009663BC">
              <w:rPr>
                <w:b/>
              </w:rPr>
              <w:t>2</w:t>
            </w:r>
          </w:p>
        </w:tc>
        <w:tc>
          <w:tcPr>
            <w:tcW w:w="7038" w:type="dxa"/>
            <w:vAlign w:val="center"/>
          </w:tcPr>
          <w:p w:rsidR="00983D42" w:rsidRDefault="00983D42" w:rsidP="00983D42">
            <w:pPr>
              <w:pStyle w:val="Default"/>
              <w:rPr>
                <w:sz w:val="20"/>
                <w:szCs w:val="20"/>
              </w:rPr>
            </w:pPr>
            <w:proofErr w:type="gramStart"/>
            <w:r>
              <w:rPr>
                <w:b/>
                <w:bCs/>
                <w:sz w:val="20"/>
                <w:szCs w:val="20"/>
              </w:rPr>
              <w:t>MBU.BU</w:t>
            </w:r>
            <w:proofErr w:type="gramEnd"/>
            <w:r>
              <w:rPr>
                <w:b/>
                <w:bCs/>
                <w:sz w:val="20"/>
                <w:szCs w:val="20"/>
              </w:rPr>
              <w:t xml:space="preserve"> 1.1.2. </w:t>
            </w:r>
            <w:r>
              <w:rPr>
                <w:sz w:val="20"/>
                <w:szCs w:val="20"/>
              </w:rPr>
              <w:t xml:space="preserve">Isı alışverişi sonucu meydana gelen durumları günlük hayatta karşılaştığı olaylardan örnekler vererek bilimsel olarak açıklar. </w:t>
            </w:r>
          </w:p>
          <w:p w:rsidR="00983D42" w:rsidRDefault="00983D42" w:rsidP="00983D42">
            <w:pPr>
              <w:pStyle w:val="Default"/>
              <w:rPr>
                <w:sz w:val="20"/>
                <w:szCs w:val="20"/>
              </w:rPr>
            </w:pPr>
            <w:r>
              <w:rPr>
                <w:i/>
                <w:iCs/>
                <w:sz w:val="20"/>
                <w:szCs w:val="20"/>
              </w:rPr>
              <w:t xml:space="preserve">a) Sıcak havada dondurmanın erimesi, çamaşırların kuruması vb. olaylarda hâl değişiminin gerçekleştiğini fark etmesi beklenir. </w:t>
            </w:r>
          </w:p>
          <w:p w:rsidR="00983D42" w:rsidRDefault="00983D42" w:rsidP="00983D42">
            <w:pPr>
              <w:pStyle w:val="Default"/>
              <w:rPr>
                <w:sz w:val="20"/>
                <w:szCs w:val="20"/>
              </w:rPr>
            </w:pPr>
            <w:r>
              <w:rPr>
                <w:i/>
                <w:iCs/>
                <w:sz w:val="20"/>
                <w:szCs w:val="20"/>
              </w:rPr>
              <w:t xml:space="preserve">b) Gözlük çerçevelerinin takılması, elektrik tellerinin kısalıp uzaması gibi gözlemleyebileceği olayları genleşme büzüşme ile ilişkilendirmesi beklenir. </w:t>
            </w:r>
          </w:p>
          <w:p w:rsidR="00F43F6D" w:rsidRDefault="00F43F6D" w:rsidP="00D35753"/>
        </w:tc>
        <w:tc>
          <w:tcPr>
            <w:tcW w:w="2126" w:type="dxa"/>
            <w:vAlign w:val="center"/>
          </w:tcPr>
          <w:p w:rsidR="00F43F6D" w:rsidRPr="00E37C6C" w:rsidRDefault="00F43F6D" w:rsidP="00540C82">
            <w:pPr>
              <w:jc w:val="center"/>
              <w:rPr>
                <w:sz w:val="18"/>
                <w:szCs w:val="19"/>
              </w:rPr>
            </w:pPr>
            <w:r w:rsidRPr="00E37C6C">
              <w:rPr>
                <w:sz w:val="18"/>
                <w:szCs w:val="19"/>
              </w:rPr>
              <w:t>Düz anlatım, soru-cevap, problem çözme, tartışma, örnek olay, beyin fırtınası, gezi, gözlem, gösteri, rol oynama, drama, istasyon, altı şapka, görüşme, panel</w:t>
            </w:r>
          </w:p>
        </w:tc>
        <w:tc>
          <w:tcPr>
            <w:tcW w:w="2127" w:type="dxa"/>
            <w:vAlign w:val="center"/>
          </w:tcPr>
          <w:p w:rsidR="00F43F6D" w:rsidRPr="00335D45" w:rsidRDefault="00F43F6D" w:rsidP="00540C82">
            <w:pPr>
              <w:jc w:val="center"/>
              <w:rPr>
                <w:sz w:val="20"/>
                <w:szCs w:val="20"/>
              </w:rPr>
            </w:pPr>
            <w:r w:rsidRPr="00335D45">
              <w:rPr>
                <w:sz w:val="20"/>
                <w:szCs w:val="20"/>
              </w:rPr>
              <w:t>Ders kitabı, yazı tahtası, etkileşimli tahta, slayt, internet, fotoğraf, video, belgesel</w:t>
            </w:r>
          </w:p>
        </w:tc>
        <w:tc>
          <w:tcPr>
            <w:tcW w:w="2278" w:type="dxa"/>
          </w:tcPr>
          <w:p w:rsidR="00F43F6D" w:rsidRDefault="00F43F6D" w:rsidP="00540C82"/>
        </w:tc>
      </w:tr>
    </w:tbl>
    <w:p w:rsidR="00E32F27" w:rsidRDefault="00E32F27" w:rsidP="00E32F27"/>
    <w:tbl>
      <w:tblPr>
        <w:tblStyle w:val="TabloKlavuzu"/>
        <w:tblpPr w:leftFromText="141" w:rightFromText="141" w:vertAnchor="page" w:horzAnchor="margin" w:tblpY="801"/>
        <w:tblW w:w="152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6"/>
        <w:gridCol w:w="517"/>
        <w:gridCol w:w="517"/>
        <w:gridCol w:w="7032"/>
        <w:gridCol w:w="2126"/>
        <w:gridCol w:w="2127"/>
        <w:gridCol w:w="2354"/>
      </w:tblGrid>
      <w:tr w:rsidR="0023465D" w:rsidTr="00872D89">
        <w:trPr>
          <w:cantSplit/>
          <w:trHeight w:val="821"/>
        </w:trPr>
        <w:tc>
          <w:tcPr>
            <w:tcW w:w="566"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lastRenderedPageBreak/>
              <w:t>AY</w:t>
            </w:r>
          </w:p>
        </w:tc>
        <w:tc>
          <w:tcPr>
            <w:tcW w:w="517"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t>HAFTA</w:t>
            </w:r>
          </w:p>
        </w:tc>
        <w:tc>
          <w:tcPr>
            <w:tcW w:w="517"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t>SAAT</w:t>
            </w:r>
          </w:p>
        </w:tc>
        <w:tc>
          <w:tcPr>
            <w:tcW w:w="7032" w:type="dxa"/>
            <w:shd w:val="clear" w:color="auto" w:fill="FFE599" w:themeFill="accent4" w:themeFillTint="66"/>
            <w:vAlign w:val="center"/>
          </w:tcPr>
          <w:p w:rsidR="0023465D" w:rsidRPr="005A031A" w:rsidRDefault="0023465D" w:rsidP="00CF2D7C">
            <w:pPr>
              <w:jc w:val="center"/>
              <w:rPr>
                <w:b/>
                <w:sz w:val="24"/>
              </w:rPr>
            </w:pPr>
            <w:r w:rsidRPr="005A031A">
              <w:rPr>
                <w:b/>
                <w:sz w:val="24"/>
              </w:rPr>
              <w:t>KAZANIM</w:t>
            </w:r>
          </w:p>
        </w:tc>
        <w:tc>
          <w:tcPr>
            <w:tcW w:w="2126" w:type="dxa"/>
            <w:shd w:val="clear" w:color="auto" w:fill="FFE599" w:themeFill="accent4" w:themeFillTint="66"/>
            <w:vAlign w:val="center"/>
          </w:tcPr>
          <w:p w:rsidR="0023465D" w:rsidRDefault="0023465D" w:rsidP="00CF2D7C">
            <w:pPr>
              <w:jc w:val="center"/>
              <w:rPr>
                <w:b/>
                <w:sz w:val="24"/>
              </w:rPr>
            </w:pPr>
            <w:r w:rsidRPr="005A031A">
              <w:rPr>
                <w:b/>
                <w:sz w:val="24"/>
              </w:rPr>
              <w:t xml:space="preserve">YÖNTEM ve </w:t>
            </w:r>
          </w:p>
          <w:p w:rsidR="0023465D" w:rsidRPr="005A031A" w:rsidRDefault="0023465D" w:rsidP="00CF2D7C">
            <w:pPr>
              <w:jc w:val="center"/>
              <w:rPr>
                <w:b/>
                <w:sz w:val="24"/>
              </w:rPr>
            </w:pPr>
            <w:r w:rsidRPr="005A031A">
              <w:rPr>
                <w:b/>
                <w:sz w:val="24"/>
              </w:rPr>
              <w:t>TEKNİKLER</w:t>
            </w:r>
          </w:p>
        </w:tc>
        <w:tc>
          <w:tcPr>
            <w:tcW w:w="2127" w:type="dxa"/>
            <w:shd w:val="clear" w:color="auto" w:fill="FFE599" w:themeFill="accent4" w:themeFillTint="66"/>
            <w:vAlign w:val="center"/>
          </w:tcPr>
          <w:p w:rsidR="0023465D" w:rsidRPr="005A031A" w:rsidRDefault="0023465D" w:rsidP="00CF2D7C">
            <w:pPr>
              <w:jc w:val="center"/>
              <w:rPr>
                <w:b/>
                <w:sz w:val="24"/>
              </w:rPr>
            </w:pPr>
            <w:r w:rsidRPr="005A031A">
              <w:rPr>
                <w:b/>
                <w:sz w:val="24"/>
              </w:rPr>
              <w:t>ARAÇ-GEREÇ</w:t>
            </w:r>
          </w:p>
        </w:tc>
        <w:tc>
          <w:tcPr>
            <w:tcW w:w="2354" w:type="dxa"/>
            <w:shd w:val="clear" w:color="auto" w:fill="FFE599" w:themeFill="accent4" w:themeFillTint="66"/>
            <w:vAlign w:val="center"/>
          </w:tcPr>
          <w:p w:rsidR="0023465D" w:rsidRPr="005A031A" w:rsidRDefault="0023465D" w:rsidP="00CF2D7C">
            <w:pPr>
              <w:jc w:val="center"/>
              <w:rPr>
                <w:b/>
                <w:sz w:val="24"/>
              </w:rPr>
            </w:pPr>
            <w:r w:rsidRPr="005A031A">
              <w:rPr>
                <w:b/>
                <w:sz w:val="24"/>
              </w:rPr>
              <w:t>DEĞERLENDİRME</w:t>
            </w:r>
          </w:p>
        </w:tc>
      </w:tr>
      <w:tr w:rsidR="0023465D" w:rsidTr="00702721">
        <w:trPr>
          <w:cantSplit/>
          <w:trHeight w:val="1961"/>
        </w:trPr>
        <w:tc>
          <w:tcPr>
            <w:tcW w:w="566" w:type="dxa"/>
            <w:vMerge w:val="restart"/>
            <w:textDirection w:val="btLr"/>
            <w:vAlign w:val="center"/>
          </w:tcPr>
          <w:p w:rsidR="0023465D" w:rsidRPr="005A031A" w:rsidRDefault="0023465D" w:rsidP="00235165">
            <w:pPr>
              <w:ind w:left="113" w:right="113"/>
              <w:jc w:val="center"/>
              <w:rPr>
                <w:b/>
                <w:color w:val="660066"/>
              </w:rPr>
            </w:pPr>
            <w:r>
              <w:rPr>
                <w:b/>
                <w:color w:val="660066"/>
                <w:sz w:val="28"/>
              </w:rPr>
              <w:t>EKİM</w:t>
            </w:r>
          </w:p>
        </w:tc>
        <w:tc>
          <w:tcPr>
            <w:tcW w:w="517" w:type="dxa"/>
            <w:textDirection w:val="btLr"/>
            <w:vAlign w:val="center"/>
          </w:tcPr>
          <w:p w:rsidR="0023465D" w:rsidRPr="005A031A" w:rsidRDefault="006F4AB0" w:rsidP="00235165">
            <w:pPr>
              <w:ind w:left="113" w:right="113"/>
              <w:jc w:val="center"/>
              <w:rPr>
                <w:b/>
              </w:rPr>
            </w:pPr>
            <w:r>
              <w:rPr>
                <w:b/>
              </w:rPr>
              <w:t>29</w:t>
            </w:r>
            <w:r w:rsidR="00447730">
              <w:rPr>
                <w:b/>
              </w:rPr>
              <w:t xml:space="preserve"> Eylül </w:t>
            </w:r>
            <w:r w:rsidR="0023465D">
              <w:rPr>
                <w:b/>
              </w:rPr>
              <w:t>-</w:t>
            </w:r>
            <w:r>
              <w:rPr>
                <w:b/>
              </w:rPr>
              <w:t xml:space="preserve"> 3</w:t>
            </w:r>
            <w:r w:rsidR="0023465D">
              <w:rPr>
                <w:b/>
              </w:rPr>
              <w:t xml:space="preserve"> Ekim</w:t>
            </w:r>
          </w:p>
        </w:tc>
        <w:tc>
          <w:tcPr>
            <w:tcW w:w="517" w:type="dxa"/>
            <w:textDirection w:val="btLr"/>
            <w:vAlign w:val="center"/>
          </w:tcPr>
          <w:p w:rsidR="0023465D" w:rsidRPr="009663BC" w:rsidRDefault="0023465D" w:rsidP="00235165">
            <w:pPr>
              <w:ind w:left="113" w:right="113"/>
              <w:jc w:val="center"/>
              <w:rPr>
                <w:b/>
              </w:rPr>
            </w:pPr>
            <w:r w:rsidRPr="009663BC">
              <w:rPr>
                <w:b/>
              </w:rPr>
              <w:t>2</w:t>
            </w:r>
          </w:p>
        </w:tc>
        <w:tc>
          <w:tcPr>
            <w:tcW w:w="7032" w:type="dxa"/>
            <w:vAlign w:val="center"/>
          </w:tcPr>
          <w:p w:rsidR="00983D42" w:rsidRDefault="00983D42" w:rsidP="00983D42">
            <w:pPr>
              <w:pStyle w:val="Default"/>
              <w:rPr>
                <w:sz w:val="20"/>
                <w:szCs w:val="20"/>
              </w:rPr>
            </w:pPr>
            <w:proofErr w:type="gramStart"/>
            <w:r>
              <w:rPr>
                <w:b/>
                <w:bCs/>
                <w:sz w:val="20"/>
                <w:szCs w:val="20"/>
              </w:rPr>
              <w:t>MBU.BU</w:t>
            </w:r>
            <w:proofErr w:type="gramEnd"/>
            <w:r>
              <w:rPr>
                <w:b/>
                <w:bCs/>
                <w:sz w:val="20"/>
                <w:szCs w:val="20"/>
              </w:rPr>
              <w:t xml:space="preserve"> 1.1.2. </w:t>
            </w:r>
            <w:r>
              <w:rPr>
                <w:sz w:val="20"/>
                <w:szCs w:val="20"/>
              </w:rPr>
              <w:t xml:space="preserve">Isı alışverişi sonucu meydana gelen durumları günlük hayatta karşılaştığı olaylardan örnekler vererek bilimsel olarak açıklar. </w:t>
            </w:r>
          </w:p>
          <w:p w:rsidR="00983D42" w:rsidRDefault="00983D42" w:rsidP="00983D42">
            <w:pPr>
              <w:pStyle w:val="Default"/>
              <w:rPr>
                <w:sz w:val="20"/>
                <w:szCs w:val="20"/>
              </w:rPr>
            </w:pPr>
            <w:r>
              <w:rPr>
                <w:i/>
                <w:iCs/>
                <w:sz w:val="20"/>
                <w:szCs w:val="20"/>
              </w:rPr>
              <w:t xml:space="preserve">a) Sıcak havada dondurmanın erimesi, çamaşırların kuruması vb. olaylarda hâl değişiminin gerçekleştiğini fark etmesi beklenir. </w:t>
            </w:r>
          </w:p>
          <w:p w:rsidR="0023465D" w:rsidRPr="006D36D5" w:rsidRDefault="00983D42" w:rsidP="006D36D5">
            <w:pPr>
              <w:pStyle w:val="Default"/>
              <w:rPr>
                <w:sz w:val="20"/>
                <w:szCs w:val="20"/>
              </w:rPr>
            </w:pPr>
            <w:r>
              <w:rPr>
                <w:i/>
                <w:iCs/>
                <w:sz w:val="20"/>
                <w:szCs w:val="20"/>
              </w:rPr>
              <w:t xml:space="preserve">b) Gözlük çerçevelerinin takılması, elektrik tellerinin kısalıp uzaması gibi gözlemleyebileceği olayları genleşme büzüşme ile ilişkilendirmesi beklenir. </w:t>
            </w:r>
          </w:p>
        </w:tc>
        <w:tc>
          <w:tcPr>
            <w:tcW w:w="2126" w:type="dxa"/>
            <w:vAlign w:val="center"/>
          </w:tcPr>
          <w:p w:rsidR="0023465D" w:rsidRPr="00E37C6C" w:rsidRDefault="0023465D" w:rsidP="00235165">
            <w:pPr>
              <w:jc w:val="center"/>
              <w:rPr>
                <w:sz w:val="18"/>
                <w:szCs w:val="19"/>
              </w:rPr>
            </w:pPr>
            <w:r w:rsidRPr="00E37C6C">
              <w:rPr>
                <w:sz w:val="18"/>
                <w:szCs w:val="19"/>
              </w:rPr>
              <w:t>Düz anlatım, soru-cevap, problem çözme, tartışma, örnek olay, beyin fırtınası, gezi, gözlem, gösteri, rol oynama, drama, istasyon, altı şapka, görüşme, panel</w:t>
            </w:r>
          </w:p>
        </w:tc>
        <w:tc>
          <w:tcPr>
            <w:tcW w:w="2127" w:type="dxa"/>
            <w:vAlign w:val="center"/>
          </w:tcPr>
          <w:p w:rsidR="0023465D" w:rsidRPr="00E37C6C" w:rsidRDefault="0023465D" w:rsidP="00235165">
            <w:pPr>
              <w:jc w:val="center"/>
              <w:rPr>
                <w:sz w:val="18"/>
                <w:szCs w:val="18"/>
              </w:rPr>
            </w:pPr>
            <w:r w:rsidRPr="00E37C6C">
              <w:rPr>
                <w:sz w:val="18"/>
                <w:szCs w:val="18"/>
              </w:rPr>
              <w:t>Ders kitabı, yazı tahtası, etkileşimli tahta, slayt, internet, fotoğraf, video, belgesel</w:t>
            </w:r>
          </w:p>
        </w:tc>
        <w:tc>
          <w:tcPr>
            <w:tcW w:w="2354" w:type="dxa"/>
          </w:tcPr>
          <w:p w:rsidR="0023465D" w:rsidRDefault="0023465D" w:rsidP="00235165"/>
        </w:tc>
      </w:tr>
      <w:tr w:rsidR="006D36D5" w:rsidTr="003724C1">
        <w:trPr>
          <w:cantSplit/>
          <w:trHeight w:val="1524"/>
        </w:trPr>
        <w:tc>
          <w:tcPr>
            <w:tcW w:w="566" w:type="dxa"/>
            <w:vMerge/>
          </w:tcPr>
          <w:p w:rsidR="006D36D5" w:rsidRDefault="006D36D5" w:rsidP="00235165"/>
        </w:tc>
        <w:tc>
          <w:tcPr>
            <w:tcW w:w="517" w:type="dxa"/>
            <w:textDirection w:val="btLr"/>
            <w:vAlign w:val="center"/>
          </w:tcPr>
          <w:p w:rsidR="006D36D5" w:rsidRPr="005A031A" w:rsidRDefault="006F4AB0" w:rsidP="00235165">
            <w:pPr>
              <w:ind w:left="113" w:right="113"/>
              <w:jc w:val="center"/>
              <w:rPr>
                <w:b/>
              </w:rPr>
            </w:pPr>
            <w:r>
              <w:rPr>
                <w:b/>
              </w:rPr>
              <w:t>6-10</w:t>
            </w:r>
            <w:r w:rsidR="006D36D5">
              <w:rPr>
                <w:b/>
              </w:rPr>
              <w:t xml:space="preserve"> Ekim</w:t>
            </w:r>
          </w:p>
        </w:tc>
        <w:tc>
          <w:tcPr>
            <w:tcW w:w="517" w:type="dxa"/>
            <w:textDirection w:val="btLr"/>
            <w:vAlign w:val="center"/>
          </w:tcPr>
          <w:p w:rsidR="006D36D5" w:rsidRPr="009663BC" w:rsidRDefault="006D36D5" w:rsidP="00235165">
            <w:pPr>
              <w:ind w:left="113" w:right="113"/>
              <w:jc w:val="center"/>
              <w:rPr>
                <w:b/>
              </w:rPr>
            </w:pPr>
            <w:r w:rsidRPr="009663BC">
              <w:rPr>
                <w:b/>
              </w:rPr>
              <w:t>2</w:t>
            </w:r>
          </w:p>
        </w:tc>
        <w:tc>
          <w:tcPr>
            <w:tcW w:w="7032" w:type="dxa"/>
            <w:vMerge w:val="restart"/>
            <w:vAlign w:val="center"/>
          </w:tcPr>
          <w:p w:rsidR="006D36D5" w:rsidRDefault="006D36D5" w:rsidP="006D36D5">
            <w:pPr>
              <w:pStyle w:val="Default"/>
              <w:rPr>
                <w:sz w:val="20"/>
                <w:szCs w:val="20"/>
              </w:rPr>
            </w:pPr>
            <w:proofErr w:type="gramStart"/>
            <w:r>
              <w:rPr>
                <w:b/>
                <w:bCs/>
                <w:sz w:val="20"/>
                <w:szCs w:val="20"/>
              </w:rPr>
              <w:t>MBU.BU</w:t>
            </w:r>
            <w:proofErr w:type="gramEnd"/>
            <w:r>
              <w:rPr>
                <w:b/>
                <w:bCs/>
                <w:sz w:val="20"/>
                <w:szCs w:val="20"/>
              </w:rPr>
              <w:t xml:space="preserve"> 1.1.3. </w:t>
            </w:r>
            <w:r>
              <w:rPr>
                <w:sz w:val="20"/>
                <w:szCs w:val="20"/>
              </w:rPr>
              <w:t xml:space="preserve">Basit elektrik devrelerinin bilim ışığındaki gelişiminden yola çıkarak icat edilen elektrikli araçların yaşamımızı kolaylaştırdığını fark eder. </w:t>
            </w:r>
          </w:p>
          <w:p w:rsidR="006D36D5" w:rsidRDefault="006D36D5" w:rsidP="006D36D5">
            <w:pPr>
              <w:pStyle w:val="Default"/>
              <w:rPr>
                <w:sz w:val="20"/>
                <w:szCs w:val="20"/>
              </w:rPr>
            </w:pPr>
            <w:r>
              <w:rPr>
                <w:i/>
                <w:iCs/>
                <w:sz w:val="20"/>
                <w:szCs w:val="20"/>
              </w:rPr>
              <w:t xml:space="preserve">a) Günlük yaşantımızda bazı durumlarda elektriğin iletilmesinin bazı durumlarda ise iletilmemesinin fayda sağlayacağı belirtilerek iletkenlerin ve yalıtkanların önemine değinilir. </w:t>
            </w:r>
          </w:p>
          <w:p w:rsidR="006D36D5" w:rsidRDefault="006D36D5" w:rsidP="006D36D5">
            <w:pPr>
              <w:pStyle w:val="Default"/>
              <w:rPr>
                <w:sz w:val="20"/>
                <w:szCs w:val="20"/>
              </w:rPr>
            </w:pPr>
            <w:r>
              <w:rPr>
                <w:i/>
                <w:iCs/>
                <w:sz w:val="20"/>
                <w:szCs w:val="20"/>
              </w:rPr>
              <w:t xml:space="preserve">b) Elektriğin üretiminden evlere gelene kadarki süreç ifade edilir. </w:t>
            </w:r>
          </w:p>
          <w:p w:rsidR="006D36D5" w:rsidRPr="006D36D5" w:rsidRDefault="006D36D5" w:rsidP="006D36D5">
            <w:pPr>
              <w:pStyle w:val="Default"/>
              <w:rPr>
                <w:sz w:val="20"/>
                <w:szCs w:val="20"/>
              </w:rPr>
            </w:pPr>
            <w:r>
              <w:rPr>
                <w:i/>
                <w:iCs/>
                <w:sz w:val="20"/>
                <w:szCs w:val="20"/>
              </w:rPr>
              <w:t xml:space="preserve">c) Öğrencilerden elektrik çarpmalarına karşı alınabilecek önlemlere örnekler vermesi beklenir. </w:t>
            </w:r>
          </w:p>
        </w:tc>
        <w:tc>
          <w:tcPr>
            <w:tcW w:w="2126" w:type="dxa"/>
            <w:vAlign w:val="center"/>
          </w:tcPr>
          <w:p w:rsidR="006D36D5" w:rsidRPr="00E37C6C" w:rsidRDefault="006D36D5" w:rsidP="00235165">
            <w:pPr>
              <w:jc w:val="center"/>
              <w:rPr>
                <w:sz w:val="18"/>
                <w:szCs w:val="19"/>
              </w:rPr>
            </w:pPr>
            <w:r w:rsidRPr="00E37C6C">
              <w:rPr>
                <w:sz w:val="18"/>
                <w:szCs w:val="19"/>
              </w:rPr>
              <w:t>Düz anlatım, soru-cevap, problem çözme, tartışma, örnek olay, beyin fırtınası, gezi, gözlem, gösteri, rol oynama, drama, istasyon, altı şapka, görüşme, panel</w:t>
            </w:r>
          </w:p>
        </w:tc>
        <w:tc>
          <w:tcPr>
            <w:tcW w:w="2127" w:type="dxa"/>
            <w:vAlign w:val="center"/>
          </w:tcPr>
          <w:p w:rsidR="006D36D5" w:rsidRPr="00E37C6C" w:rsidRDefault="006D36D5" w:rsidP="00235165">
            <w:pPr>
              <w:jc w:val="center"/>
              <w:rPr>
                <w:sz w:val="18"/>
                <w:szCs w:val="18"/>
              </w:rPr>
            </w:pPr>
            <w:r w:rsidRPr="00E37C6C">
              <w:rPr>
                <w:sz w:val="18"/>
                <w:szCs w:val="18"/>
              </w:rPr>
              <w:t>Ders kitabı, yazı tahtası, etkileşimli tahta, slayt, internet, fotoğraf, video, belgesel</w:t>
            </w:r>
          </w:p>
        </w:tc>
        <w:tc>
          <w:tcPr>
            <w:tcW w:w="2354" w:type="dxa"/>
          </w:tcPr>
          <w:p w:rsidR="006D36D5" w:rsidRDefault="006D36D5" w:rsidP="00235165"/>
        </w:tc>
      </w:tr>
      <w:tr w:rsidR="006D36D5" w:rsidTr="00AE7DED">
        <w:trPr>
          <w:cantSplit/>
          <w:trHeight w:val="1662"/>
        </w:trPr>
        <w:tc>
          <w:tcPr>
            <w:tcW w:w="566" w:type="dxa"/>
            <w:vMerge/>
          </w:tcPr>
          <w:p w:rsidR="006D36D5" w:rsidRDefault="006D36D5" w:rsidP="00235165"/>
        </w:tc>
        <w:tc>
          <w:tcPr>
            <w:tcW w:w="517" w:type="dxa"/>
            <w:textDirection w:val="btLr"/>
            <w:vAlign w:val="center"/>
          </w:tcPr>
          <w:p w:rsidR="006D36D5" w:rsidRPr="005A031A" w:rsidRDefault="006F4AB0" w:rsidP="00235165">
            <w:pPr>
              <w:ind w:left="113" w:right="113"/>
              <w:jc w:val="center"/>
              <w:rPr>
                <w:b/>
              </w:rPr>
            </w:pPr>
            <w:r>
              <w:rPr>
                <w:b/>
              </w:rPr>
              <w:t>13-17</w:t>
            </w:r>
            <w:r w:rsidR="006D36D5">
              <w:rPr>
                <w:b/>
              </w:rPr>
              <w:t xml:space="preserve"> Ekim</w:t>
            </w:r>
          </w:p>
        </w:tc>
        <w:tc>
          <w:tcPr>
            <w:tcW w:w="517" w:type="dxa"/>
            <w:textDirection w:val="btLr"/>
            <w:vAlign w:val="center"/>
          </w:tcPr>
          <w:p w:rsidR="006D36D5" w:rsidRPr="009663BC" w:rsidRDefault="006D36D5" w:rsidP="00235165">
            <w:pPr>
              <w:ind w:left="113" w:right="113"/>
              <w:jc w:val="center"/>
              <w:rPr>
                <w:b/>
              </w:rPr>
            </w:pPr>
            <w:r w:rsidRPr="009663BC">
              <w:rPr>
                <w:b/>
              </w:rPr>
              <w:t>2</w:t>
            </w:r>
          </w:p>
        </w:tc>
        <w:tc>
          <w:tcPr>
            <w:tcW w:w="7032" w:type="dxa"/>
            <w:vMerge/>
            <w:vAlign w:val="center"/>
          </w:tcPr>
          <w:p w:rsidR="006D36D5" w:rsidRPr="00246299" w:rsidRDefault="006D36D5" w:rsidP="00235165">
            <w:pPr>
              <w:rPr>
                <w:sz w:val="18"/>
              </w:rPr>
            </w:pPr>
          </w:p>
        </w:tc>
        <w:tc>
          <w:tcPr>
            <w:tcW w:w="2126" w:type="dxa"/>
            <w:vAlign w:val="center"/>
          </w:tcPr>
          <w:p w:rsidR="006D36D5" w:rsidRPr="00E37C6C" w:rsidRDefault="006D36D5" w:rsidP="00235165">
            <w:pPr>
              <w:jc w:val="center"/>
              <w:rPr>
                <w:sz w:val="18"/>
                <w:szCs w:val="19"/>
              </w:rPr>
            </w:pPr>
            <w:r w:rsidRPr="00E37C6C">
              <w:rPr>
                <w:sz w:val="18"/>
                <w:szCs w:val="19"/>
              </w:rPr>
              <w:t>Düz anlatım, soru-cevap, problem çözme, tartışma, örnek olay, beyin fırtınası, gezi, gözlem, gösteri, rol oynama, drama, istasyon, altı şapka, görüşme, panel</w:t>
            </w:r>
          </w:p>
        </w:tc>
        <w:tc>
          <w:tcPr>
            <w:tcW w:w="2127" w:type="dxa"/>
            <w:vAlign w:val="center"/>
          </w:tcPr>
          <w:p w:rsidR="006D36D5" w:rsidRPr="00E37C6C" w:rsidRDefault="006D36D5" w:rsidP="00235165">
            <w:pPr>
              <w:jc w:val="center"/>
              <w:rPr>
                <w:sz w:val="18"/>
                <w:szCs w:val="18"/>
              </w:rPr>
            </w:pPr>
            <w:r w:rsidRPr="00E37C6C">
              <w:rPr>
                <w:sz w:val="18"/>
                <w:szCs w:val="18"/>
              </w:rPr>
              <w:t>Ders kitabı, yazı tahtası, etkileşimli tahta, slayt, internet, fotoğraf, video, belgesel</w:t>
            </w:r>
          </w:p>
        </w:tc>
        <w:tc>
          <w:tcPr>
            <w:tcW w:w="2354" w:type="dxa"/>
          </w:tcPr>
          <w:p w:rsidR="006D36D5" w:rsidRDefault="006D36D5" w:rsidP="00235165"/>
        </w:tc>
      </w:tr>
      <w:tr w:rsidR="00AE7DED" w:rsidTr="00AE7DED">
        <w:trPr>
          <w:cantSplit/>
          <w:trHeight w:val="679"/>
        </w:trPr>
        <w:tc>
          <w:tcPr>
            <w:tcW w:w="566" w:type="dxa"/>
            <w:vMerge/>
          </w:tcPr>
          <w:p w:rsidR="00AE7DED" w:rsidRDefault="00AE7DED" w:rsidP="00AE7DED"/>
        </w:tc>
        <w:tc>
          <w:tcPr>
            <w:tcW w:w="14673" w:type="dxa"/>
            <w:gridSpan w:val="6"/>
            <w:shd w:val="clear" w:color="auto" w:fill="CCCCFF"/>
            <w:vAlign w:val="center"/>
          </w:tcPr>
          <w:p w:rsidR="00AE7DED" w:rsidRPr="003A6558" w:rsidRDefault="00AE7DED" w:rsidP="00AE7DED">
            <w:pPr>
              <w:rPr>
                <w:b/>
                <w:sz w:val="28"/>
                <w:szCs w:val="28"/>
              </w:rPr>
            </w:pPr>
            <w:r>
              <w:rPr>
                <w:b/>
                <w:sz w:val="28"/>
                <w:szCs w:val="28"/>
              </w:rPr>
              <w:t>2</w:t>
            </w:r>
            <w:r w:rsidRPr="00CF553D">
              <w:rPr>
                <w:b/>
                <w:sz w:val="28"/>
                <w:szCs w:val="28"/>
              </w:rPr>
              <w:t xml:space="preserve">. </w:t>
            </w:r>
            <w:r>
              <w:rPr>
                <w:b/>
                <w:sz w:val="28"/>
                <w:szCs w:val="28"/>
              </w:rPr>
              <w:t>TEMA</w:t>
            </w:r>
            <w:r w:rsidRPr="00CF553D">
              <w:rPr>
                <w:b/>
                <w:sz w:val="28"/>
                <w:szCs w:val="28"/>
              </w:rPr>
              <w:t xml:space="preserve">: </w:t>
            </w:r>
            <w:r>
              <w:t xml:space="preserve"> </w:t>
            </w:r>
            <w:r w:rsidRPr="00AE7DED">
              <w:rPr>
                <w:b/>
                <w:sz w:val="28"/>
                <w:szCs w:val="28"/>
              </w:rPr>
              <w:t>SAĞLIK VE SPORDA BİLİM</w:t>
            </w:r>
          </w:p>
        </w:tc>
      </w:tr>
      <w:tr w:rsidR="0023465D" w:rsidTr="003724C1">
        <w:trPr>
          <w:cantSplit/>
          <w:trHeight w:val="2530"/>
        </w:trPr>
        <w:tc>
          <w:tcPr>
            <w:tcW w:w="566" w:type="dxa"/>
            <w:vMerge/>
          </w:tcPr>
          <w:p w:rsidR="0023465D" w:rsidRDefault="0023465D" w:rsidP="00235165"/>
        </w:tc>
        <w:tc>
          <w:tcPr>
            <w:tcW w:w="517" w:type="dxa"/>
            <w:textDirection w:val="btLr"/>
            <w:vAlign w:val="center"/>
          </w:tcPr>
          <w:p w:rsidR="0023465D" w:rsidRPr="005A031A" w:rsidRDefault="006F4AB0" w:rsidP="00235165">
            <w:pPr>
              <w:ind w:left="113" w:right="113"/>
              <w:jc w:val="center"/>
              <w:rPr>
                <w:b/>
              </w:rPr>
            </w:pPr>
            <w:r>
              <w:rPr>
                <w:b/>
              </w:rPr>
              <w:t>20-24</w:t>
            </w:r>
            <w:r w:rsidR="0023465D">
              <w:rPr>
                <w:b/>
              </w:rPr>
              <w:t xml:space="preserve"> Ekim</w:t>
            </w:r>
          </w:p>
        </w:tc>
        <w:tc>
          <w:tcPr>
            <w:tcW w:w="517" w:type="dxa"/>
            <w:textDirection w:val="btLr"/>
            <w:vAlign w:val="center"/>
          </w:tcPr>
          <w:p w:rsidR="0023465D" w:rsidRPr="009663BC" w:rsidRDefault="0023465D" w:rsidP="00235165">
            <w:pPr>
              <w:ind w:left="113" w:right="113"/>
              <w:jc w:val="center"/>
              <w:rPr>
                <w:b/>
              </w:rPr>
            </w:pPr>
            <w:r>
              <w:rPr>
                <w:b/>
              </w:rPr>
              <w:t>2</w:t>
            </w:r>
          </w:p>
        </w:tc>
        <w:tc>
          <w:tcPr>
            <w:tcW w:w="7032" w:type="dxa"/>
            <w:vAlign w:val="center"/>
          </w:tcPr>
          <w:p w:rsidR="003724C1" w:rsidRDefault="003724C1" w:rsidP="003724C1">
            <w:pPr>
              <w:pStyle w:val="Default"/>
              <w:rPr>
                <w:sz w:val="20"/>
                <w:szCs w:val="20"/>
              </w:rPr>
            </w:pPr>
            <w:proofErr w:type="gramStart"/>
            <w:r>
              <w:rPr>
                <w:b/>
                <w:bCs/>
                <w:sz w:val="20"/>
                <w:szCs w:val="20"/>
              </w:rPr>
              <w:t>MBU.BU</w:t>
            </w:r>
            <w:proofErr w:type="gramEnd"/>
            <w:r>
              <w:rPr>
                <w:b/>
                <w:bCs/>
                <w:sz w:val="20"/>
                <w:szCs w:val="20"/>
              </w:rPr>
              <w:t xml:space="preserve"> 1.2.1. </w:t>
            </w:r>
            <w:r>
              <w:rPr>
                <w:sz w:val="20"/>
                <w:szCs w:val="20"/>
              </w:rPr>
              <w:t xml:space="preserve">Bilimin sağlıklı yaşam üzerine etkisini fark eder. </w:t>
            </w:r>
          </w:p>
          <w:p w:rsidR="003724C1" w:rsidRDefault="003724C1" w:rsidP="003724C1">
            <w:pPr>
              <w:pStyle w:val="Default"/>
              <w:rPr>
                <w:sz w:val="20"/>
                <w:szCs w:val="20"/>
              </w:rPr>
            </w:pPr>
            <w:r>
              <w:rPr>
                <w:i/>
                <w:iCs/>
                <w:sz w:val="20"/>
                <w:szCs w:val="20"/>
              </w:rPr>
              <w:t xml:space="preserve">a) Dengeli beslenme, düzenli ve yeterli uyku, egzersiz yapma ve bağımlılıktan uzak durmanın sağlıklı yaşam için gerekli olduğunu bilir. </w:t>
            </w:r>
          </w:p>
          <w:p w:rsidR="003724C1" w:rsidRDefault="003724C1" w:rsidP="003724C1">
            <w:pPr>
              <w:pStyle w:val="Default"/>
              <w:rPr>
                <w:sz w:val="20"/>
                <w:szCs w:val="20"/>
              </w:rPr>
            </w:pPr>
            <w:r>
              <w:rPr>
                <w:i/>
                <w:iCs/>
                <w:sz w:val="20"/>
                <w:szCs w:val="20"/>
              </w:rPr>
              <w:t xml:space="preserve">b) Sağlıklı yaşam ile bilim arasındaki ilişkiye (teknoloji bağımlılığında uzun süre hareket edilmediğinden dolaşım, sindirim, destek ve hareket sistemi vb. sistemlerin zarar göreceği, uykusuzluk sonucunda kanda hastalıklarla savaşan hücrelerin azalması vb.) örnekler verilir. </w:t>
            </w:r>
          </w:p>
          <w:p w:rsidR="0023465D" w:rsidRPr="003724C1" w:rsidRDefault="003724C1" w:rsidP="003724C1">
            <w:pPr>
              <w:pStyle w:val="Default"/>
              <w:rPr>
                <w:sz w:val="20"/>
                <w:szCs w:val="20"/>
              </w:rPr>
            </w:pPr>
            <w:r>
              <w:rPr>
                <w:i/>
                <w:iCs/>
                <w:sz w:val="20"/>
                <w:szCs w:val="20"/>
              </w:rPr>
              <w:t xml:space="preserve">c) Sağlıklı yaşam unsurlarından (egzersiz yapma vb.) biri seçilerek bilimle olan ilişkisini araştırması beklenir. </w:t>
            </w:r>
          </w:p>
        </w:tc>
        <w:tc>
          <w:tcPr>
            <w:tcW w:w="2126" w:type="dxa"/>
            <w:vAlign w:val="center"/>
          </w:tcPr>
          <w:p w:rsidR="0023465D" w:rsidRPr="00E37C6C" w:rsidRDefault="0023465D" w:rsidP="00235165">
            <w:pPr>
              <w:jc w:val="center"/>
              <w:rPr>
                <w:sz w:val="18"/>
                <w:szCs w:val="19"/>
              </w:rPr>
            </w:pPr>
            <w:r w:rsidRPr="00E37C6C">
              <w:rPr>
                <w:sz w:val="18"/>
                <w:szCs w:val="19"/>
              </w:rPr>
              <w:t>Düz anlatım, soru-cevap, problem çözme, tartışma, örnek olay, beyin fırtınası, gezi, gözlem, gösteri, rol oynama, drama, istasyon, altı şapka, görüşme, panel</w:t>
            </w:r>
          </w:p>
        </w:tc>
        <w:tc>
          <w:tcPr>
            <w:tcW w:w="2127" w:type="dxa"/>
            <w:vAlign w:val="center"/>
          </w:tcPr>
          <w:p w:rsidR="0023465D" w:rsidRPr="00E37C6C" w:rsidRDefault="0023465D" w:rsidP="00235165">
            <w:pPr>
              <w:jc w:val="center"/>
              <w:rPr>
                <w:sz w:val="18"/>
                <w:szCs w:val="18"/>
              </w:rPr>
            </w:pPr>
            <w:r w:rsidRPr="00E37C6C">
              <w:rPr>
                <w:sz w:val="18"/>
                <w:szCs w:val="18"/>
              </w:rPr>
              <w:t>Ders kitabı, yazı tahtası, etkileşimli tahta, slayt, internet, fotoğraf, video, belgesel</w:t>
            </w:r>
          </w:p>
        </w:tc>
        <w:tc>
          <w:tcPr>
            <w:tcW w:w="2354" w:type="dxa"/>
            <w:tcBorders>
              <w:bottom w:val="single" w:sz="12" w:space="0" w:color="auto"/>
            </w:tcBorders>
            <w:vAlign w:val="center"/>
          </w:tcPr>
          <w:p w:rsidR="0023465D" w:rsidRPr="00823788" w:rsidRDefault="0023465D" w:rsidP="00235165">
            <w:pPr>
              <w:jc w:val="center"/>
              <w:rPr>
                <w:b/>
              </w:rPr>
            </w:pPr>
          </w:p>
        </w:tc>
      </w:tr>
    </w:tbl>
    <w:p w:rsidR="0037407A" w:rsidRDefault="0037407A" w:rsidP="009663BC"/>
    <w:tbl>
      <w:tblPr>
        <w:tblStyle w:val="TabloKlavuzu"/>
        <w:tblpPr w:leftFromText="141" w:rightFromText="141" w:vertAnchor="page" w:horzAnchor="margin" w:tblpY="801"/>
        <w:tblW w:w="152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6"/>
        <w:gridCol w:w="517"/>
        <w:gridCol w:w="517"/>
        <w:gridCol w:w="7032"/>
        <w:gridCol w:w="2268"/>
        <w:gridCol w:w="1985"/>
        <w:gridCol w:w="2354"/>
      </w:tblGrid>
      <w:tr w:rsidR="0023465D" w:rsidTr="0023465D">
        <w:trPr>
          <w:cantSplit/>
          <w:trHeight w:val="821"/>
        </w:trPr>
        <w:tc>
          <w:tcPr>
            <w:tcW w:w="566"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lastRenderedPageBreak/>
              <w:t>AY</w:t>
            </w:r>
          </w:p>
        </w:tc>
        <w:tc>
          <w:tcPr>
            <w:tcW w:w="517"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t>HAFTA</w:t>
            </w:r>
          </w:p>
        </w:tc>
        <w:tc>
          <w:tcPr>
            <w:tcW w:w="517"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t>SAAT</w:t>
            </w:r>
          </w:p>
        </w:tc>
        <w:tc>
          <w:tcPr>
            <w:tcW w:w="7032" w:type="dxa"/>
            <w:shd w:val="clear" w:color="auto" w:fill="FFE599" w:themeFill="accent4" w:themeFillTint="66"/>
            <w:vAlign w:val="center"/>
          </w:tcPr>
          <w:p w:rsidR="0023465D" w:rsidRPr="005A031A" w:rsidRDefault="0023465D" w:rsidP="00CF2D7C">
            <w:pPr>
              <w:jc w:val="center"/>
              <w:rPr>
                <w:b/>
                <w:sz w:val="24"/>
              </w:rPr>
            </w:pPr>
            <w:r w:rsidRPr="005A031A">
              <w:rPr>
                <w:b/>
                <w:sz w:val="24"/>
              </w:rPr>
              <w:t>KAZANIM</w:t>
            </w:r>
          </w:p>
        </w:tc>
        <w:tc>
          <w:tcPr>
            <w:tcW w:w="2268" w:type="dxa"/>
            <w:shd w:val="clear" w:color="auto" w:fill="FFE599" w:themeFill="accent4" w:themeFillTint="66"/>
            <w:vAlign w:val="center"/>
          </w:tcPr>
          <w:p w:rsidR="0023465D" w:rsidRDefault="0023465D" w:rsidP="00CF2D7C">
            <w:pPr>
              <w:jc w:val="center"/>
              <w:rPr>
                <w:b/>
                <w:sz w:val="24"/>
              </w:rPr>
            </w:pPr>
            <w:r w:rsidRPr="005A031A">
              <w:rPr>
                <w:b/>
                <w:sz w:val="24"/>
              </w:rPr>
              <w:t xml:space="preserve">YÖNTEM ve </w:t>
            </w:r>
          </w:p>
          <w:p w:rsidR="0023465D" w:rsidRPr="005A031A" w:rsidRDefault="0023465D" w:rsidP="00CF2D7C">
            <w:pPr>
              <w:jc w:val="center"/>
              <w:rPr>
                <w:b/>
                <w:sz w:val="24"/>
              </w:rPr>
            </w:pPr>
            <w:r w:rsidRPr="005A031A">
              <w:rPr>
                <w:b/>
                <w:sz w:val="24"/>
              </w:rPr>
              <w:t>TEKNİKLER</w:t>
            </w:r>
          </w:p>
        </w:tc>
        <w:tc>
          <w:tcPr>
            <w:tcW w:w="1985" w:type="dxa"/>
            <w:shd w:val="clear" w:color="auto" w:fill="FFE599" w:themeFill="accent4" w:themeFillTint="66"/>
            <w:vAlign w:val="center"/>
          </w:tcPr>
          <w:p w:rsidR="0023465D" w:rsidRPr="005A031A" w:rsidRDefault="0023465D" w:rsidP="00CF2D7C">
            <w:pPr>
              <w:jc w:val="center"/>
              <w:rPr>
                <w:b/>
                <w:sz w:val="24"/>
              </w:rPr>
            </w:pPr>
            <w:r w:rsidRPr="005A031A">
              <w:rPr>
                <w:b/>
                <w:sz w:val="24"/>
              </w:rPr>
              <w:t>ARAÇ-GEREÇ</w:t>
            </w:r>
          </w:p>
        </w:tc>
        <w:tc>
          <w:tcPr>
            <w:tcW w:w="2354" w:type="dxa"/>
            <w:shd w:val="clear" w:color="auto" w:fill="FFE599" w:themeFill="accent4" w:themeFillTint="66"/>
            <w:vAlign w:val="center"/>
          </w:tcPr>
          <w:p w:rsidR="0023465D" w:rsidRPr="005A031A" w:rsidRDefault="0023465D" w:rsidP="00CF2D7C">
            <w:pPr>
              <w:jc w:val="center"/>
              <w:rPr>
                <w:b/>
                <w:sz w:val="24"/>
              </w:rPr>
            </w:pPr>
            <w:r w:rsidRPr="005A031A">
              <w:rPr>
                <w:b/>
                <w:sz w:val="24"/>
              </w:rPr>
              <w:t>DEĞERLENDİRME</w:t>
            </w:r>
          </w:p>
        </w:tc>
      </w:tr>
      <w:tr w:rsidR="0023465D" w:rsidTr="00C23463">
        <w:trPr>
          <w:cantSplit/>
          <w:trHeight w:val="1808"/>
        </w:trPr>
        <w:tc>
          <w:tcPr>
            <w:tcW w:w="566" w:type="dxa"/>
            <w:vMerge w:val="restart"/>
            <w:textDirection w:val="btLr"/>
            <w:vAlign w:val="center"/>
          </w:tcPr>
          <w:p w:rsidR="0023465D" w:rsidRPr="005A031A" w:rsidRDefault="0023465D" w:rsidP="00235165">
            <w:pPr>
              <w:ind w:left="113" w:right="113"/>
              <w:jc w:val="center"/>
              <w:rPr>
                <w:b/>
                <w:color w:val="660066"/>
              </w:rPr>
            </w:pPr>
            <w:r w:rsidRPr="003C1826">
              <w:rPr>
                <w:b/>
                <w:color w:val="660066"/>
                <w:sz w:val="28"/>
              </w:rPr>
              <w:t>KASIM</w:t>
            </w:r>
          </w:p>
        </w:tc>
        <w:tc>
          <w:tcPr>
            <w:tcW w:w="517" w:type="dxa"/>
            <w:textDirection w:val="btLr"/>
            <w:vAlign w:val="center"/>
          </w:tcPr>
          <w:p w:rsidR="0023465D" w:rsidRPr="00F2552E" w:rsidRDefault="006F4AB0" w:rsidP="006F4AB0">
            <w:pPr>
              <w:ind w:left="113" w:right="113"/>
              <w:jc w:val="center"/>
              <w:rPr>
                <w:b/>
                <w:sz w:val="18"/>
              </w:rPr>
            </w:pPr>
            <w:r>
              <w:rPr>
                <w:b/>
              </w:rPr>
              <w:t>27-31</w:t>
            </w:r>
            <w:r w:rsidR="00C23463">
              <w:rPr>
                <w:b/>
              </w:rPr>
              <w:t xml:space="preserve"> Ekim</w:t>
            </w:r>
          </w:p>
        </w:tc>
        <w:tc>
          <w:tcPr>
            <w:tcW w:w="517" w:type="dxa"/>
            <w:textDirection w:val="btLr"/>
            <w:vAlign w:val="center"/>
          </w:tcPr>
          <w:p w:rsidR="0023465D" w:rsidRPr="009663BC" w:rsidRDefault="0023465D" w:rsidP="00235165">
            <w:pPr>
              <w:ind w:left="113" w:right="113"/>
              <w:jc w:val="center"/>
              <w:rPr>
                <w:b/>
              </w:rPr>
            </w:pPr>
            <w:r w:rsidRPr="009663BC">
              <w:rPr>
                <w:b/>
              </w:rPr>
              <w:t>2</w:t>
            </w:r>
          </w:p>
        </w:tc>
        <w:tc>
          <w:tcPr>
            <w:tcW w:w="7032" w:type="dxa"/>
            <w:vAlign w:val="center"/>
          </w:tcPr>
          <w:p w:rsidR="003724C1" w:rsidRDefault="003724C1" w:rsidP="003724C1">
            <w:pPr>
              <w:pStyle w:val="Default"/>
              <w:rPr>
                <w:sz w:val="20"/>
                <w:szCs w:val="20"/>
              </w:rPr>
            </w:pPr>
            <w:proofErr w:type="gramStart"/>
            <w:r>
              <w:rPr>
                <w:b/>
                <w:bCs/>
                <w:sz w:val="20"/>
                <w:szCs w:val="20"/>
              </w:rPr>
              <w:t>MBU.BU</w:t>
            </w:r>
            <w:proofErr w:type="gramEnd"/>
            <w:r>
              <w:rPr>
                <w:b/>
                <w:bCs/>
                <w:sz w:val="20"/>
                <w:szCs w:val="20"/>
              </w:rPr>
              <w:t xml:space="preserve"> 1.2.2. </w:t>
            </w:r>
            <w:r>
              <w:rPr>
                <w:sz w:val="20"/>
                <w:szCs w:val="20"/>
              </w:rPr>
              <w:t xml:space="preserve">Bulaşıcı hastalıklardan korunmak için yapılması gerekenleri bilimsel temeller üzerinden tartışır. </w:t>
            </w:r>
          </w:p>
          <w:p w:rsidR="003724C1" w:rsidRDefault="003724C1" w:rsidP="003724C1">
            <w:pPr>
              <w:pStyle w:val="Default"/>
              <w:rPr>
                <w:sz w:val="20"/>
                <w:szCs w:val="20"/>
              </w:rPr>
            </w:pPr>
            <w:r>
              <w:rPr>
                <w:i/>
                <w:iCs/>
                <w:sz w:val="20"/>
                <w:szCs w:val="20"/>
              </w:rPr>
              <w:t xml:space="preserve">a) Hastalıkların bulaşma sebeplerini tartışır. </w:t>
            </w:r>
          </w:p>
          <w:p w:rsidR="003724C1" w:rsidRDefault="003724C1" w:rsidP="003724C1">
            <w:pPr>
              <w:pStyle w:val="Default"/>
              <w:rPr>
                <w:sz w:val="20"/>
                <w:szCs w:val="20"/>
              </w:rPr>
            </w:pPr>
            <w:r>
              <w:rPr>
                <w:i/>
                <w:iCs/>
                <w:sz w:val="20"/>
                <w:szCs w:val="20"/>
              </w:rPr>
              <w:t xml:space="preserve">b) Bulaşıcı hastalıklara engel olacak davranışlara örnekler verilerek bilimin bu konularda nasıl bir işlevi olduğunun araştırılması beklenir. </w:t>
            </w:r>
          </w:p>
          <w:p w:rsidR="0023465D" w:rsidRPr="00246299" w:rsidRDefault="0023465D" w:rsidP="00235165">
            <w:pPr>
              <w:rPr>
                <w:sz w:val="18"/>
              </w:rPr>
            </w:pPr>
          </w:p>
        </w:tc>
        <w:tc>
          <w:tcPr>
            <w:tcW w:w="2268" w:type="dxa"/>
            <w:vAlign w:val="center"/>
          </w:tcPr>
          <w:p w:rsidR="0023465D" w:rsidRPr="00B954D0" w:rsidRDefault="0023465D" w:rsidP="00235165">
            <w:pPr>
              <w:jc w:val="center"/>
              <w:rPr>
                <w:sz w:val="18"/>
                <w:szCs w:val="19"/>
              </w:rPr>
            </w:pPr>
            <w:r w:rsidRPr="00B954D0">
              <w:rPr>
                <w:sz w:val="18"/>
                <w:szCs w:val="19"/>
              </w:rPr>
              <w:t>Düz anlatım, soru-cevap, problem çözme, tartışma, örnek olay, beyin fırtınası, gezi, gözlem, gösteri, rol oynama, drama, istasyon, altı şapka, görüşme, panel</w:t>
            </w:r>
          </w:p>
        </w:tc>
        <w:tc>
          <w:tcPr>
            <w:tcW w:w="1985" w:type="dxa"/>
            <w:vAlign w:val="center"/>
          </w:tcPr>
          <w:p w:rsidR="0023465D" w:rsidRPr="00B954D0" w:rsidRDefault="0023465D" w:rsidP="00235165">
            <w:pPr>
              <w:jc w:val="center"/>
              <w:rPr>
                <w:sz w:val="18"/>
                <w:szCs w:val="20"/>
              </w:rPr>
            </w:pPr>
            <w:r w:rsidRPr="00B954D0">
              <w:rPr>
                <w:sz w:val="18"/>
                <w:szCs w:val="20"/>
              </w:rPr>
              <w:t>Ders kitabı, yazı tahtası, etkileşimli tahta, slayt, internet, fotoğraf, video, belgesel</w:t>
            </w:r>
          </w:p>
        </w:tc>
        <w:tc>
          <w:tcPr>
            <w:tcW w:w="2354" w:type="dxa"/>
            <w:tcBorders>
              <w:bottom w:val="single" w:sz="12" w:space="0" w:color="auto"/>
            </w:tcBorders>
            <w:vAlign w:val="center"/>
          </w:tcPr>
          <w:p w:rsidR="0023465D" w:rsidRDefault="008771A8" w:rsidP="008771A8">
            <w:pPr>
              <w:jc w:val="center"/>
              <w:rPr>
                <w:b/>
                <w:color w:val="FF0000"/>
                <w:sz w:val="28"/>
                <w:szCs w:val="28"/>
              </w:rPr>
            </w:pPr>
            <w:r w:rsidRPr="008771A8">
              <w:rPr>
                <w:b/>
                <w:color w:val="FF0000"/>
                <w:sz w:val="28"/>
                <w:szCs w:val="28"/>
              </w:rPr>
              <w:t>29 Ekim Cumhuriyet Bayramı</w:t>
            </w:r>
          </w:p>
          <w:p w:rsidR="00FD3017" w:rsidRDefault="00FD3017" w:rsidP="008771A8">
            <w:pPr>
              <w:jc w:val="center"/>
              <w:rPr>
                <w:b/>
                <w:color w:val="FF0000"/>
                <w:sz w:val="28"/>
                <w:szCs w:val="28"/>
              </w:rPr>
            </w:pPr>
          </w:p>
          <w:p w:rsidR="00FD3017" w:rsidRPr="008771A8" w:rsidRDefault="00FD3017" w:rsidP="00FD3017">
            <w:pPr>
              <w:jc w:val="center"/>
              <w:rPr>
                <w:b/>
                <w:color w:val="FF0000"/>
                <w:sz w:val="28"/>
                <w:szCs w:val="28"/>
              </w:rPr>
            </w:pPr>
            <w:r w:rsidRPr="008771A8">
              <w:rPr>
                <w:b/>
                <w:color w:val="FF0000"/>
                <w:sz w:val="28"/>
                <w:szCs w:val="28"/>
              </w:rPr>
              <w:t>I. Dönem</w:t>
            </w:r>
            <w:r>
              <w:rPr>
                <w:b/>
                <w:color w:val="FF0000"/>
                <w:sz w:val="28"/>
                <w:szCs w:val="28"/>
              </w:rPr>
              <w:t xml:space="preserve"> </w:t>
            </w:r>
            <w:r w:rsidRPr="008771A8">
              <w:rPr>
                <w:b/>
                <w:color w:val="FF0000"/>
                <w:sz w:val="28"/>
                <w:szCs w:val="28"/>
              </w:rPr>
              <w:t>I. Yazılı</w:t>
            </w:r>
          </w:p>
        </w:tc>
      </w:tr>
      <w:tr w:rsidR="0023465D" w:rsidTr="00D61FDE">
        <w:trPr>
          <w:cantSplit/>
          <w:trHeight w:val="1812"/>
        </w:trPr>
        <w:tc>
          <w:tcPr>
            <w:tcW w:w="566" w:type="dxa"/>
            <w:vMerge/>
          </w:tcPr>
          <w:p w:rsidR="0023465D" w:rsidRDefault="0023465D" w:rsidP="00235165"/>
        </w:tc>
        <w:tc>
          <w:tcPr>
            <w:tcW w:w="517" w:type="dxa"/>
            <w:tcBorders>
              <w:bottom w:val="single" w:sz="12" w:space="0" w:color="auto"/>
            </w:tcBorders>
            <w:textDirection w:val="btLr"/>
            <w:vAlign w:val="center"/>
          </w:tcPr>
          <w:p w:rsidR="0023465D" w:rsidRPr="005A031A" w:rsidRDefault="006F4AB0" w:rsidP="00235165">
            <w:pPr>
              <w:ind w:left="113" w:right="113"/>
              <w:jc w:val="center"/>
              <w:rPr>
                <w:b/>
              </w:rPr>
            </w:pPr>
            <w:r>
              <w:rPr>
                <w:b/>
              </w:rPr>
              <w:t>3-7</w:t>
            </w:r>
            <w:r w:rsidR="0023465D">
              <w:rPr>
                <w:b/>
              </w:rPr>
              <w:t xml:space="preserve"> Kasım</w:t>
            </w:r>
          </w:p>
        </w:tc>
        <w:tc>
          <w:tcPr>
            <w:tcW w:w="517" w:type="dxa"/>
            <w:tcBorders>
              <w:bottom w:val="single" w:sz="12" w:space="0" w:color="auto"/>
            </w:tcBorders>
            <w:textDirection w:val="btLr"/>
            <w:vAlign w:val="center"/>
          </w:tcPr>
          <w:p w:rsidR="0023465D" w:rsidRPr="009663BC" w:rsidRDefault="0023465D" w:rsidP="00235165">
            <w:pPr>
              <w:ind w:left="113" w:right="113"/>
              <w:jc w:val="center"/>
              <w:rPr>
                <w:b/>
              </w:rPr>
            </w:pPr>
            <w:r w:rsidRPr="009663BC">
              <w:rPr>
                <w:b/>
              </w:rPr>
              <w:t>2</w:t>
            </w:r>
          </w:p>
        </w:tc>
        <w:tc>
          <w:tcPr>
            <w:tcW w:w="7032" w:type="dxa"/>
            <w:tcBorders>
              <w:bottom w:val="single" w:sz="12" w:space="0" w:color="auto"/>
            </w:tcBorders>
            <w:vAlign w:val="center"/>
          </w:tcPr>
          <w:p w:rsidR="003724C1" w:rsidRDefault="003724C1" w:rsidP="003724C1">
            <w:pPr>
              <w:pStyle w:val="Default"/>
              <w:rPr>
                <w:sz w:val="20"/>
                <w:szCs w:val="20"/>
              </w:rPr>
            </w:pPr>
            <w:proofErr w:type="gramStart"/>
            <w:r>
              <w:rPr>
                <w:b/>
                <w:bCs/>
                <w:sz w:val="20"/>
                <w:szCs w:val="20"/>
              </w:rPr>
              <w:t>MBU.BU</w:t>
            </w:r>
            <w:proofErr w:type="gramEnd"/>
            <w:r>
              <w:rPr>
                <w:b/>
                <w:bCs/>
                <w:sz w:val="20"/>
                <w:szCs w:val="20"/>
              </w:rPr>
              <w:t xml:space="preserve"> 1.2.3</w:t>
            </w:r>
            <w:r>
              <w:rPr>
                <w:sz w:val="20"/>
                <w:szCs w:val="20"/>
              </w:rPr>
              <w:t xml:space="preserve">. Engelli bir bireyin hayatını kolaylaştırmak için bir ürün tasarlar. </w:t>
            </w:r>
          </w:p>
          <w:p w:rsidR="003724C1" w:rsidRDefault="003724C1" w:rsidP="003724C1">
            <w:pPr>
              <w:pStyle w:val="Default"/>
              <w:rPr>
                <w:sz w:val="20"/>
                <w:szCs w:val="20"/>
              </w:rPr>
            </w:pPr>
            <w:r>
              <w:rPr>
                <w:i/>
                <w:iCs/>
                <w:sz w:val="20"/>
                <w:szCs w:val="20"/>
              </w:rPr>
              <w:t xml:space="preserve">a) Tasarladığı üründe işe koşulan uygulamanın bilimsel gerekçesini araştırarak sözlü ve yazılı bir şekilde açıklaması beklenir. </w:t>
            </w:r>
          </w:p>
          <w:p w:rsidR="0023465D" w:rsidRPr="003724C1" w:rsidRDefault="003724C1" w:rsidP="003724C1">
            <w:pPr>
              <w:pStyle w:val="Default"/>
              <w:rPr>
                <w:sz w:val="20"/>
                <w:szCs w:val="20"/>
              </w:rPr>
            </w:pPr>
            <w:r>
              <w:rPr>
                <w:i/>
                <w:iCs/>
                <w:sz w:val="20"/>
                <w:szCs w:val="20"/>
              </w:rPr>
              <w:t xml:space="preserve">b) İmkânlara göre tasarımını çizimle veya üç boyutlu modelle ifade etmesi istenir. </w:t>
            </w:r>
          </w:p>
        </w:tc>
        <w:tc>
          <w:tcPr>
            <w:tcW w:w="2268" w:type="dxa"/>
            <w:tcBorders>
              <w:bottom w:val="single" w:sz="12" w:space="0" w:color="auto"/>
            </w:tcBorders>
            <w:vAlign w:val="center"/>
          </w:tcPr>
          <w:p w:rsidR="0023465D" w:rsidRPr="00B954D0" w:rsidRDefault="0023465D" w:rsidP="00235165">
            <w:pPr>
              <w:jc w:val="center"/>
              <w:rPr>
                <w:sz w:val="18"/>
                <w:szCs w:val="19"/>
              </w:rPr>
            </w:pPr>
            <w:r w:rsidRPr="00B954D0">
              <w:rPr>
                <w:sz w:val="18"/>
                <w:szCs w:val="19"/>
              </w:rPr>
              <w:t>Düz anlatım, soru-cevap, problem çözme, tartışma, örnek olay, beyin fırtınası, gezi, gözlem, gösteri, rol oynama, drama, istasyon, altı şapka, görüşme, panel</w:t>
            </w:r>
          </w:p>
        </w:tc>
        <w:tc>
          <w:tcPr>
            <w:tcW w:w="1985" w:type="dxa"/>
            <w:tcBorders>
              <w:bottom w:val="single" w:sz="12" w:space="0" w:color="auto"/>
            </w:tcBorders>
            <w:vAlign w:val="center"/>
          </w:tcPr>
          <w:p w:rsidR="0023465D" w:rsidRPr="00B954D0" w:rsidRDefault="0023465D" w:rsidP="00235165">
            <w:pPr>
              <w:jc w:val="center"/>
              <w:rPr>
                <w:sz w:val="18"/>
                <w:szCs w:val="20"/>
              </w:rPr>
            </w:pPr>
            <w:r w:rsidRPr="00B954D0">
              <w:rPr>
                <w:sz w:val="18"/>
                <w:szCs w:val="20"/>
              </w:rPr>
              <w:t>Ders kitabı, yazı tahtası, etkileşimli tahta, slayt, internet, fotoğraf, video, belgesel</w:t>
            </w:r>
          </w:p>
        </w:tc>
        <w:tc>
          <w:tcPr>
            <w:tcW w:w="2354" w:type="dxa"/>
            <w:vAlign w:val="center"/>
          </w:tcPr>
          <w:p w:rsidR="0023465D" w:rsidRDefault="0023465D" w:rsidP="00235165">
            <w:pPr>
              <w:jc w:val="center"/>
              <w:rPr>
                <w:b/>
                <w:color w:val="833C0B" w:themeColor="accent2" w:themeShade="80"/>
                <w:sz w:val="24"/>
              </w:rPr>
            </w:pPr>
            <w:r>
              <w:rPr>
                <w:b/>
                <w:color w:val="833C0B" w:themeColor="accent2" w:themeShade="80"/>
                <w:sz w:val="24"/>
              </w:rPr>
              <w:t xml:space="preserve">10 Kasım </w:t>
            </w:r>
          </w:p>
          <w:p w:rsidR="0023465D" w:rsidRPr="002222C2" w:rsidRDefault="0023465D" w:rsidP="00235165">
            <w:pPr>
              <w:jc w:val="center"/>
              <w:rPr>
                <w:b/>
              </w:rPr>
            </w:pPr>
            <w:r>
              <w:rPr>
                <w:b/>
                <w:color w:val="833C0B" w:themeColor="accent2" w:themeShade="80"/>
                <w:sz w:val="24"/>
              </w:rPr>
              <w:t>Atatürk’ü Anma Günü</w:t>
            </w:r>
          </w:p>
        </w:tc>
      </w:tr>
      <w:tr w:rsidR="00BC0672" w:rsidTr="00A21401">
        <w:trPr>
          <w:cantSplit/>
          <w:trHeight w:val="677"/>
        </w:trPr>
        <w:tc>
          <w:tcPr>
            <w:tcW w:w="566" w:type="dxa"/>
            <w:vMerge/>
          </w:tcPr>
          <w:p w:rsidR="00BC0672" w:rsidRDefault="00BC0672" w:rsidP="00BC0672"/>
        </w:tc>
        <w:tc>
          <w:tcPr>
            <w:tcW w:w="14673" w:type="dxa"/>
            <w:gridSpan w:val="6"/>
            <w:shd w:val="clear" w:color="auto" w:fill="FF3300"/>
            <w:vAlign w:val="center"/>
          </w:tcPr>
          <w:p w:rsidR="00BC0672" w:rsidRPr="002C77D2" w:rsidRDefault="006F4AB0" w:rsidP="00BC0672">
            <w:pPr>
              <w:jc w:val="center"/>
              <w:rPr>
                <w:b/>
                <w:sz w:val="32"/>
              </w:rPr>
            </w:pPr>
            <w:r>
              <w:rPr>
                <w:b/>
                <w:color w:val="FFFFFF" w:themeColor="background1"/>
                <w:sz w:val="40"/>
              </w:rPr>
              <w:t>10-14</w:t>
            </w:r>
            <w:r w:rsidR="00BC0672" w:rsidRPr="00A21401">
              <w:rPr>
                <w:b/>
                <w:color w:val="FFFFFF" w:themeColor="background1"/>
                <w:sz w:val="40"/>
              </w:rPr>
              <w:t xml:space="preserve"> Kasım Ara Tatil</w:t>
            </w:r>
          </w:p>
        </w:tc>
      </w:tr>
      <w:tr w:rsidR="0023465D" w:rsidTr="00D61FDE">
        <w:trPr>
          <w:cantSplit/>
          <w:trHeight w:val="1810"/>
        </w:trPr>
        <w:tc>
          <w:tcPr>
            <w:tcW w:w="566" w:type="dxa"/>
            <w:vMerge/>
          </w:tcPr>
          <w:p w:rsidR="0023465D" w:rsidRDefault="0023465D" w:rsidP="00235165"/>
        </w:tc>
        <w:tc>
          <w:tcPr>
            <w:tcW w:w="517" w:type="dxa"/>
            <w:textDirection w:val="btLr"/>
            <w:vAlign w:val="center"/>
          </w:tcPr>
          <w:p w:rsidR="0023465D" w:rsidRPr="005A031A" w:rsidRDefault="006F4AB0" w:rsidP="00235165">
            <w:pPr>
              <w:ind w:left="113" w:right="113"/>
              <w:jc w:val="center"/>
              <w:rPr>
                <w:b/>
              </w:rPr>
            </w:pPr>
            <w:r>
              <w:rPr>
                <w:b/>
              </w:rPr>
              <w:t>17-21</w:t>
            </w:r>
            <w:r w:rsidR="0023465D">
              <w:rPr>
                <w:b/>
              </w:rPr>
              <w:t xml:space="preserve"> Kasım</w:t>
            </w:r>
          </w:p>
        </w:tc>
        <w:tc>
          <w:tcPr>
            <w:tcW w:w="517" w:type="dxa"/>
            <w:textDirection w:val="btLr"/>
            <w:vAlign w:val="center"/>
          </w:tcPr>
          <w:p w:rsidR="0023465D" w:rsidRPr="009663BC" w:rsidRDefault="0023465D" w:rsidP="00235165">
            <w:pPr>
              <w:ind w:left="113" w:right="113"/>
              <w:jc w:val="center"/>
              <w:rPr>
                <w:b/>
              </w:rPr>
            </w:pPr>
            <w:r w:rsidRPr="009663BC">
              <w:rPr>
                <w:b/>
              </w:rPr>
              <w:t>2</w:t>
            </w:r>
          </w:p>
        </w:tc>
        <w:tc>
          <w:tcPr>
            <w:tcW w:w="7032" w:type="dxa"/>
            <w:vAlign w:val="center"/>
          </w:tcPr>
          <w:p w:rsidR="003724C1" w:rsidRDefault="003724C1" w:rsidP="003724C1">
            <w:pPr>
              <w:pStyle w:val="Default"/>
              <w:rPr>
                <w:sz w:val="20"/>
                <w:szCs w:val="20"/>
              </w:rPr>
            </w:pPr>
            <w:proofErr w:type="gramStart"/>
            <w:r>
              <w:rPr>
                <w:b/>
                <w:bCs/>
                <w:sz w:val="20"/>
                <w:szCs w:val="20"/>
              </w:rPr>
              <w:t>MBU.BU</w:t>
            </w:r>
            <w:proofErr w:type="gramEnd"/>
            <w:r>
              <w:rPr>
                <w:b/>
                <w:bCs/>
                <w:sz w:val="20"/>
                <w:szCs w:val="20"/>
              </w:rPr>
              <w:t xml:space="preserve"> 1.2.3</w:t>
            </w:r>
            <w:r>
              <w:rPr>
                <w:sz w:val="20"/>
                <w:szCs w:val="20"/>
              </w:rPr>
              <w:t xml:space="preserve">. Engelli bir bireyin hayatını kolaylaştırmak için bir ürün tasarlar. </w:t>
            </w:r>
          </w:p>
          <w:p w:rsidR="003724C1" w:rsidRDefault="003724C1" w:rsidP="003724C1">
            <w:pPr>
              <w:pStyle w:val="Default"/>
              <w:rPr>
                <w:sz w:val="20"/>
                <w:szCs w:val="20"/>
              </w:rPr>
            </w:pPr>
            <w:r>
              <w:rPr>
                <w:i/>
                <w:iCs/>
                <w:sz w:val="20"/>
                <w:szCs w:val="20"/>
              </w:rPr>
              <w:t xml:space="preserve">a) Tasarladığı üründe işe koşulan uygulamanın bilimsel gerekçesini araştırarak sözlü ve yazılı bir şekilde açıklaması beklenir. </w:t>
            </w:r>
          </w:p>
          <w:p w:rsidR="0023465D" w:rsidRPr="00246299" w:rsidRDefault="003724C1" w:rsidP="003724C1">
            <w:pPr>
              <w:rPr>
                <w:sz w:val="18"/>
              </w:rPr>
            </w:pPr>
            <w:r>
              <w:rPr>
                <w:i/>
                <w:iCs/>
                <w:sz w:val="20"/>
                <w:szCs w:val="20"/>
              </w:rPr>
              <w:t>b) İmkânlara göre tasarımını çizimle veya üç boyutlu modelle ifade etmesi istenir.</w:t>
            </w:r>
          </w:p>
        </w:tc>
        <w:tc>
          <w:tcPr>
            <w:tcW w:w="2268" w:type="dxa"/>
            <w:vAlign w:val="center"/>
          </w:tcPr>
          <w:p w:rsidR="0023465D" w:rsidRPr="00B954D0" w:rsidRDefault="0023465D" w:rsidP="00235165">
            <w:pPr>
              <w:jc w:val="center"/>
              <w:rPr>
                <w:sz w:val="18"/>
                <w:szCs w:val="19"/>
              </w:rPr>
            </w:pPr>
            <w:r w:rsidRPr="00B954D0">
              <w:rPr>
                <w:sz w:val="18"/>
                <w:szCs w:val="19"/>
              </w:rPr>
              <w:t>Düz anlatım, soru-cevap, problem çözme, tartışma, örnek olay, beyin fırtınası, gezi, gözlem, gösteri, rol oynama, drama, istasyon, altı şapka, görüşme, panel</w:t>
            </w:r>
          </w:p>
        </w:tc>
        <w:tc>
          <w:tcPr>
            <w:tcW w:w="1985" w:type="dxa"/>
            <w:vAlign w:val="center"/>
          </w:tcPr>
          <w:p w:rsidR="0023465D" w:rsidRPr="00B954D0" w:rsidRDefault="0023465D" w:rsidP="00235165">
            <w:pPr>
              <w:jc w:val="center"/>
              <w:rPr>
                <w:sz w:val="18"/>
                <w:szCs w:val="20"/>
              </w:rPr>
            </w:pPr>
            <w:r w:rsidRPr="00B954D0">
              <w:rPr>
                <w:sz w:val="18"/>
                <w:szCs w:val="20"/>
              </w:rPr>
              <w:t>Ders kitabı, yazı tahtası, etkileşimli tahta, slayt, internet, fotoğraf, video, belgesel</w:t>
            </w:r>
          </w:p>
        </w:tc>
        <w:tc>
          <w:tcPr>
            <w:tcW w:w="2354" w:type="dxa"/>
            <w:vAlign w:val="center"/>
          </w:tcPr>
          <w:p w:rsidR="0023465D" w:rsidRPr="002222C2" w:rsidRDefault="0023465D" w:rsidP="00235165">
            <w:pPr>
              <w:jc w:val="center"/>
              <w:rPr>
                <w:b/>
              </w:rPr>
            </w:pPr>
          </w:p>
        </w:tc>
      </w:tr>
      <w:tr w:rsidR="007243D9" w:rsidTr="00545802">
        <w:trPr>
          <w:cantSplit/>
          <w:trHeight w:val="2109"/>
        </w:trPr>
        <w:tc>
          <w:tcPr>
            <w:tcW w:w="566" w:type="dxa"/>
            <w:vMerge/>
          </w:tcPr>
          <w:p w:rsidR="007243D9" w:rsidRDefault="007243D9" w:rsidP="007243D9">
            <w:bookmarkStart w:id="0" w:name="_GoBack" w:colFirst="6" w:colLast="6"/>
          </w:p>
        </w:tc>
        <w:tc>
          <w:tcPr>
            <w:tcW w:w="517" w:type="dxa"/>
            <w:textDirection w:val="btLr"/>
            <w:vAlign w:val="center"/>
          </w:tcPr>
          <w:p w:rsidR="007243D9" w:rsidRPr="005A031A" w:rsidRDefault="007243D9" w:rsidP="007243D9">
            <w:pPr>
              <w:ind w:left="113" w:right="113"/>
              <w:jc w:val="center"/>
              <w:rPr>
                <w:b/>
              </w:rPr>
            </w:pPr>
            <w:r>
              <w:rPr>
                <w:b/>
              </w:rPr>
              <w:t>24-28 Kasım</w:t>
            </w:r>
          </w:p>
        </w:tc>
        <w:tc>
          <w:tcPr>
            <w:tcW w:w="517" w:type="dxa"/>
            <w:textDirection w:val="btLr"/>
            <w:vAlign w:val="center"/>
          </w:tcPr>
          <w:p w:rsidR="007243D9" w:rsidRPr="009663BC" w:rsidRDefault="007243D9" w:rsidP="007243D9">
            <w:pPr>
              <w:ind w:left="113" w:right="113"/>
              <w:jc w:val="center"/>
              <w:rPr>
                <w:b/>
              </w:rPr>
            </w:pPr>
            <w:r>
              <w:rPr>
                <w:b/>
              </w:rPr>
              <w:t>2</w:t>
            </w:r>
          </w:p>
        </w:tc>
        <w:tc>
          <w:tcPr>
            <w:tcW w:w="7032" w:type="dxa"/>
            <w:vAlign w:val="center"/>
          </w:tcPr>
          <w:p w:rsidR="007243D9" w:rsidRDefault="007243D9" w:rsidP="007243D9">
            <w:pPr>
              <w:pStyle w:val="Default"/>
              <w:rPr>
                <w:sz w:val="20"/>
                <w:szCs w:val="20"/>
              </w:rPr>
            </w:pPr>
            <w:proofErr w:type="gramStart"/>
            <w:r>
              <w:rPr>
                <w:b/>
                <w:bCs/>
                <w:sz w:val="20"/>
                <w:szCs w:val="20"/>
              </w:rPr>
              <w:t>MBU.BU</w:t>
            </w:r>
            <w:proofErr w:type="gramEnd"/>
            <w:r>
              <w:rPr>
                <w:b/>
                <w:bCs/>
                <w:sz w:val="20"/>
                <w:szCs w:val="20"/>
              </w:rPr>
              <w:t xml:space="preserve"> 1.2.4. </w:t>
            </w:r>
            <w:r>
              <w:rPr>
                <w:sz w:val="20"/>
                <w:szCs w:val="20"/>
              </w:rPr>
              <w:t xml:space="preserve">Günlük yaşantısında karşılaştığı spor dallarında bilimin yerini fark eder. </w:t>
            </w:r>
          </w:p>
          <w:p w:rsidR="007243D9" w:rsidRDefault="007243D9" w:rsidP="007243D9">
            <w:pPr>
              <w:pStyle w:val="Default"/>
              <w:rPr>
                <w:sz w:val="20"/>
                <w:szCs w:val="20"/>
              </w:rPr>
            </w:pPr>
            <w:r>
              <w:rPr>
                <w:i/>
                <w:iCs/>
                <w:sz w:val="20"/>
                <w:szCs w:val="20"/>
              </w:rPr>
              <w:t xml:space="preserve">a) Öğrencilerin gözlemlerine dayanarak spor yaparken gerçekleştirilen faaliyetler (sporcunun topa vuruş biçimi, yüzme stilleri vb.) ile bilim arasındaki ilişkiye örnekler vermesi sağlanır. </w:t>
            </w:r>
          </w:p>
          <w:p w:rsidR="007243D9" w:rsidRPr="00C23463" w:rsidRDefault="007243D9" w:rsidP="007243D9">
            <w:pPr>
              <w:pStyle w:val="Default"/>
              <w:rPr>
                <w:sz w:val="20"/>
                <w:szCs w:val="20"/>
              </w:rPr>
            </w:pPr>
            <w:r>
              <w:rPr>
                <w:i/>
                <w:iCs/>
                <w:sz w:val="20"/>
                <w:szCs w:val="20"/>
              </w:rPr>
              <w:t xml:space="preserve">b) Spor yapan birinin nabız ve soluk sayısının artması, terlemesi, kaslarını geliştirmesi vb. sonuçları bilimsel olarak yorumlar. </w:t>
            </w:r>
          </w:p>
        </w:tc>
        <w:tc>
          <w:tcPr>
            <w:tcW w:w="2268" w:type="dxa"/>
            <w:vAlign w:val="center"/>
          </w:tcPr>
          <w:p w:rsidR="007243D9" w:rsidRPr="00B954D0" w:rsidRDefault="007243D9" w:rsidP="007243D9">
            <w:pPr>
              <w:jc w:val="center"/>
              <w:rPr>
                <w:sz w:val="18"/>
                <w:szCs w:val="19"/>
              </w:rPr>
            </w:pPr>
            <w:r w:rsidRPr="00B954D0">
              <w:rPr>
                <w:sz w:val="18"/>
                <w:szCs w:val="19"/>
              </w:rPr>
              <w:t>Düz anlatım, soru-cevap, problem çözme, tartışma, örnek olay, beyin fırtınası, gezi, gözlem, gösteri, rol oynama, drama, istasyon, altı şapka, görüşme, panel</w:t>
            </w:r>
          </w:p>
        </w:tc>
        <w:tc>
          <w:tcPr>
            <w:tcW w:w="1985" w:type="dxa"/>
            <w:vAlign w:val="center"/>
          </w:tcPr>
          <w:p w:rsidR="007243D9" w:rsidRPr="00B954D0" w:rsidRDefault="007243D9" w:rsidP="007243D9">
            <w:pPr>
              <w:jc w:val="center"/>
              <w:rPr>
                <w:sz w:val="18"/>
                <w:szCs w:val="20"/>
              </w:rPr>
            </w:pPr>
            <w:r w:rsidRPr="00B954D0">
              <w:rPr>
                <w:sz w:val="18"/>
                <w:szCs w:val="20"/>
              </w:rPr>
              <w:t>Ders kitabı, yazı tahtası, etkileşimli tahta, slayt, internet, fotoğraf, video, belgesel</w:t>
            </w:r>
          </w:p>
        </w:tc>
        <w:tc>
          <w:tcPr>
            <w:tcW w:w="2354" w:type="dxa"/>
            <w:vAlign w:val="center"/>
          </w:tcPr>
          <w:p w:rsidR="007243D9" w:rsidRDefault="007243D9" w:rsidP="007243D9">
            <w:pPr>
              <w:jc w:val="center"/>
              <w:rPr>
                <w:b/>
                <w:color w:val="833C0B" w:themeColor="accent2" w:themeShade="80"/>
                <w:sz w:val="24"/>
              </w:rPr>
            </w:pPr>
            <w:r>
              <w:rPr>
                <w:b/>
                <w:color w:val="833C0B" w:themeColor="accent2" w:themeShade="80"/>
                <w:sz w:val="24"/>
              </w:rPr>
              <w:t xml:space="preserve">24 Kasım </w:t>
            </w:r>
          </w:p>
          <w:p w:rsidR="007243D9" w:rsidRPr="002222C2" w:rsidRDefault="007243D9" w:rsidP="007243D9">
            <w:pPr>
              <w:jc w:val="center"/>
              <w:rPr>
                <w:b/>
              </w:rPr>
            </w:pPr>
            <w:r>
              <w:rPr>
                <w:b/>
                <w:color w:val="833C0B" w:themeColor="accent2" w:themeShade="80"/>
                <w:sz w:val="24"/>
              </w:rPr>
              <w:t>Öğretmenler Günü</w:t>
            </w:r>
          </w:p>
        </w:tc>
      </w:tr>
      <w:bookmarkEnd w:id="0"/>
    </w:tbl>
    <w:p w:rsidR="0037407A" w:rsidRDefault="0037407A" w:rsidP="009663BC"/>
    <w:tbl>
      <w:tblPr>
        <w:tblStyle w:val="TabloKlavuzu"/>
        <w:tblpPr w:leftFromText="141" w:rightFromText="141" w:vertAnchor="page" w:horzAnchor="margin" w:tblpY="801"/>
        <w:tblW w:w="152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6"/>
        <w:gridCol w:w="517"/>
        <w:gridCol w:w="517"/>
        <w:gridCol w:w="7174"/>
        <w:gridCol w:w="2126"/>
        <w:gridCol w:w="1985"/>
        <w:gridCol w:w="2354"/>
      </w:tblGrid>
      <w:tr w:rsidR="0023465D" w:rsidTr="00872D89">
        <w:trPr>
          <w:cantSplit/>
          <w:trHeight w:val="821"/>
        </w:trPr>
        <w:tc>
          <w:tcPr>
            <w:tcW w:w="566"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lastRenderedPageBreak/>
              <w:t>AY</w:t>
            </w:r>
          </w:p>
        </w:tc>
        <w:tc>
          <w:tcPr>
            <w:tcW w:w="517"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t>HAFTA</w:t>
            </w:r>
          </w:p>
        </w:tc>
        <w:tc>
          <w:tcPr>
            <w:tcW w:w="517"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t>SAAT</w:t>
            </w:r>
          </w:p>
        </w:tc>
        <w:tc>
          <w:tcPr>
            <w:tcW w:w="7174" w:type="dxa"/>
            <w:shd w:val="clear" w:color="auto" w:fill="FFE599" w:themeFill="accent4" w:themeFillTint="66"/>
            <w:vAlign w:val="center"/>
          </w:tcPr>
          <w:p w:rsidR="0023465D" w:rsidRPr="005A031A" w:rsidRDefault="0023465D" w:rsidP="00CF2D7C">
            <w:pPr>
              <w:jc w:val="center"/>
              <w:rPr>
                <w:b/>
                <w:sz w:val="24"/>
              </w:rPr>
            </w:pPr>
            <w:r w:rsidRPr="005A031A">
              <w:rPr>
                <w:b/>
                <w:sz w:val="24"/>
              </w:rPr>
              <w:t>KAZANIM</w:t>
            </w:r>
          </w:p>
        </w:tc>
        <w:tc>
          <w:tcPr>
            <w:tcW w:w="2126" w:type="dxa"/>
            <w:shd w:val="clear" w:color="auto" w:fill="FFE599" w:themeFill="accent4" w:themeFillTint="66"/>
            <w:vAlign w:val="center"/>
          </w:tcPr>
          <w:p w:rsidR="0023465D" w:rsidRDefault="0023465D" w:rsidP="00CF2D7C">
            <w:pPr>
              <w:jc w:val="center"/>
              <w:rPr>
                <w:b/>
                <w:sz w:val="24"/>
              </w:rPr>
            </w:pPr>
            <w:r w:rsidRPr="005A031A">
              <w:rPr>
                <w:b/>
                <w:sz w:val="24"/>
              </w:rPr>
              <w:t xml:space="preserve">YÖNTEM ve </w:t>
            </w:r>
          </w:p>
          <w:p w:rsidR="0023465D" w:rsidRPr="005A031A" w:rsidRDefault="0023465D" w:rsidP="00CF2D7C">
            <w:pPr>
              <w:jc w:val="center"/>
              <w:rPr>
                <w:b/>
                <w:sz w:val="24"/>
              </w:rPr>
            </w:pPr>
            <w:r w:rsidRPr="005A031A">
              <w:rPr>
                <w:b/>
                <w:sz w:val="24"/>
              </w:rPr>
              <w:t>TEKNİKLER</w:t>
            </w:r>
          </w:p>
        </w:tc>
        <w:tc>
          <w:tcPr>
            <w:tcW w:w="1985" w:type="dxa"/>
            <w:shd w:val="clear" w:color="auto" w:fill="FFE599" w:themeFill="accent4" w:themeFillTint="66"/>
            <w:vAlign w:val="center"/>
          </w:tcPr>
          <w:p w:rsidR="0023465D" w:rsidRPr="005A031A" w:rsidRDefault="0023465D" w:rsidP="00CF2D7C">
            <w:pPr>
              <w:jc w:val="center"/>
              <w:rPr>
                <w:b/>
                <w:sz w:val="24"/>
              </w:rPr>
            </w:pPr>
            <w:r w:rsidRPr="005A031A">
              <w:rPr>
                <w:b/>
                <w:sz w:val="24"/>
              </w:rPr>
              <w:t>ARAÇ-GEREÇ</w:t>
            </w:r>
          </w:p>
        </w:tc>
        <w:tc>
          <w:tcPr>
            <w:tcW w:w="2354" w:type="dxa"/>
            <w:shd w:val="clear" w:color="auto" w:fill="FFE599" w:themeFill="accent4" w:themeFillTint="66"/>
            <w:vAlign w:val="center"/>
          </w:tcPr>
          <w:p w:rsidR="0023465D" w:rsidRPr="005A031A" w:rsidRDefault="0023465D" w:rsidP="00CF2D7C">
            <w:pPr>
              <w:jc w:val="center"/>
              <w:rPr>
                <w:b/>
                <w:sz w:val="24"/>
              </w:rPr>
            </w:pPr>
            <w:r w:rsidRPr="005A031A">
              <w:rPr>
                <w:b/>
                <w:sz w:val="24"/>
              </w:rPr>
              <w:t>DEĞERLENDİRME</w:t>
            </w:r>
          </w:p>
        </w:tc>
      </w:tr>
      <w:tr w:rsidR="005C7DFF" w:rsidTr="009869F1">
        <w:trPr>
          <w:cantSplit/>
          <w:trHeight w:val="1666"/>
        </w:trPr>
        <w:tc>
          <w:tcPr>
            <w:tcW w:w="566" w:type="dxa"/>
            <w:vMerge w:val="restart"/>
            <w:textDirection w:val="btLr"/>
            <w:vAlign w:val="center"/>
          </w:tcPr>
          <w:p w:rsidR="005C7DFF" w:rsidRPr="005A031A" w:rsidRDefault="005C7DFF" w:rsidP="00235165">
            <w:pPr>
              <w:ind w:left="113" w:right="113"/>
              <w:jc w:val="center"/>
              <w:rPr>
                <w:b/>
                <w:color w:val="660066"/>
              </w:rPr>
            </w:pPr>
            <w:r w:rsidRPr="003C1826">
              <w:rPr>
                <w:b/>
                <w:color w:val="660066"/>
                <w:sz w:val="28"/>
              </w:rPr>
              <w:t>ARALIK</w:t>
            </w:r>
          </w:p>
        </w:tc>
        <w:tc>
          <w:tcPr>
            <w:tcW w:w="517" w:type="dxa"/>
            <w:textDirection w:val="btLr"/>
            <w:vAlign w:val="center"/>
          </w:tcPr>
          <w:p w:rsidR="005C7DFF" w:rsidRPr="005A031A" w:rsidRDefault="006F4AB0" w:rsidP="00235165">
            <w:pPr>
              <w:ind w:left="113" w:right="113"/>
              <w:jc w:val="center"/>
              <w:rPr>
                <w:b/>
              </w:rPr>
            </w:pPr>
            <w:r>
              <w:rPr>
                <w:b/>
              </w:rPr>
              <w:t>1-5</w:t>
            </w:r>
            <w:r w:rsidR="005C7DFF">
              <w:rPr>
                <w:b/>
              </w:rPr>
              <w:t xml:space="preserve"> Aralık</w:t>
            </w:r>
          </w:p>
        </w:tc>
        <w:tc>
          <w:tcPr>
            <w:tcW w:w="517" w:type="dxa"/>
            <w:textDirection w:val="btLr"/>
            <w:vAlign w:val="center"/>
          </w:tcPr>
          <w:p w:rsidR="005C7DFF" w:rsidRPr="009663BC" w:rsidRDefault="005C7DFF" w:rsidP="00235165">
            <w:pPr>
              <w:ind w:left="113" w:right="113"/>
              <w:jc w:val="center"/>
              <w:rPr>
                <w:b/>
              </w:rPr>
            </w:pPr>
            <w:r w:rsidRPr="009663BC">
              <w:rPr>
                <w:b/>
              </w:rPr>
              <w:t>2</w:t>
            </w:r>
          </w:p>
        </w:tc>
        <w:tc>
          <w:tcPr>
            <w:tcW w:w="7174" w:type="dxa"/>
            <w:vMerge w:val="restart"/>
            <w:vAlign w:val="center"/>
          </w:tcPr>
          <w:p w:rsidR="005C7DFF" w:rsidRDefault="005C7DFF" w:rsidP="005C7DFF">
            <w:pPr>
              <w:pStyle w:val="Default"/>
              <w:rPr>
                <w:sz w:val="20"/>
                <w:szCs w:val="20"/>
              </w:rPr>
            </w:pPr>
            <w:proofErr w:type="gramStart"/>
            <w:r>
              <w:rPr>
                <w:b/>
                <w:bCs/>
                <w:sz w:val="20"/>
                <w:szCs w:val="20"/>
              </w:rPr>
              <w:t>MBU.BU</w:t>
            </w:r>
            <w:proofErr w:type="gramEnd"/>
            <w:r>
              <w:rPr>
                <w:b/>
                <w:bCs/>
                <w:sz w:val="20"/>
                <w:szCs w:val="20"/>
              </w:rPr>
              <w:t xml:space="preserve"> 1.2.5</w:t>
            </w:r>
            <w:r>
              <w:rPr>
                <w:sz w:val="20"/>
                <w:szCs w:val="20"/>
              </w:rPr>
              <w:t xml:space="preserve">. Bir spor dalı seçerek bu spora ait araç gereçlerin tasarımının veya bu sporda kullanılan uygulamaların bilimle ilişkisini araştırır. </w:t>
            </w:r>
          </w:p>
          <w:p w:rsidR="005C7DFF" w:rsidRDefault="005C7DFF" w:rsidP="005C7DFF">
            <w:pPr>
              <w:pStyle w:val="Default"/>
              <w:rPr>
                <w:sz w:val="20"/>
                <w:szCs w:val="20"/>
              </w:rPr>
            </w:pPr>
            <w:r>
              <w:rPr>
                <w:i/>
                <w:iCs/>
                <w:sz w:val="20"/>
                <w:szCs w:val="20"/>
              </w:rPr>
              <w:t>a) Örnek olaylar üzerinden [Badminton (</w:t>
            </w:r>
            <w:proofErr w:type="spellStart"/>
            <w:r>
              <w:rPr>
                <w:i/>
                <w:iCs/>
                <w:sz w:val="20"/>
                <w:szCs w:val="20"/>
              </w:rPr>
              <w:t>tüytop</w:t>
            </w:r>
            <w:proofErr w:type="spellEnd"/>
            <w:r>
              <w:rPr>
                <w:i/>
                <w:iCs/>
                <w:sz w:val="20"/>
                <w:szCs w:val="20"/>
              </w:rPr>
              <w:t xml:space="preserve">) sporunda kullanılan topun hafif olması, bilardo istekasının ucuna tebeşir sürülmesi vb.] spordaki tasarım ve uygulamaları bilimsel olarak açıklaması istenir. </w:t>
            </w:r>
          </w:p>
          <w:p w:rsidR="005C7DFF" w:rsidRPr="005C7DFF" w:rsidRDefault="005C7DFF" w:rsidP="005C7DFF">
            <w:pPr>
              <w:pStyle w:val="Default"/>
              <w:rPr>
                <w:sz w:val="20"/>
                <w:szCs w:val="20"/>
              </w:rPr>
            </w:pPr>
            <w:r>
              <w:rPr>
                <w:i/>
                <w:iCs/>
                <w:sz w:val="20"/>
                <w:szCs w:val="20"/>
              </w:rPr>
              <w:t xml:space="preserve">b) Seçilen spor dalına ait araç gereçlerde </w:t>
            </w:r>
            <w:proofErr w:type="spellStart"/>
            <w:r>
              <w:rPr>
                <w:i/>
                <w:iCs/>
                <w:sz w:val="20"/>
                <w:szCs w:val="20"/>
              </w:rPr>
              <w:t>inovatif</w:t>
            </w:r>
            <w:proofErr w:type="spellEnd"/>
            <w:r>
              <w:rPr>
                <w:i/>
                <w:iCs/>
                <w:sz w:val="20"/>
                <w:szCs w:val="20"/>
              </w:rPr>
              <w:t xml:space="preserve"> bir tasarım geliştirir. İmkânlara göre tasarımını çizimle veya üç boyutlu olarak modellemesi istenir. </w:t>
            </w:r>
          </w:p>
        </w:tc>
        <w:tc>
          <w:tcPr>
            <w:tcW w:w="2126" w:type="dxa"/>
            <w:vAlign w:val="center"/>
          </w:tcPr>
          <w:p w:rsidR="005C7DFF" w:rsidRPr="00BF0C3D" w:rsidRDefault="005C7DFF" w:rsidP="00235165">
            <w:pPr>
              <w:jc w:val="center"/>
              <w:rPr>
                <w:sz w:val="18"/>
                <w:szCs w:val="19"/>
              </w:rPr>
            </w:pPr>
            <w:r w:rsidRPr="00BF0C3D">
              <w:rPr>
                <w:sz w:val="18"/>
                <w:szCs w:val="19"/>
              </w:rPr>
              <w:t>Düz anlatım, soru-cevap, problem çözme, tartışma, örnek olay, beyin fırtınası, gezi, gözlem, gösteri, rol oynama, drama, istasyon, altı şapka, görüşme, panel</w:t>
            </w:r>
          </w:p>
        </w:tc>
        <w:tc>
          <w:tcPr>
            <w:tcW w:w="1985" w:type="dxa"/>
            <w:vAlign w:val="center"/>
          </w:tcPr>
          <w:p w:rsidR="005C7DFF" w:rsidRPr="00BF0C3D" w:rsidRDefault="005C7DFF" w:rsidP="00235165">
            <w:pPr>
              <w:jc w:val="center"/>
              <w:rPr>
                <w:sz w:val="18"/>
                <w:szCs w:val="20"/>
              </w:rPr>
            </w:pPr>
            <w:r w:rsidRPr="00BF0C3D">
              <w:rPr>
                <w:sz w:val="18"/>
                <w:szCs w:val="20"/>
              </w:rPr>
              <w:t>Ders kitabı, yazı tahtası, etkileşimli tahta, slayt, internet, fotoğraf, video, belgesel</w:t>
            </w:r>
          </w:p>
        </w:tc>
        <w:tc>
          <w:tcPr>
            <w:tcW w:w="2354" w:type="dxa"/>
          </w:tcPr>
          <w:p w:rsidR="005C7DFF" w:rsidRDefault="005C7DFF" w:rsidP="00235165"/>
        </w:tc>
      </w:tr>
      <w:tr w:rsidR="005C7DFF" w:rsidTr="009869F1">
        <w:trPr>
          <w:cantSplit/>
          <w:trHeight w:val="1676"/>
        </w:trPr>
        <w:tc>
          <w:tcPr>
            <w:tcW w:w="566" w:type="dxa"/>
            <w:vMerge/>
          </w:tcPr>
          <w:p w:rsidR="005C7DFF" w:rsidRDefault="005C7DFF" w:rsidP="00235165"/>
        </w:tc>
        <w:tc>
          <w:tcPr>
            <w:tcW w:w="517" w:type="dxa"/>
            <w:textDirection w:val="btLr"/>
            <w:vAlign w:val="center"/>
          </w:tcPr>
          <w:p w:rsidR="005C7DFF" w:rsidRPr="005A031A" w:rsidRDefault="006F4AB0" w:rsidP="00235165">
            <w:pPr>
              <w:ind w:left="113" w:right="113"/>
              <w:jc w:val="center"/>
              <w:rPr>
                <w:b/>
              </w:rPr>
            </w:pPr>
            <w:r>
              <w:rPr>
                <w:b/>
              </w:rPr>
              <w:t>8-12</w:t>
            </w:r>
            <w:r w:rsidR="005C7DFF">
              <w:rPr>
                <w:b/>
              </w:rPr>
              <w:t xml:space="preserve"> Aralık</w:t>
            </w:r>
          </w:p>
        </w:tc>
        <w:tc>
          <w:tcPr>
            <w:tcW w:w="517" w:type="dxa"/>
            <w:textDirection w:val="btLr"/>
            <w:vAlign w:val="center"/>
          </w:tcPr>
          <w:p w:rsidR="005C7DFF" w:rsidRPr="009663BC" w:rsidRDefault="005C7DFF" w:rsidP="00235165">
            <w:pPr>
              <w:ind w:left="113" w:right="113"/>
              <w:jc w:val="center"/>
              <w:rPr>
                <w:b/>
              </w:rPr>
            </w:pPr>
            <w:r w:rsidRPr="009663BC">
              <w:rPr>
                <w:b/>
              </w:rPr>
              <w:t>2</w:t>
            </w:r>
          </w:p>
        </w:tc>
        <w:tc>
          <w:tcPr>
            <w:tcW w:w="7174" w:type="dxa"/>
            <w:vMerge/>
            <w:vAlign w:val="center"/>
          </w:tcPr>
          <w:p w:rsidR="005C7DFF" w:rsidRPr="00246299" w:rsidRDefault="005C7DFF" w:rsidP="00235165">
            <w:pPr>
              <w:rPr>
                <w:sz w:val="18"/>
              </w:rPr>
            </w:pPr>
          </w:p>
        </w:tc>
        <w:tc>
          <w:tcPr>
            <w:tcW w:w="2126" w:type="dxa"/>
            <w:vAlign w:val="center"/>
          </w:tcPr>
          <w:p w:rsidR="005C7DFF" w:rsidRPr="00BF0C3D" w:rsidRDefault="005C7DFF" w:rsidP="00235165">
            <w:pPr>
              <w:jc w:val="center"/>
              <w:rPr>
                <w:sz w:val="18"/>
                <w:szCs w:val="19"/>
              </w:rPr>
            </w:pPr>
            <w:r w:rsidRPr="00BF0C3D">
              <w:rPr>
                <w:sz w:val="18"/>
                <w:szCs w:val="19"/>
              </w:rPr>
              <w:t>Düz anlatım, soru-cevap, problem çözme, tartışma, örnek olay, beyin fırtınası, gezi, gözlem, gösteri, rol oynama, drama, istasyon, altı şapka, görüşme, panel</w:t>
            </w:r>
          </w:p>
        </w:tc>
        <w:tc>
          <w:tcPr>
            <w:tcW w:w="1985" w:type="dxa"/>
            <w:vAlign w:val="center"/>
          </w:tcPr>
          <w:p w:rsidR="005C7DFF" w:rsidRPr="00BF0C3D" w:rsidRDefault="005C7DFF" w:rsidP="00235165">
            <w:pPr>
              <w:jc w:val="center"/>
              <w:rPr>
                <w:sz w:val="18"/>
                <w:szCs w:val="20"/>
              </w:rPr>
            </w:pPr>
            <w:r w:rsidRPr="00BF0C3D">
              <w:rPr>
                <w:sz w:val="18"/>
                <w:szCs w:val="20"/>
              </w:rPr>
              <w:t>Ders kitabı, yazı tahtası, etkileşimli tahta, slayt, internet, fotoğraf, video, belgesel</w:t>
            </w:r>
          </w:p>
        </w:tc>
        <w:tc>
          <w:tcPr>
            <w:tcW w:w="2354" w:type="dxa"/>
          </w:tcPr>
          <w:p w:rsidR="005C7DFF" w:rsidRDefault="005C7DFF" w:rsidP="00235165"/>
        </w:tc>
      </w:tr>
      <w:tr w:rsidR="00F22844" w:rsidTr="00F22844">
        <w:trPr>
          <w:cantSplit/>
          <w:trHeight w:val="690"/>
        </w:trPr>
        <w:tc>
          <w:tcPr>
            <w:tcW w:w="566" w:type="dxa"/>
            <w:vMerge/>
          </w:tcPr>
          <w:p w:rsidR="00F22844" w:rsidRDefault="00F22844" w:rsidP="00F22844"/>
        </w:tc>
        <w:tc>
          <w:tcPr>
            <w:tcW w:w="14673" w:type="dxa"/>
            <w:gridSpan w:val="6"/>
            <w:shd w:val="clear" w:color="auto" w:fill="CCCCFF"/>
            <w:vAlign w:val="center"/>
          </w:tcPr>
          <w:p w:rsidR="00F22844" w:rsidRPr="003A6558" w:rsidRDefault="00F22844" w:rsidP="00F22844">
            <w:pPr>
              <w:rPr>
                <w:b/>
                <w:sz w:val="28"/>
                <w:szCs w:val="28"/>
              </w:rPr>
            </w:pPr>
            <w:r>
              <w:rPr>
                <w:b/>
                <w:sz w:val="28"/>
                <w:szCs w:val="28"/>
              </w:rPr>
              <w:t>3</w:t>
            </w:r>
            <w:r w:rsidRPr="00CF553D">
              <w:rPr>
                <w:b/>
                <w:sz w:val="28"/>
                <w:szCs w:val="28"/>
              </w:rPr>
              <w:t xml:space="preserve">. </w:t>
            </w:r>
            <w:r>
              <w:rPr>
                <w:b/>
                <w:sz w:val="28"/>
                <w:szCs w:val="28"/>
              </w:rPr>
              <w:t>TEMA</w:t>
            </w:r>
            <w:r w:rsidRPr="00CF553D">
              <w:rPr>
                <w:b/>
                <w:sz w:val="28"/>
                <w:szCs w:val="28"/>
              </w:rPr>
              <w:t xml:space="preserve">: </w:t>
            </w:r>
            <w:r>
              <w:t xml:space="preserve"> </w:t>
            </w:r>
            <w:r w:rsidR="001330E3" w:rsidRPr="001330E3">
              <w:rPr>
                <w:b/>
                <w:sz w:val="28"/>
                <w:szCs w:val="28"/>
              </w:rPr>
              <w:t>SANATTA BİLİM</w:t>
            </w:r>
          </w:p>
        </w:tc>
      </w:tr>
      <w:tr w:rsidR="0023465D" w:rsidTr="009869F1">
        <w:trPr>
          <w:cantSplit/>
          <w:trHeight w:val="1951"/>
        </w:trPr>
        <w:tc>
          <w:tcPr>
            <w:tcW w:w="566" w:type="dxa"/>
            <w:vMerge/>
          </w:tcPr>
          <w:p w:rsidR="0023465D" w:rsidRDefault="0023465D" w:rsidP="00235165"/>
        </w:tc>
        <w:tc>
          <w:tcPr>
            <w:tcW w:w="517" w:type="dxa"/>
            <w:textDirection w:val="btLr"/>
            <w:vAlign w:val="center"/>
          </w:tcPr>
          <w:p w:rsidR="0023465D" w:rsidRPr="005A031A" w:rsidRDefault="006F4AB0" w:rsidP="00235165">
            <w:pPr>
              <w:ind w:left="113" w:right="113"/>
              <w:jc w:val="center"/>
              <w:rPr>
                <w:b/>
              </w:rPr>
            </w:pPr>
            <w:r>
              <w:rPr>
                <w:b/>
              </w:rPr>
              <w:t>15-19</w:t>
            </w:r>
            <w:r w:rsidR="0023465D">
              <w:rPr>
                <w:b/>
              </w:rPr>
              <w:t xml:space="preserve"> Aralık</w:t>
            </w:r>
          </w:p>
        </w:tc>
        <w:tc>
          <w:tcPr>
            <w:tcW w:w="517" w:type="dxa"/>
            <w:textDirection w:val="btLr"/>
            <w:vAlign w:val="center"/>
          </w:tcPr>
          <w:p w:rsidR="0023465D" w:rsidRPr="009663BC" w:rsidRDefault="0023465D" w:rsidP="00235165">
            <w:pPr>
              <w:ind w:left="113" w:right="113"/>
              <w:jc w:val="center"/>
              <w:rPr>
                <w:b/>
              </w:rPr>
            </w:pPr>
            <w:r w:rsidRPr="009663BC">
              <w:rPr>
                <w:b/>
              </w:rPr>
              <w:t>2</w:t>
            </w:r>
          </w:p>
        </w:tc>
        <w:tc>
          <w:tcPr>
            <w:tcW w:w="7174" w:type="dxa"/>
            <w:vAlign w:val="center"/>
          </w:tcPr>
          <w:p w:rsidR="0023465D" w:rsidRPr="009869F1" w:rsidRDefault="00800DAF" w:rsidP="00235165">
            <w:pPr>
              <w:rPr>
                <w:rFonts w:ascii="Arial" w:hAnsi="Arial" w:cs="Arial"/>
                <w:sz w:val="18"/>
              </w:rPr>
            </w:pPr>
            <w:proofErr w:type="gramStart"/>
            <w:r w:rsidRPr="009869F1">
              <w:rPr>
                <w:rFonts w:ascii="Arial" w:hAnsi="Arial" w:cs="Arial"/>
                <w:b/>
                <w:bCs/>
                <w:sz w:val="20"/>
                <w:szCs w:val="20"/>
              </w:rPr>
              <w:t>MBU.BU</w:t>
            </w:r>
            <w:proofErr w:type="gramEnd"/>
            <w:r w:rsidRPr="009869F1">
              <w:rPr>
                <w:rFonts w:ascii="Arial" w:hAnsi="Arial" w:cs="Arial"/>
                <w:b/>
                <w:bCs/>
                <w:sz w:val="20"/>
                <w:szCs w:val="20"/>
              </w:rPr>
              <w:t xml:space="preserve"> 1.3.1. </w:t>
            </w:r>
            <w:r w:rsidRPr="009869F1">
              <w:rPr>
                <w:rFonts w:ascii="Arial" w:hAnsi="Arial" w:cs="Arial"/>
                <w:sz w:val="20"/>
                <w:szCs w:val="20"/>
              </w:rPr>
              <w:t>Günlük yaşantısında karşılaştığı sanat dallarında bilimin yerini fark eder.</w:t>
            </w:r>
          </w:p>
        </w:tc>
        <w:tc>
          <w:tcPr>
            <w:tcW w:w="2126" w:type="dxa"/>
            <w:vAlign w:val="center"/>
          </w:tcPr>
          <w:p w:rsidR="0023465D" w:rsidRPr="00BF0C3D" w:rsidRDefault="0023465D" w:rsidP="00235165">
            <w:pPr>
              <w:jc w:val="center"/>
              <w:rPr>
                <w:sz w:val="18"/>
                <w:szCs w:val="19"/>
              </w:rPr>
            </w:pPr>
            <w:r w:rsidRPr="00BF0C3D">
              <w:rPr>
                <w:sz w:val="18"/>
                <w:szCs w:val="19"/>
              </w:rPr>
              <w:t>Düz anlatım, soru-cevap, problem çözme, tartışma, örnek olay, beyin fırtınası, gezi, gözlem, gösteri, rol oynama, drama, istasyon, altı şapka, görüşme, panel</w:t>
            </w:r>
          </w:p>
        </w:tc>
        <w:tc>
          <w:tcPr>
            <w:tcW w:w="1985" w:type="dxa"/>
            <w:vAlign w:val="center"/>
          </w:tcPr>
          <w:p w:rsidR="0023465D" w:rsidRPr="00BF0C3D" w:rsidRDefault="0023465D" w:rsidP="00235165">
            <w:pPr>
              <w:jc w:val="center"/>
              <w:rPr>
                <w:sz w:val="18"/>
                <w:szCs w:val="20"/>
              </w:rPr>
            </w:pPr>
            <w:r w:rsidRPr="00BF0C3D">
              <w:rPr>
                <w:sz w:val="18"/>
                <w:szCs w:val="20"/>
              </w:rPr>
              <w:t>Ders kitabı, yazı tahtası, etkileşimli tahta, slayt, internet, fotoğraf, video, belgesel</w:t>
            </w:r>
          </w:p>
        </w:tc>
        <w:tc>
          <w:tcPr>
            <w:tcW w:w="2354" w:type="dxa"/>
          </w:tcPr>
          <w:p w:rsidR="0023465D" w:rsidRDefault="0023465D" w:rsidP="00235165"/>
        </w:tc>
      </w:tr>
      <w:tr w:rsidR="0023465D" w:rsidTr="00702721">
        <w:trPr>
          <w:cantSplit/>
          <w:trHeight w:val="2223"/>
        </w:trPr>
        <w:tc>
          <w:tcPr>
            <w:tcW w:w="566" w:type="dxa"/>
            <w:vMerge/>
          </w:tcPr>
          <w:p w:rsidR="0023465D" w:rsidRDefault="0023465D" w:rsidP="00235165"/>
        </w:tc>
        <w:tc>
          <w:tcPr>
            <w:tcW w:w="517" w:type="dxa"/>
            <w:textDirection w:val="btLr"/>
            <w:vAlign w:val="center"/>
          </w:tcPr>
          <w:p w:rsidR="0023465D" w:rsidRPr="005A031A" w:rsidRDefault="006F4AB0" w:rsidP="00235165">
            <w:pPr>
              <w:ind w:left="113" w:right="113"/>
              <w:jc w:val="center"/>
              <w:rPr>
                <w:b/>
              </w:rPr>
            </w:pPr>
            <w:r>
              <w:rPr>
                <w:b/>
              </w:rPr>
              <w:t>22-26</w:t>
            </w:r>
            <w:r w:rsidR="0023465D">
              <w:rPr>
                <w:b/>
              </w:rPr>
              <w:t xml:space="preserve"> Aralık</w:t>
            </w:r>
          </w:p>
        </w:tc>
        <w:tc>
          <w:tcPr>
            <w:tcW w:w="517" w:type="dxa"/>
            <w:textDirection w:val="btLr"/>
            <w:vAlign w:val="center"/>
          </w:tcPr>
          <w:p w:rsidR="0023465D" w:rsidRPr="009663BC" w:rsidRDefault="0023465D" w:rsidP="00235165">
            <w:pPr>
              <w:ind w:left="113" w:right="113"/>
              <w:jc w:val="center"/>
              <w:rPr>
                <w:b/>
              </w:rPr>
            </w:pPr>
            <w:r>
              <w:rPr>
                <w:b/>
              </w:rPr>
              <w:t>2</w:t>
            </w:r>
          </w:p>
        </w:tc>
        <w:tc>
          <w:tcPr>
            <w:tcW w:w="7174" w:type="dxa"/>
            <w:vAlign w:val="center"/>
          </w:tcPr>
          <w:p w:rsidR="009869F1" w:rsidRDefault="009869F1" w:rsidP="009869F1">
            <w:pPr>
              <w:pStyle w:val="Default"/>
              <w:rPr>
                <w:sz w:val="20"/>
                <w:szCs w:val="20"/>
              </w:rPr>
            </w:pPr>
            <w:proofErr w:type="gramStart"/>
            <w:r>
              <w:rPr>
                <w:b/>
                <w:bCs/>
                <w:sz w:val="20"/>
                <w:szCs w:val="20"/>
              </w:rPr>
              <w:t>MBU.BU</w:t>
            </w:r>
            <w:proofErr w:type="gramEnd"/>
            <w:r>
              <w:rPr>
                <w:b/>
                <w:bCs/>
                <w:sz w:val="20"/>
                <w:szCs w:val="20"/>
              </w:rPr>
              <w:t xml:space="preserve"> 1.3.2. </w:t>
            </w:r>
            <w:r>
              <w:rPr>
                <w:sz w:val="20"/>
                <w:szCs w:val="20"/>
              </w:rPr>
              <w:t xml:space="preserve">Geleneksel Türk sanatlarının oluşturulmasında ışık, gölge, renk, hacim vb. bilimsel kavramların etkisini fark eder. </w:t>
            </w:r>
          </w:p>
          <w:p w:rsidR="009869F1" w:rsidRDefault="009869F1" w:rsidP="009869F1">
            <w:pPr>
              <w:pStyle w:val="Default"/>
              <w:rPr>
                <w:sz w:val="20"/>
                <w:szCs w:val="20"/>
              </w:rPr>
            </w:pPr>
            <w:r>
              <w:rPr>
                <w:i/>
                <w:iCs/>
                <w:sz w:val="20"/>
                <w:szCs w:val="20"/>
              </w:rPr>
              <w:t xml:space="preserve">a) Geleneksel Türk sanatlarından hat, tezhip, minyatür, ebru, cam işleme, seramik vb. seçmesi istenir. </w:t>
            </w:r>
          </w:p>
          <w:p w:rsidR="009869F1" w:rsidRDefault="009869F1" w:rsidP="009869F1">
            <w:pPr>
              <w:pStyle w:val="Default"/>
              <w:rPr>
                <w:sz w:val="20"/>
                <w:szCs w:val="20"/>
              </w:rPr>
            </w:pPr>
            <w:r>
              <w:rPr>
                <w:i/>
                <w:iCs/>
                <w:sz w:val="20"/>
                <w:szCs w:val="20"/>
              </w:rPr>
              <w:t xml:space="preserve">b) Yakın çevresinde bulunan malzemelerle (süt, gıda boyası, bulaşık deterjanı vb.) ebru sanatını deneyimlemesi sağlanır. </w:t>
            </w:r>
          </w:p>
          <w:p w:rsidR="0023465D" w:rsidRPr="00246299" w:rsidRDefault="0023465D" w:rsidP="00235165">
            <w:pPr>
              <w:rPr>
                <w:sz w:val="18"/>
              </w:rPr>
            </w:pPr>
          </w:p>
        </w:tc>
        <w:tc>
          <w:tcPr>
            <w:tcW w:w="2126" w:type="dxa"/>
            <w:vAlign w:val="center"/>
          </w:tcPr>
          <w:p w:rsidR="0023465D" w:rsidRPr="00BF0C3D" w:rsidRDefault="0023465D" w:rsidP="00235165">
            <w:pPr>
              <w:jc w:val="center"/>
              <w:rPr>
                <w:sz w:val="18"/>
                <w:szCs w:val="19"/>
              </w:rPr>
            </w:pPr>
            <w:r w:rsidRPr="00BF0C3D">
              <w:rPr>
                <w:sz w:val="18"/>
                <w:szCs w:val="19"/>
              </w:rPr>
              <w:t>Düz anlatım, soru-cevap, problem çözme, tartışma, örnek olay, beyin fırtınası, gezi, gözlem, gösteri, rol oynama, drama, istasyon, altı şapka, görüşme, panel</w:t>
            </w:r>
          </w:p>
        </w:tc>
        <w:tc>
          <w:tcPr>
            <w:tcW w:w="1985" w:type="dxa"/>
            <w:vAlign w:val="center"/>
          </w:tcPr>
          <w:p w:rsidR="0023465D" w:rsidRPr="00BF0C3D" w:rsidRDefault="0023465D" w:rsidP="00235165">
            <w:pPr>
              <w:jc w:val="center"/>
              <w:rPr>
                <w:sz w:val="18"/>
                <w:szCs w:val="20"/>
              </w:rPr>
            </w:pPr>
            <w:r w:rsidRPr="00BF0C3D">
              <w:rPr>
                <w:sz w:val="18"/>
                <w:szCs w:val="20"/>
              </w:rPr>
              <w:t>Ders kitabı, yazı tahtası, etkileşimli tahta, slayt, internet, fotoğraf, video, belgesel</w:t>
            </w:r>
          </w:p>
        </w:tc>
        <w:tc>
          <w:tcPr>
            <w:tcW w:w="2354" w:type="dxa"/>
          </w:tcPr>
          <w:p w:rsidR="0023465D" w:rsidRDefault="0023465D" w:rsidP="00235165"/>
        </w:tc>
      </w:tr>
    </w:tbl>
    <w:p w:rsidR="00A21401" w:rsidRDefault="00A21401" w:rsidP="009663BC"/>
    <w:p w:rsidR="00A21401" w:rsidRDefault="00A21401" w:rsidP="009663BC"/>
    <w:tbl>
      <w:tblPr>
        <w:tblStyle w:val="TabloKlavuzu"/>
        <w:tblpPr w:leftFromText="141" w:rightFromText="141" w:vertAnchor="page" w:horzAnchor="margin" w:tblpXSpec="center" w:tblpY="801"/>
        <w:tblW w:w="152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6"/>
        <w:gridCol w:w="517"/>
        <w:gridCol w:w="517"/>
        <w:gridCol w:w="7316"/>
        <w:gridCol w:w="2126"/>
        <w:gridCol w:w="1984"/>
        <w:gridCol w:w="2213"/>
      </w:tblGrid>
      <w:tr w:rsidR="0023465D" w:rsidTr="00872D89">
        <w:trPr>
          <w:cantSplit/>
          <w:trHeight w:val="821"/>
          <w:jc w:val="center"/>
        </w:trPr>
        <w:tc>
          <w:tcPr>
            <w:tcW w:w="566"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lastRenderedPageBreak/>
              <w:t>AY</w:t>
            </w:r>
          </w:p>
        </w:tc>
        <w:tc>
          <w:tcPr>
            <w:tcW w:w="517"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t>HAFTA</w:t>
            </w:r>
          </w:p>
        </w:tc>
        <w:tc>
          <w:tcPr>
            <w:tcW w:w="517"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t>SAAT</w:t>
            </w:r>
          </w:p>
        </w:tc>
        <w:tc>
          <w:tcPr>
            <w:tcW w:w="7316" w:type="dxa"/>
            <w:shd w:val="clear" w:color="auto" w:fill="FFE599" w:themeFill="accent4" w:themeFillTint="66"/>
            <w:vAlign w:val="center"/>
          </w:tcPr>
          <w:p w:rsidR="0023465D" w:rsidRPr="005A031A" w:rsidRDefault="0023465D" w:rsidP="00CF2D7C">
            <w:pPr>
              <w:jc w:val="center"/>
              <w:rPr>
                <w:b/>
                <w:sz w:val="24"/>
              </w:rPr>
            </w:pPr>
            <w:r w:rsidRPr="005A031A">
              <w:rPr>
                <w:b/>
                <w:sz w:val="24"/>
              </w:rPr>
              <w:t>KAZANIM</w:t>
            </w:r>
          </w:p>
        </w:tc>
        <w:tc>
          <w:tcPr>
            <w:tcW w:w="2126" w:type="dxa"/>
            <w:shd w:val="clear" w:color="auto" w:fill="FFE599" w:themeFill="accent4" w:themeFillTint="66"/>
            <w:vAlign w:val="center"/>
          </w:tcPr>
          <w:p w:rsidR="0023465D" w:rsidRDefault="0023465D" w:rsidP="00CF2D7C">
            <w:pPr>
              <w:jc w:val="center"/>
              <w:rPr>
                <w:b/>
                <w:sz w:val="24"/>
              </w:rPr>
            </w:pPr>
            <w:r w:rsidRPr="005A031A">
              <w:rPr>
                <w:b/>
                <w:sz w:val="24"/>
              </w:rPr>
              <w:t xml:space="preserve">YÖNTEM ve </w:t>
            </w:r>
          </w:p>
          <w:p w:rsidR="0023465D" w:rsidRPr="005A031A" w:rsidRDefault="0023465D" w:rsidP="00CF2D7C">
            <w:pPr>
              <w:jc w:val="center"/>
              <w:rPr>
                <w:b/>
                <w:sz w:val="24"/>
              </w:rPr>
            </w:pPr>
            <w:r w:rsidRPr="005A031A">
              <w:rPr>
                <w:b/>
                <w:sz w:val="24"/>
              </w:rPr>
              <w:t>TEKNİKLER</w:t>
            </w:r>
          </w:p>
        </w:tc>
        <w:tc>
          <w:tcPr>
            <w:tcW w:w="1984" w:type="dxa"/>
            <w:shd w:val="clear" w:color="auto" w:fill="FFE599" w:themeFill="accent4" w:themeFillTint="66"/>
            <w:vAlign w:val="center"/>
          </w:tcPr>
          <w:p w:rsidR="0023465D" w:rsidRPr="005A031A" w:rsidRDefault="0023465D" w:rsidP="00CF2D7C">
            <w:pPr>
              <w:jc w:val="center"/>
              <w:rPr>
                <w:b/>
                <w:sz w:val="24"/>
              </w:rPr>
            </w:pPr>
            <w:r w:rsidRPr="005A031A">
              <w:rPr>
                <w:b/>
                <w:sz w:val="24"/>
              </w:rPr>
              <w:t>ARAÇ-GEREÇ</w:t>
            </w:r>
          </w:p>
        </w:tc>
        <w:tc>
          <w:tcPr>
            <w:tcW w:w="2213" w:type="dxa"/>
            <w:shd w:val="clear" w:color="auto" w:fill="FFE599" w:themeFill="accent4" w:themeFillTint="66"/>
            <w:vAlign w:val="center"/>
          </w:tcPr>
          <w:p w:rsidR="0023465D" w:rsidRPr="005A031A" w:rsidRDefault="0023465D" w:rsidP="00CF2D7C">
            <w:pPr>
              <w:jc w:val="center"/>
              <w:rPr>
                <w:b/>
                <w:sz w:val="24"/>
              </w:rPr>
            </w:pPr>
            <w:r w:rsidRPr="005A031A">
              <w:rPr>
                <w:b/>
                <w:sz w:val="24"/>
              </w:rPr>
              <w:t>DEĞERLENDİRME</w:t>
            </w:r>
          </w:p>
        </w:tc>
      </w:tr>
      <w:tr w:rsidR="001E5C9C" w:rsidTr="003872CF">
        <w:trPr>
          <w:cantSplit/>
          <w:trHeight w:val="2245"/>
          <w:jc w:val="center"/>
        </w:trPr>
        <w:tc>
          <w:tcPr>
            <w:tcW w:w="566" w:type="dxa"/>
            <w:vMerge w:val="restart"/>
            <w:textDirection w:val="btLr"/>
            <w:vAlign w:val="center"/>
          </w:tcPr>
          <w:p w:rsidR="001E5C9C" w:rsidRPr="005A031A" w:rsidRDefault="001E5C9C" w:rsidP="00235165">
            <w:pPr>
              <w:ind w:left="113" w:right="113"/>
              <w:jc w:val="center"/>
              <w:rPr>
                <w:b/>
                <w:color w:val="660066"/>
              </w:rPr>
            </w:pPr>
            <w:r>
              <w:rPr>
                <w:b/>
                <w:color w:val="660066"/>
                <w:sz w:val="28"/>
              </w:rPr>
              <w:t>OCAK</w:t>
            </w:r>
          </w:p>
        </w:tc>
        <w:tc>
          <w:tcPr>
            <w:tcW w:w="517" w:type="dxa"/>
            <w:textDirection w:val="btLr"/>
            <w:vAlign w:val="center"/>
          </w:tcPr>
          <w:p w:rsidR="001E5C9C" w:rsidRPr="005A031A" w:rsidRDefault="006F4AB0" w:rsidP="00235165">
            <w:pPr>
              <w:ind w:left="113" w:right="113"/>
              <w:jc w:val="center"/>
              <w:rPr>
                <w:b/>
              </w:rPr>
            </w:pPr>
            <w:r>
              <w:rPr>
                <w:b/>
              </w:rPr>
              <w:t>29 Aralık - 2</w:t>
            </w:r>
            <w:r w:rsidR="001E5C9C">
              <w:rPr>
                <w:b/>
              </w:rPr>
              <w:t xml:space="preserve"> Ocak</w:t>
            </w:r>
          </w:p>
        </w:tc>
        <w:tc>
          <w:tcPr>
            <w:tcW w:w="517" w:type="dxa"/>
            <w:textDirection w:val="btLr"/>
            <w:vAlign w:val="center"/>
          </w:tcPr>
          <w:p w:rsidR="001E5C9C" w:rsidRPr="009663BC" w:rsidRDefault="001E5C9C" w:rsidP="00235165">
            <w:pPr>
              <w:ind w:left="113" w:right="113"/>
              <w:jc w:val="center"/>
              <w:rPr>
                <w:b/>
              </w:rPr>
            </w:pPr>
            <w:r w:rsidRPr="009663BC">
              <w:rPr>
                <w:b/>
              </w:rPr>
              <w:t>2</w:t>
            </w:r>
          </w:p>
        </w:tc>
        <w:tc>
          <w:tcPr>
            <w:tcW w:w="7316" w:type="dxa"/>
            <w:vMerge w:val="restart"/>
            <w:vAlign w:val="center"/>
          </w:tcPr>
          <w:p w:rsidR="001E5C9C" w:rsidRPr="00B916D7" w:rsidRDefault="001E5C9C" w:rsidP="001E5C9C">
            <w:pPr>
              <w:pStyle w:val="Default"/>
              <w:rPr>
                <w:sz w:val="22"/>
                <w:szCs w:val="20"/>
              </w:rPr>
            </w:pPr>
            <w:proofErr w:type="gramStart"/>
            <w:r w:rsidRPr="00B916D7">
              <w:rPr>
                <w:b/>
                <w:bCs/>
                <w:sz w:val="22"/>
                <w:szCs w:val="20"/>
              </w:rPr>
              <w:t>MBU.BU</w:t>
            </w:r>
            <w:proofErr w:type="gramEnd"/>
            <w:r w:rsidRPr="00B916D7">
              <w:rPr>
                <w:b/>
                <w:bCs/>
                <w:sz w:val="22"/>
                <w:szCs w:val="20"/>
              </w:rPr>
              <w:t xml:space="preserve"> 1.3.3. </w:t>
            </w:r>
            <w:r w:rsidRPr="00B916D7">
              <w:rPr>
                <w:sz w:val="22"/>
                <w:szCs w:val="20"/>
              </w:rPr>
              <w:t xml:space="preserve">Çevresindeki farklı canlıların fiziksel özelliklerini tanıyarak doğadaki malzemelerle (taş, odun, yaprak, toprak, metal gibi) sanatsal bir model ortaya koyar. </w:t>
            </w:r>
          </w:p>
          <w:p w:rsidR="001E5C9C" w:rsidRPr="00B916D7" w:rsidRDefault="001E5C9C" w:rsidP="001E5C9C">
            <w:pPr>
              <w:pStyle w:val="Default"/>
              <w:rPr>
                <w:sz w:val="22"/>
                <w:szCs w:val="20"/>
              </w:rPr>
            </w:pPr>
            <w:r w:rsidRPr="00B916D7">
              <w:rPr>
                <w:i/>
                <w:iCs/>
                <w:sz w:val="22"/>
                <w:szCs w:val="20"/>
              </w:rPr>
              <w:t xml:space="preserve">a) Fen bilimlerinde sınıflandırılan bitki, mantar, hayvan ve mikroskobik canlıların özelliklerini dikkate alır. </w:t>
            </w:r>
          </w:p>
          <w:p w:rsidR="001E5C9C" w:rsidRPr="00B916D7" w:rsidRDefault="001E5C9C" w:rsidP="001E5C9C">
            <w:pPr>
              <w:pStyle w:val="Default"/>
              <w:rPr>
                <w:sz w:val="22"/>
                <w:szCs w:val="20"/>
              </w:rPr>
            </w:pPr>
            <w:r w:rsidRPr="00B916D7">
              <w:rPr>
                <w:i/>
                <w:iCs/>
                <w:sz w:val="22"/>
                <w:szCs w:val="20"/>
              </w:rPr>
              <w:t xml:space="preserve">b) Modelini taşınabilir, sağlam ve dengede durabilecek biçimde hazırlar. </w:t>
            </w:r>
          </w:p>
          <w:p w:rsidR="001E5C9C" w:rsidRPr="00246299" w:rsidRDefault="001E5C9C" w:rsidP="00235165">
            <w:pPr>
              <w:rPr>
                <w:sz w:val="18"/>
              </w:rPr>
            </w:pPr>
          </w:p>
        </w:tc>
        <w:tc>
          <w:tcPr>
            <w:tcW w:w="2126" w:type="dxa"/>
            <w:vAlign w:val="center"/>
          </w:tcPr>
          <w:p w:rsidR="001E5C9C" w:rsidRPr="00BF0C3D" w:rsidRDefault="001E5C9C" w:rsidP="00235165">
            <w:pPr>
              <w:jc w:val="center"/>
              <w:rPr>
                <w:sz w:val="18"/>
                <w:szCs w:val="19"/>
              </w:rPr>
            </w:pPr>
            <w:r w:rsidRPr="00BF0C3D">
              <w:rPr>
                <w:sz w:val="18"/>
                <w:szCs w:val="19"/>
              </w:rPr>
              <w:t>Düz anlatım, soru-cevap, problem çözme, tartışma, örnek olay, beyin fırtınası, gezi, gözlem, gösteri, rol oynama, drama, istasyon, altı şapka, görüşme, panel</w:t>
            </w:r>
          </w:p>
        </w:tc>
        <w:tc>
          <w:tcPr>
            <w:tcW w:w="1984" w:type="dxa"/>
            <w:vAlign w:val="center"/>
          </w:tcPr>
          <w:p w:rsidR="001E5C9C" w:rsidRPr="00BF0C3D" w:rsidRDefault="001E5C9C" w:rsidP="00235165">
            <w:pPr>
              <w:jc w:val="center"/>
              <w:rPr>
                <w:sz w:val="18"/>
                <w:szCs w:val="20"/>
              </w:rPr>
            </w:pPr>
            <w:r w:rsidRPr="00BF0C3D">
              <w:rPr>
                <w:sz w:val="18"/>
                <w:szCs w:val="20"/>
              </w:rPr>
              <w:t>Ders kitabı, yazı tahtası, etkileşimli tahta, slayt, internet, fotoğraf, video, belgesel</w:t>
            </w:r>
          </w:p>
        </w:tc>
        <w:tc>
          <w:tcPr>
            <w:tcW w:w="2213" w:type="dxa"/>
            <w:vAlign w:val="center"/>
          </w:tcPr>
          <w:p w:rsidR="001E5C9C" w:rsidRDefault="001E5C9C" w:rsidP="004436F2">
            <w:pPr>
              <w:jc w:val="center"/>
              <w:rPr>
                <w:b/>
                <w:color w:val="FF0000"/>
                <w:sz w:val="32"/>
              </w:rPr>
            </w:pPr>
            <w:r w:rsidRPr="00823788">
              <w:rPr>
                <w:b/>
                <w:color w:val="FF0000"/>
                <w:sz w:val="32"/>
              </w:rPr>
              <w:t>I. Dönem</w:t>
            </w:r>
          </w:p>
          <w:p w:rsidR="001E5C9C" w:rsidRDefault="001E5C9C" w:rsidP="004436F2">
            <w:pPr>
              <w:jc w:val="center"/>
            </w:pPr>
            <w:r w:rsidRPr="00823788">
              <w:rPr>
                <w:b/>
                <w:color w:val="FF0000"/>
                <w:sz w:val="32"/>
              </w:rPr>
              <w:t>I</w:t>
            </w:r>
            <w:r>
              <w:rPr>
                <w:b/>
                <w:color w:val="FF0000"/>
                <w:sz w:val="32"/>
              </w:rPr>
              <w:t>I</w:t>
            </w:r>
            <w:r w:rsidRPr="00823788">
              <w:rPr>
                <w:b/>
                <w:color w:val="FF0000"/>
                <w:sz w:val="32"/>
              </w:rPr>
              <w:t>. Yazılı</w:t>
            </w:r>
          </w:p>
        </w:tc>
      </w:tr>
      <w:tr w:rsidR="001E5C9C" w:rsidTr="003872CF">
        <w:trPr>
          <w:cantSplit/>
          <w:trHeight w:val="2235"/>
          <w:jc w:val="center"/>
        </w:trPr>
        <w:tc>
          <w:tcPr>
            <w:tcW w:w="566" w:type="dxa"/>
            <w:vMerge/>
          </w:tcPr>
          <w:p w:rsidR="001E5C9C" w:rsidRDefault="001E5C9C" w:rsidP="00235165"/>
        </w:tc>
        <w:tc>
          <w:tcPr>
            <w:tcW w:w="517" w:type="dxa"/>
            <w:textDirection w:val="btLr"/>
            <w:vAlign w:val="center"/>
          </w:tcPr>
          <w:p w:rsidR="001E5C9C" w:rsidRPr="005A031A" w:rsidRDefault="006F4AB0" w:rsidP="00235165">
            <w:pPr>
              <w:ind w:left="113" w:right="113"/>
              <w:jc w:val="center"/>
              <w:rPr>
                <w:b/>
              </w:rPr>
            </w:pPr>
            <w:r>
              <w:rPr>
                <w:b/>
              </w:rPr>
              <w:t>5-9</w:t>
            </w:r>
            <w:r w:rsidR="001E5C9C">
              <w:rPr>
                <w:b/>
              </w:rPr>
              <w:t xml:space="preserve"> Ocak</w:t>
            </w:r>
          </w:p>
        </w:tc>
        <w:tc>
          <w:tcPr>
            <w:tcW w:w="517" w:type="dxa"/>
            <w:textDirection w:val="btLr"/>
            <w:vAlign w:val="center"/>
          </w:tcPr>
          <w:p w:rsidR="001E5C9C" w:rsidRPr="009663BC" w:rsidRDefault="001E5C9C" w:rsidP="00235165">
            <w:pPr>
              <w:ind w:left="113" w:right="113"/>
              <w:jc w:val="center"/>
              <w:rPr>
                <w:b/>
              </w:rPr>
            </w:pPr>
            <w:r w:rsidRPr="009663BC">
              <w:rPr>
                <w:b/>
              </w:rPr>
              <w:t>2</w:t>
            </w:r>
          </w:p>
        </w:tc>
        <w:tc>
          <w:tcPr>
            <w:tcW w:w="7316" w:type="dxa"/>
            <w:vMerge/>
            <w:vAlign w:val="center"/>
          </w:tcPr>
          <w:p w:rsidR="001E5C9C" w:rsidRPr="00246299" w:rsidRDefault="001E5C9C" w:rsidP="00235165">
            <w:pPr>
              <w:rPr>
                <w:sz w:val="18"/>
              </w:rPr>
            </w:pPr>
          </w:p>
        </w:tc>
        <w:tc>
          <w:tcPr>
            <w:tcW w:w="2126" w:type="dxa"/>
            <w:vAlign w:val="center"/>
          </w:tcPr>
          <w:p w:rsidR="001E5C9C" w:rsidRPr="00BF0C3D" w:rsidRDefault="001E5C9C" w:rsidP="00235165">
            <w:pPr>
              <w:jc w:val="center"/>
              <w:rPr>
                <w:sz w:val="18"/>
                <w:szCs w:val="19"/>
              </w:rPr>
            </w:pPr>
            <w:r w:rsidRPr="00BF0C3D">
              <w:rPr>
                <w:sz w:val="18"/>
                <w:szCs w:val="19"/>
              </w:rPr>
              <w:t>Düz anlatım, soru-cevap, problem çözme, tartışma, örnek olay, beyin fırtınası, gezi, gözlem, gösteri, rol oynama, drama, istasyon, altı şapka, görüşme, panel</w:t>
            </w:r>
          </w:p>
        </w:tc>
        <w:tc>
          <w:tcPr>
            <w:tcW w:w="1984" w:type="dxa"/>
            <w:vAlign w:val="center"/>
          </w:tcPr>
          <w:p w:rsidR="001E5C9C" w:rsidRPr="00BF0C3D" w:rsidRDefault="001E5C9C" w:rsidP="00235165">
            <w:pPr>
              <w:jc w:val="center"/>
              <w:rPr>
                <w:sz w:val="18"/>
                <w:szCs w:val="20"/>
              </w:rPr>
            </w:pPr>
            <w:r w:rsidRPr="00BF0C3D">
              <w:rPr>
                <w:sz w:val="18"/>
                <w:szCs w:val="20"/>
              </w:rPr>
              <w:t>Ders kitabı, yazı tahtası, etkileşimli tahta, slayt, internet, fotoğraf, video, belgesel</w:t>
            </w:r>
          </w:p>
        </w:tc>
        <w:tc>
          <w:tcPr>
            <w:tcW w:w="2213" w:type="dxa"/>
            <w:tcBorders>
              <w:bottom w:val="single" w:sz="12" w:space="0" w:color="auto"/>
            </w:tcBorders>
            <w:vAlign w:val="center"/>
          </w:tcPr>
          <w:p w:rsidR="001E5C9C" w:rsidRPr="00823788" w:rsidRDefault="001E5C9C" w:rsidP="00235165">
            <w:pPr>
              <w:jc w:val="center"/>
              <w:rPr>
                <w:b/>
              </w:rPr>
            </w:pPr>
          </w:p>
        </w:tc>
      </w:tr>
      <w:tr w:rsidR="001E5C9C" w:rsidTr="00C0692F">
        <w:trPr>
          <w:cantSplit/>
          <w:trHeight w:val="2380"/>
          <w:jc w:val="center"/>
        </w:trPr>
        <w:tc>
          <w:tcPr>
            <w:tcW w:w="566" w:type="dxa"/>
            <w:vMerge/>
            <w:tcBorders>
              <w:bottom w:val="single" w:sz="12" w:space="0" w:color="auto"/>
            </w:tcBorders>
          </w:tcPr>
          <w:p w:rsidR="001E5C9C" w:rsidRDefault="001E5C9C" w:rsidP="00235165"/>
        </w:tc>
        <w:tc>
          <w:tcPr>
            <w:tcW w:w="517" w:type="dxa"/>
            <w:tcBorders>
              <w:bottom w:val="single" w:sz="12" w:space="0" w:color="auto"/>
            </w:tcBorders>
            <w:textDirection w:val="btLr"/>
            <w:vAlign w:val="center"/>
          </w:tcPr>
          <w:p w:rsidR="001E5C9C" w:rsidRPr="005A031A" w:rsidRDefault="006F4AB0" w:rsidP="00235165">
            <w:pPr>
              <w:ind w:left="113" w:right="113"/>
              <w:jc w:val="center"/>
              <w:rPr>
                <w:b/>
              </w:rPr>
            </w:pPr>
            <w:r>
              <w:rPr>
                <w:b/>
              </w:rPr>
              <w:t>12-16</w:t>
            </w:r>
            <w:r w:rsidR="001E5C9C">
              <w:rPr>
                <w:b/>
              </w:rPr>
              <w:t xml:space="preserve"> Ocak</w:t>
            </w:r>
          </w:p>
        </w:tc>
        <w:tc>
          <w:tcPr>
            <w:tcW w:w="517" w:type="dxa"/>
            <w:tcBorders>
              <w:bottom w:val="single" w:sz="12" w:space="0" w:color="auto"/>
            </w:tcBorders>
            <w:textDirection w:val="btLr"/>
            <w:vAlign w:val="center"/>
          </w:tcPr>
          <w:p w:rsidR="001E5C9C" w:rsidRPr="009663BC" w:rsidRDefault="001E5C9C" w:rsidP="00235165">
            <w:pPr>
              <w:ind w:left="113" w:right="113"/>
              <w:jc w:val="center"/>
              <w:rPr>
                <w:b/>
              </w:rPr>
            </w:pPr>
            <w:r w:rsidRPr="009663BC">
              <w:rPr>
                <w:b/>
              </w:rPr>
              <w:t>2</w:t>
            </w:r>
          </w:p>
        </w:tc>
        <w:tc>
          <w:tcPr>
            <w:tcW w:w="7316" w:type="dxa"/>
            <w:vMerge/>
            <w:tcBorders>
              <w:bottom w:val="single" w:sz="12" w:space="0" w:color="auto"/>
            </w:tcBorders>
            <w:vAlign w:val="center"/>
          </w:tcPr>
          <w:p w:rsidR="001E5C9C" w:rsidRPr="00246299" w:rsidRDefault="001E5C9C" w:rsidP="00235165">
            <w:pPr>
              <w:rPr>
                <w:sz w:val="18"/>
              </w:rPr>
            </w:pPr>
          </w:p>
        </w:tc>
        <w:tc>
          <w:tcPr>
            <w:tcW w:w="2126" w:type="dxa"/>
            <w:tcBorders>
              <w:bottom w:val="single" w:sz="12" w:space="0" w:color="auto"/>
            </w:tcBorders>
            <w:vAlign w:val="center"/>
          </w:tcPr>
          <w:p w:rsidR="001E5C9C" w:rsidRPr="00BF0C3D" w:rsidRDefault="001E5C9C" w:rsidP="00235165">
            <w:pPr>
              <w:jc w:val="center"/>
              <w:rPr>
                <w:sz w:val="18"/>
                <w:szCs w:val="19"/>
              </w:rPr>
            </w:pPr>
            <w:r w:rsidRPr="00BF0C3D">
              <w:rPr>
                <w:sz w:val="18"/>
                <w:szCs w:val="19"/>
              </w:rPr>
              <w:t>Düz anlatım, soru-cevap, problem çözme, tartışma, örnek olay, beyin fırtınası, gezi, gözlem, gösteri, rol oynama, drama, istasyon, altı şapka, görüşme, panel</w:t>
            </w:r>
          </w:p>
        </w:tc>
        <w:tc>
          <w:tcPr>
            <w:tcW w:w="1984" w:type="dxa"/>
            <w:tcBorders>
              <w:bottom w:val="single" w:sz="12" w:space="0" w:color="auto"/>
            </w:tcBorders>
            <w:vAlign w:val="center"/>
          </w:tcPr>
          <w:p w:rsidR="001E5C9C" w:rsidRPr="00BF0C3D" w:rsidRDefault="001E5C9C" w:rsidP="00235165">
            <w:pPr>
              <w:jc w:val="center"/>
              <w:rPr>
                <w:sz w:val="18"/>
                <w:szCs w:val="20"/>
              </w:rPr>
            </w:pPr>
            <w:r w:rsidRPr="00BF0C3D">
              <w:rPr>
                <w:sz w:val="18"/>
                <w:szCs w:val="20"/>
              </w:rPr>
              <w:t>Ders kitabı, yazı tahtası, etkileşimli tahta, slayt, internet, fotoğraf, video, belgesel</w:t>
            </w:r>
          </w:p>
        </w:tc>
        <w:tc>
          <w:tcPr>
            <w:tcW w:w="2213" w:type="dxa"/>
            <w:tcBorders>
              <w:bottom w:val="single" w:sz="12" w:space="0" w:color="auto"/>
            </w:tcBorders>
          </w:tcPr>
          <w:p w:rsidR="001E5C9C" w:rsidRDefault="001E5C9C" w:rsidP="00235165"/>
        </w:tc>
      </w:tr>
      <w:tr w:rsidR="00CF2D7C" w:rsidTr="006C11F1">
        <w:trPr>
          <w:cantSplit/>
          <w:trHeight w:val="1245"/>
          <w:jc w:val="center"/>
        </w:trPr>
        <w:tc>
          <w:tcPr>
            <w:tcW w:w="15239" w:type="dxa"/>
            <w:gridSpan w:val="7"/>
            <w:shd w:val="clear" w:color="auto" w:fill="00B050"/>
            <w:vAlign w:val="center"/>
          </w:tcPr>
          <w:p w:rsidR="00CF2D7C" w:rsidRPr="009C699F" w:rsidRDefault="006F4AB0" w:rsidP="009C699F">
            <w:pPr>
              <w:jc w:val="center"/>
              <w:rPr>
                <w:b/>
                <w:color w:val="FFFF00"/>
                <w:sz w:val="52"/>
              </w:rPr>
            </w:pPr>
            <w:r>
              <w:rPr>
                <w:b/>
                <w:color w:val="FFFF00"/>
                <w:sz w:val="52"/>
              </w:rPr>
              <w:t>19-30 OCAK 2026</w:t>
            </w:r>
            <w:r w:rsidR="009C699F" w:rsidRPr="009C699F">
              <w:rPr>
                <w:b/>
                <w:color w:val="FFFF00"/>
                <w:sz w:val="52"/>
              </w:rPr>
              <w:t xml:space="preserve"> </w:t>
            </w:r>
            <w:r w:rsidR="00CF2D7C" w:rsidRPr="009C699F">
              <w:rPr>
                <w:b/>
                <w:color w:val="FFFF00"/>
                <w:sz w:val="52"/>
              </w:rPr>
              <w:t>YARIYIL TATİLİ</w:t>
            </w:r>
          </w:p>
        </w:tc>
      </w:tr>
    </w:tbl>
    <w:p w:rsidR="003147DE" w:rsidRDefault="003147DE" w:rsidP="009663BC"/>
    <w:p w:rsidR="003147DE" w:rsidRDefault="003147DE" w:rsidP="009663BC"/>
    <w:p w:rsidR="003147DE" w:rsidRDefault="003147DE" w:rsidP="009663BC"/>
    <w:tbl>
      <w:tblPr>
        <w:tblStyle w:val="TabloKlavuzu"/>
        <w:tblpPr w:leftFromText="141" w:rightFromText="141" w:vertAnchor="page" w:horzAnchor="margin" w:tblpY="941"/>
        <w:tblW w:w="1516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4"/>
        <w:gridCol w:w="515"/>
        <w:gridCol w:w="515"/>
        <w:gridCol w:w="7180"/>
        <w:gridCol w:w="2126"/>
        <w:gridCol w:w="2126"/>
        <w:gridCol w:w="2137"/>
      </w:tblGrid>
      <w:tr w:rsidR="002D022C" w:rsidTr="00872D89">
        <w:trPr>
          <w:cantSplit/>
          <w:trHeight w:val="821"/>
        </w:trPr>
        <w:tc>
          <w:tcPr>
            <w:tcW w:w="564"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t>AY</w:t>
            </w:r>
          </w:p>
        </w:tc>
        <w:tc>
          <w:tcPr>
            <w:tcW w:w="515"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t>HAFTA</w:t>
            </w:r>
          </w:p>
        </w:tc>
        <w:tc>
          <w:tcPr>
            <w:tcW w:w="515"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t>SAAT</w:t>
            </w:r>
          </w:p>
        </w:tc>
        <w:tc>
          <w:tcPr>
            <w:tcW w:w="7180" w:type="dxa"/>
            <w:shd w:val="clear" w:color="auto" w:fill="FFE599" w:themeFill="accent4" w:themeFillTint="66"/>
            <w:vAlign w:val="center"/>
          </w:tcPr>
          <w:p w:rsidR="002D022C" w:rsidRPr="005A031A" w:rsidRDefault="002D022C" w:rsidP="00CF2D7C">
            <w:pPr>
              <w:jc w:val="center"/>
              <w:rPr>
                <w:b/>
                <w:sz w:val="24"/>
              </w:rPr>
            </w:pPr>
            <w:r w:rsidRPr="005A031A">
              <w:rPr>
                <w:b/>
                <w:sz w:val="24"/>
              </w:rPr>
              <w:t>KAZANIM</w:t>
            </w:r>
          </w:p>
        </w:tc>
        <w:tc>
          <w:tcPr>
            <w:tcW w:w="2126" w:type="dxa"/>
            <w:shd w:val="clear" w:color="auto" w:fill="FFE599" w:themeFill="accent4" w:themeFillTint="66"/>
            <w:vAlign w:val="center"/>
          </w:tcPr>
          <w:p w:rsidR="002D022C" w:rsidRDefault="002D022C" w:rsidP="00CF2D7C">
            <w:pPr>
              <w:jc w:val="center"/>
              <w:rPr>
                <w:b/>
                <w:sz w:val="24"/>
              </w:rPr>
            </w:pPr>
            <w:r w:rsidRPr="005A031A">
              <w:rPr>
                <w:b/>
                <w:sz w:val="24"/>
              </w:rPr>
              <w:t xml:space="preserve">YÖNTEM ve </w:t>
            </w:r>
          </w:p>
          <w:p w:rsidR="002D022C" w:rsidRPr="005A031A" w:rsidRDefault="002D022C" w:rsidP="00CF2D7C">
            <w:pPr>
              <w:jc w:val="center"/>
              <w:rPr>
                <w:b/>
                <w:sz w:val="24"/>
              </w:rPr>
            </w:pPr>
            <w:r w:rsidRPr="005A031A">
              <w:rPr>
                <w:b/>
                <w:sz w:val="24"/>
              </w:rPr>
              <w:t>TEKNİKLER</w:t>
            </w:r>
          </w:p>
        </w:tc>
        <w:tc>
          <w:tcPr>
            <w:tcW w:w="2126" w:type="dxa"/>
            <w:shd w:val="clear" w:color="auto" w:fill="FFE599" w:themeFill="accent4" w:themeFillTint="66"/>
            <w:vAlign w:val="center"/>
          </w:tcPr>
          <w:p w:rsidR="002D022C" w:rsidRPr="005A031A" w:rsidRDefault="002D022C" w:rsidP="00CF2D7C">
            <w:pPr>
              <w:jc w:val="center"/>
              <w:rPr>
                <w:b/>
                <w:sz w:val="24"/>
              </w:rPr>
            </w:pPr>
            <w:r w:rsidRPr="005A031A">
              <w:rPr>
                <w:b/>
                <w:sz w:val="24"/>
              </w:rPr>
              <w:t>ARAÇ-GEREÇ</w:t>
            </w:r>
          </w:p>
        </w:tc>
        <w:tc>
          <w:tcPr>
            <w:tcW w:w="2137" w:type="dxa"/>
            <w:shd w:val="clear" w:color="auto" w:fill="FFE599" w:themeFill="accent4" w:themeFillTint="66"/>
            <w:vAlign w:val="center"/>
          </w:tcPr>
          <w:p w:rsidR="002D022C" w:rsidRPr="005A031A" w:rsidRDefault="002D022C" w:rsidP="00CF2D7C">
            <w:pPr>
              <w:jc w:val="center"/>
              <w:rPr>
                <w:b/>
                <w:sz w:val="24"/>
              </w:rPr>
            </w:pPr>
            <w:r w:rsidRPr="005A031A">
              <w:rPr>
                <w:b/>
                <w:sz w:val="24"/>
              </w:rPr>
              <w:t>DEĞERLENDİRME</w:t>
            </w:r>
          </w:p>
        </w:tc>
      </w:tr>
      <w:tr w:rsidR="0054328F" w:rsidTr="00D61FDE">
        <w:trPr>
          <w:cantSplit/>
          <w:trHeight w:val="1808"/>
        </w:trPr>
        <w:tc>
          <w:tcPr>
            <w:tcW w:w="564" w:type="dxa"/>
            <w:vMerge w:val="restart"/>
            <w:textDirection w:val="btLr"/>
            <w:vAlign w:val="center"/>
          </w:tcPr>
          <w:p w:rsidR="0054328F" w:rsidRPr="005A031A" w:rsidRDefault="0054328F" w:rsidP="00235165">
            <w:pPr>
              <w:ind w:left="113" w:right="113"/>
              <w:jc w:val="center"/>
              <w:rPr>
                <w:b/>
                <w:color w:val="660066"/>
              </w:rPr>
            </w:pPr>
            <w:r>
              <w:rPr>
                <w:b/>
                <w:color w:val="660066"/>
                <w:sz w:val="28"/>
              </w:rPr>
              <w:t>ŞUBAT</w:t>
            </w:r>
          </w:p>
        </w:tc>
        <w:tc>
          <w:tcPr>
            <w:tcW w:w="515" w:type="dxa"/>
            <w:textDirection w:val="btLr"/>
            <w:vAlign w:val="center"/>
          </w:tcPr>
          <w:p w:rsidR="0054328F" w:rsidRPr="005A031A" w:rsidRDefault="00F802B2" w:rsidP="00235165">
            <w:pPr>
              <w:ind w:left="113" w:right="113"/>
              <w:jc w:val="center"/>
              <w:rPr>
                <w:b/>
              </w:rPr>
            </w:pPr>
            <w:r>
              <w:rPr>
                <w:b/>
              </w:rPr>
              <w:t>2-6</w:t>
            </w:r>
            <w:r w:rsidR="0054328F">
              <w:rPr>
                <w:b/>
              </w:rPr>
              <w:t xml:space="preserve"> Şubat</w:t>
            </w:r>
          </w:p>
        </w:tc>
        <w:tc>
          <w:tcPr>
            <w:tcW w:w="515" w:type="dxa"/>
            <w:textDirection w:val="btLr"/>
            <w:vAlign w:val="center"/>
          </w:tcPr>
          <w:p w:rsidR="0054328F" w:rsidRPr="009663BC" w:rsidRDefault="0054328F" w:rsidP="00235165">
            <w:pPr>
              <w:ind w:left="113" w:right="113"/>
              <w:jc w:val="center"/>
              <w:rPr>
                <w:b/>
              </w:rPr>
            </w:pPr>
            <w:r w:rsidRPr="009663BC">
              <w:rPr>
                <w:b/>
              </w:rPr>
              <w:t>2</w:t>
            </w:r>
          </w:p>
        </w:tc>
        <w:tc>
          <w:tcPr>
            <w:tcW w:w="7180" w:type="dxa"/>
            <w:vMerge w:val="restart"/>
            <w:vAlign w:val="center"/>
          </w:tcPr>
          <w:p w:rsidR="0054328F" w:rsidRDefault="0054328F" w:rsidP="0054328F">
            <w:pPr>
              <w:pStyle w:val="Default"/>
              <w:rPr>
                <w:sz w:val="20"/>
                <w:szCs w:val="20"/>
              </w:rPr>
            </w:pPr>
            <w:proofErr w:type="gramStart"/>
            <w:r>
              <w:rPr>
                <w:b/>
                <w:bCs/>
                <w:sz w:val="20"/>
                <w:szCs w:val="20"/>
              </w:rPr>
              <w:t>MBU.BU</w:t>
            </w:r>
            <w:proofErr w:type="gramEnd"/>
            <w:r>
              <w:rPr>
                <w:b/>
                <w:bCs/>
                <w:sz w:val="20"/>
                <w:szCs w:val="20"/>
              </w:rPr>
              <w:t xml:space="preserve"> 1.3.4. </w:t>
            </w:r>
            <w:r>
              <w:rPr>
                <w:sz w:val="20"/>
                <w:szCs w:val="20"/>
              </w:rPr>
              <w:t xml:space="preserve">Dünyada ve Türkiye’de çok büyük boyutlardaki mimari yapıların oluşturulmasında bilimden yararlanıldığını fark eder. </w:t>
            </w:r>
          </w:p>
          <w:p w:rsidR="0054328F" w:rsidRDefault="0054328F" w:rsidP="0054328F">
            <w:pPr>
              <w:pStyle w:val="Default"/>
              <w:rPr>
                <w:sz w:val="20"/>
                <w:szCs w:val="20"/>
              </w:rPr>
            </w:pPr>
            <w:r>
              <w:rPr>
                <w:i/>
                <w:iCs/>
                <w:sz w:val="20"/>
                <w:szCs w:val="20"/>
              </w:rPr>
              <w:t xml:space="preserve">a) Köprü, tünel, gemi, baraj, gökdelen, stadyum, uçak, fabrika, cami örneklerini vermesi beklenir. </w:t>
            </w:r>
          </w:p>
          <w:p w:rsidR="0054328F" w:rsidRDefault="0054328F" w:rsidP="0054328F">
            <w:pPr>
              <w:pStyle w:val="Default"/>
              <w:rPr>
                <w:sz w:val="20"/>
                <w:szCs w:val="20"/>
              </w:rPr>
            </w:pPr>
            <w:r>
              <w:rPr>
                <w:i/>
                <w:iCs/>
                <w:sz w:val="20"/>
                <w:szCs w:val="20"/>
              </w:rPr>
              <w:t xml:space="preserve">b) Türkiye’de bulunan bir mimari yapıyı (Ayasofya Camii, İstanbul Atatürk Kültür Merkezi, Millet Kütüphanesi vb.) seçmesi beklenir. Isı kontrolü, aydınlatma tasarımı, ses </w:t>
            </w:r>
            <w:proofErr w:type="gramStart"/>
            <w:r>
              <w:rPr>
                <w:i/>
                <w:iCs/>
                <w:sz w:val="20"/>
                <w:szCs w:val="20"/>
              </w:rPr>
              <w:t>izolasyonu</w:t>
            </w:r>
            <w:proofErr w:type="gramEnd"/>
            <w:r>
              <w:rPr>
                <w:i/>
                <w:iCs/>
                <w:sz w:val="20"/>
                <w:szCs w:val="20"/>
              </w:rPr>
              <w:t xml:space="preserve">, malzeme seçimi, enerji verimi, sürdürülebilirlik, işlevsellik ve estetik açıdan incelenir. </w:t>
            </w:r>
          </w:p>
          <w:p w:rsidR="0054328F" w:rsidRPr="00246299" w:rsidRDefault="0054328F" w:rsidP="00235165">
            <w:pPr>
              <w:rPr>
                <w:sz w:val="18"/>
              </w:rPr>
            </w:pPr>
          </w:p>
        </w:tc>
        <w:tc>
          <w:tcPr>
            <w:tcW w:w="2126" w:type="dxa"/>
            <w:vAlign w:val="center"/>
          </w:tcPr>
          <w:p w:rsidR="0054328F" w:rsidRPr="00DD2A4C" w:rsidRDefault="0054328F" w:rsidP="00235165">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26" w:type="dxa"/>
            <w:vAlign w:val="center"/>
          </w:tcPr>
          <w:p w:rsidR="0054328F" w:rsidRPr="00DD2A4C" w:rsidRDefault="0054328F" w:rsidP="00235165">
            <w:pPr>
              <w:jc w:val="center"/>
              <w:rPr>
                <w:sz w:val="18"/>
                <w:szCs w:val="20"/>
              </w:rPr>
            </w:pPr>
            <w:r w:rsidRPr="00DD2A4C">
              <w:rPr>
                <w:sz w:val="18"/>
                <w:szCs w:val="20"/>
              </w:rPr>
              <w:t>Ders kitabı, yazı tahtası, etkileşimli tahta, slayt, internet, fotoğraf, video, belgesel</w:t>
            </w:r>
          </w:p>
        </w:tc>
        <w:tc>
          <w:tcPr>
            <w:tcW w:w="2137" w:type="dxa"/>
          </w:tcPr>
          <w:p w:rsidR="0054328F" w:rsidRDefault="0054328F" w:rsidP="00235165"/>
        </w:tc>
      </w:tr>
      <w:tr w:rsidR="0054328F" w:rsidTr="00D61FDE">
        <w:trPr>
          <w:cantSplit/>
          <w:trHeight w:val="1821"/>
        </w:trPr>
        <w:tc>
          <w:tcPr>
            <w:tcW w:w="564" w:type="dxa"/>
            <w:vMerge/>
          </w:tcPr>
          <w:p w:rsidR="0054328F" w:rsidRDefault="0054328F" w:rsidP="00235165"/>
        </w:tc>
        <w:tc>
          <w:tcPr>
            <w:tcW w:w="515" w:type="dxa"/>
            <w:textDirection w:val="btLr"/>
            <w:vAlign w:val="center"/>
          </w:tcPr>
          <w:p w:rsidR="0054328F" w:rsidRPr="005A031A" w:rsidRDefault="00F802B2" w:rsidP="00235165">
            <w:pPr>
              <w:ind w:left="113" w:right="113"/>
              <w:jc w:val="center"/>
              <w:rPr>
                <w:b/>
              </w:rPr>
            </w:pPr>
            <w:r>
              <w:rPr>
                <w:b/>
              </w:rPr>
              <w:t>9-13</w:t>
            </w:r>
            <w:r w:rsidR="0054328F">
              <w:rPr>
                <w:b/>
              </w:rPr>
              <w:t xml:space="preserve"> Şubat</w:t>
            </w:r>
          </w:p>
        </w:tc>
        <w:tc>
          <w:tcPr>
            <w:tcW w:w="515" w:type="dxa"/>
            <w:textDirection w:val="btLr"/>
            <w:vAlign w:val="center"/>
          </w:tcPr>
          <w:p w:rsidR="0054328F" w:rsidRPr="009663BC" w:rsidRDefault="0054328F" w:rsidP="00235165">
            <w:pPr>
              <w:ind w:left="113" w:right="113"/>
              <w:jc w:val="center"/>
              <w:rPr>
                <w:b/>
              </w:rPr>
            </w:pPr>
            <w:r w:rsidRPr="009663BC">
              <w:rPr>
                <w:b/>
              </w:rPr>
              <w:t>2</w:t>
            </w:r>
          </w:p>
        </w:tc>
        <w:tc>
          <w:tcPr>
            <w:tcW w:w="7180" w:type="dxa"/>
            <w:vMerge/>
            <w:vAlign w:val="center"/>
          </w:tcPr>
          <w:p w:rsidR="0054328F" w:rsidRPr="00246299" w:rsidRDefault="0054328F" w:rsidP="00235165">
            <w:pPr>
              <w:rPr>
                <w:sz w:val="18"/>
              </w:rPr>
            </w:pPr>
          </w:p>
        </w:tc>
        <w:tc>
          <w:tcPr>
            <w:tcW w:w="2126" w:type="dxa"/>
            <w:vAlign w:val="center"/>
          </w:tcPr>
          <w:p w:rsidR="0054328F" w:rsidRPr="00DD2A4C" w:rsidRDefault="0054328F" w:rsidP="00235165">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26" w:type="dxa"/>
            <w:vAlign w:val="center"/>
          </w:tcPr>
          <w:p w:rsidR="0054328F" w:rsidRPr="00DD2A4C" w:rsidRDefault="0054328F" w:rsidP="00235165">
            <w:pPr>
              <w:jc w:val="center"/>
              <w:rPr>
                <w:sz w:val="18"/>
                <w:szCs w:val="20"/>
              </w:rPr>
            </w:pPr>
            <w:r w:rsidRPr="00DD2A4C">
              <w:rPr>
                <w:sz w:val="18"/>
                <w:szCs w:val="20"/>
              </w:rPr>
              <w:t>Ders kitabı, yazı tahtası, etkileşimli tahta, slayt, internet, fotoğraf, video, belgesel</w:t>
            </w:r>
          </w:p>
        </w:tc>
        <w:tc>
          <w:tcPr>
            <w:tcW w:w="2137" w:type="dxa"/>
          </w:tcPr>
          <w:p w:rsidR="0054328F" w:rsidRDefault="0054328F" w:rsidP="00235165"/>
        </w:tc>
      </w:tr>
      <w:tr w:rsidR="0054328F" w:rsidTr="00D61FDE">
        <w:trPr>
          <w:cantSplit/>
          <w:trHeight w:val="2089"/>
        </w:trPr>
        <w:tc>
          <w:tcPr>
            <w:tcW w:w="564" w:type="dxa"/>
            <w:vMerge/>
          </w:tcPr>
          <w:p w:rsidR="0054328F" w:rsidRDefault="0054328F" w:rsidP="00235165"/>
        </w:tc>
        <w:tc>
          <w:tcPr>
            <w:tcW w:w="515" w:type="dxa"/>
            <w:textDirection w:val="btLr"/>
            <w:vAlign w:val="center"/>
          </w:tcPr>
          <w:p w:rsidR="0054328F" w:rsidRPr="005A031A" w:rsidRDefault="00F802B2" w:rsidP="00235165">
            <w:pPr>
              <w:ind w:left="113" w:right="113"/>
              <w:jc w:val="center"/>
              <w:rPr>
                <w:b/>
              </w:rPr>
            </w:pPr>
            <w:r>
              <w:rPr>
                <w:b/>
              </w:rPr>
              <w:t>16-20</w:t>
            </w:r>
            <w:r w:rsidR="0054328F">
              <w:rPr>
                <w:b/>
              </w:rPr>
              <w:t xml:space="preserve"> Şubat</w:t>
            </w:r>
          </w:p>
        </w:tc>
        <w:tc>
          <w:tcPr>
            <w:tcW w:w="515" w:type="dxa"/>
            <w:textDirection w:val="btLr"/>
            <w:vAlign w:val="center"/>
          </w:tcPr>
          <w:p w:rsidR="0054328F" w:rsidRPr="009663BC" w:rsidRDefault="0054328F" w:rsidP="00235165">
            <w:pPr>
              <w:ind w:left="113" w:right="113"/>
              <w:jc w:val="center"/>
              <w:rPr>
                <w:b/>
              </w:rPr>
            </w:pPr>
            <w:r w:rsidRPr="009663BC">
              <w:rPr>
                <w:b/>
              </w:rPr>
              <w:t>2</w:t>
            </w:r>
          </w:p>
        </w:tc>
        <w:tc>
          <w:tcPr>
            <w:tcW w:w="7180" w:type="dxa"/>
            <w:vMerge w:val="restart"/>
            <w:vAlign w:val="center"/>
          </w:tcPr>
          <w:p w:rsidR="0054328F" w:rsidRDefault="0054328F" w:rsidP="0054328F">
            <w:pPr>
              <w:pStyle w:val="Default"/>
              <w:rPr>
                <w:sz w:val="20"/>
                <w:szCs w:val="20"/>
              </w:rPr>
            </w:pPr>
            <w:proofErr w:type="gramStart"/>
            <w:r>
              <w:rPr>
                <w:b/>
                <w:bCs/>
                <w:sz w:val="20"/>
                <w:szCs w:val="20"/>
              </w:rPr>
              <w:t>MBU.BU</w:t>
            </w:r>
            <w:proofErr w:type="gramEnd"/>
            <w:r>
              <w:rPr>
                <w:b/>
                <w:bCs/>
                <w:sz w:val="20"/>
                <w:szCs w:val="20"/>
              </w:rPr>
              <w:t xml:space="preserve"> 1.3.5. </w:t>
            </w:r>
            <w:r>
              <w:rPr>
                <w:sz w:val="20"/>
                <w:szCs w:val="20"/>
              </w:rPr>
              <w:t xml:space="preserve">Farklı müzik aletlerinde sesin nasıl oluştuğunu araştırır. </w:t>
            </w:r>
          </w:p>
          <w:p w:rsidR="0054328F" w:rsidRDefault="0054328F" w:rsidP="0054328F">
            <w:pPr>
              <w:pStyle w:val="Default"/>
              <w:rPr>
                <w:sz w:val="20"/>
                <w:szCs w:val="20"/>
              </w:rPr>
            </w:pPr>
            <w:r>
              <w:rPr>
                <w:i/>
                <w:iCs/>
                <w:sz w:val="20"/>
                <w:szCs w:val="20"/>
              </w:rPr>
              <w:t xml:space="preserve">a) Müzik aletlerinden flüt, gitar, bağlama, davul ve zili araştırması istenir. </w:t>
            </w:r>
          </w:p>
          <w:p w:rsidR="0054328F" w:rsidRPr="00372BAE" w:rsidRDefault="0054328F" w:rsidP="00372BAE">
            <w:pPr>
              <w:pStyle w:val="Default"/>
              <w:rPr>
                <w:sz w:val="20"/>
                <w:szCs w:val="20"/>
              </w:rPr>
            </w:pPr>
            <w:r>
              <w:rPr>
                <w:i/>
                <w:iCs/>
                <w:sz w:val="20"/>
                <w:szCs w:val="20"/>
              </w:rPr>
              <w:t xml:space="preserve">b) Öğrencilerden ağız, dudaklar, dil ve ses tellerini kullanılarak ritmik sesler oluşturup müzik yapması beklenir. </w:t>
            </w:r>
          </w:p>
        </w:tc>
        <w:tc>
          <w:tcPr>
            <w:tcW w:w="2126" w:type="dxa"/>
            <w:vAlign w:val="center"/>
          </w:tcPr>
          <w:p w:rsidR="0054328F" w:rsidRPr="00DD2A4C" w:rsidRDefault="0054328F" w:rsidP="00235165">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26" w:type="dxa"/>
            <w:vAlign w:val="center"/>
          </w:tcPr>
          <w:p w:rsidR="0054328F" w:rsidRPr="00DD2A4C" w:rsidRDefault="0054328F" w:rsidP="00235165">
            <w:pPr>
              <w:jc w:val="center"/>
              <w:rPr>
                <w:sz w:val="18"/>
                <w:szCs w:val="20"/>
              </w:rPr>
            </w:pPr>
            <w:r w:rsidRPr="00DD2A4C">
              <w:rPr>
                <w:sz w:val="18"/>
                <w:szCs w:val="20"/>
              </w:rPr>
              <w:t>Ders kitabı, yazı tahtası, etkileşimli tahta, slayt, internet, fotoğraf, video, belgesel</w:t>
            </w:r>
          </w:p>
        </w:tc>
        <w:tc>
          <w:tcPr>
            <w:tcW w:w="2137" w:type="dxa"/>
          </w:tcPr>
          <w:p w:rsidR="0054328F" w:rsidRDefault="0054328F" w:rsidP="00235165"/>
        </w:tc>
      </w:tr>
      <w:tr w:rsidR="0054328F" w:rsidTr="00D61FDE">
        <w:trPr>
          <w:cantSplit/>
          <w:trHeight w:val="1961"/>
        </w:trPr>
        <w:tc>
          <w:tcPr>
            <w:tcW w:w="564" w:type="dxa"/>
            <w:vMerge/>
          </w:tcPr>
          <w:p w:rsidR="0054328F" w:rsidRDefault="0054328F" w:rsidP="00BA0F19"/>
        </w:tc>
        <w:tc>
          <w:tcPr>
            <w:tcW w:w="515" w:type="dxa"/>
            <w:textDirection w:val="btLr"/>
            <w:vAlign w:val="center"/>
          </w:tcPr>
          <w:p w:rsidR="0054328F" w:rsidRDefault="00F802B2" w:rsidP="00BA0F19">
            <w:pPr>
              <w:ind w:left="113" w:right="113"/>
              <w:jc w:val="center"/>
              <w:rPr>
                <w:b/>
              </w:rPr>
            </w:pPr>
            <w:r>
              <w:rPr>
                <w:b/>
              </w:rPr>
              <w:t>23-27</w:t>
            </w:r>
            <w:r w:rsidR="0054328F">
              <w:rPr>
                <w:b/>
              </w:rPr>
              <w:t xml:space="preserve"> Şubat</w:t>
            </w:r>
          </w:p>
        </w:tc>
        <w:tc>
          <w:tcPr>
            <w:tcW w:w="515" w:type="dxa"/>
            <w:textDirection w:val="btLr"/>
            <w:vAlign w:val="center"/>
          </w:tcPr>
          <w:p w:rsidR="0054328F" w:rsidRPr="009663BC" w:rsidRDefault="0054328F" w:rsidP="00BA0F19">
            <w:pPr>
              <w:ind w:left="113" w:right="113"/>
              <w:jc w:val="center"/>
              <w:rPr>
                <w:b/>
              </w:rPr>
            </w:pPr>
            <w:r>
              <w:rPr>
                <w:b/>
              </w:rPr>
              <w:t>2</w:t>
            </w:r>
          </w:p>
        </w:tc>
        <w:tc>
          <w:tcPr>
            <w:tcW w:w="7180" w:type="dxa"/>
            <w:vMerge/>
            <w:vAlign w:val="center"/>
          </w:tcPr>
          <w:p w:rsidR="0054328F" w:rsidRPr="00246299" w:rsidRDefault="0054328F" w:rsidP="00BA0F19">
            <w:pPr>
              <w:rPr>
                <w:sz w:val="18"/>
              </w:rPr>
            </w:pPr>
          </w:p>
        </w:tc>
        <w:tc>
          <w:tcPr>
            <w:tcW w:w="2126" w:type="dxa"/>
            <w:vAlign w:val="center"/>
          </w:tcPr>
          <w:p w:rsidR="0054328F" w:rsidRPr="00DD2A4C" w:rsidRDefault="0054328F" w:rsidP="00BA0F19">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26" w:type="dxa"/>
            <w:vAlign w:val="center"/>
          </w:tcPr>
          <w:p w:rsidR="0054328F" w:rsidRPr="00DD2A4C" w:rsidRDefault="0054328F" w:rsidP="00BA0F19">
            <w:pPr>
              <w:jc w:val="center"/>
              <w:rPr>
                <w:sz w:val="18"/>
                <w:szCs w:val="20"/>
              </w:rPr>
            </w:pPr>
            <w:r w:rsidRPr="00DD2A4C">
              <w:rPr>
                <w:sz w:val="18"/>
                <w:szCs w:val="20"/>
              </w:rPr>
              <w:t>Ders kitabı, yazı tahtası, etkileşimli tahta, slayt, internet, fotoğraf, video, belgesel</w:t>
            </w:r>
          </w:p>
        </w:tc>
        <w:tc>
          <w:tcPr>
            <w:tcW w:w="2137" w:type="dxa"/>
          </w:tcPr>
          <w:p w:rsidR="0054328F" w:rsidRDefault="0054328F" w:rsidP="00BA0F19"/>
        </w:tc>
      </w:tr>
    </w:tbl>
    <w:p w:rsidR="003147DE" w:rsidRDefault="003147DE" w:rsidP="00B030DF"/>
    <w:tbl>
      <w:tblPr>
        <w:tblStyle w:val="TabloKlavuzu"/>
        <w:tblpPr w:leftFromText="141" w:rightFromText="141" w:vertAnchor="page" w:horzAnchor="margin" w:tblpXSpec="center" w:tblpY="941"/>
        <w:tblW w:w="1516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4"/>
        <w:gridCol w:w="515"/>
        <w:gridCol w:w="515"/>
        <w:gridCol w:w="7180"/>
        <w:gridCol w:w="2268"/>
        <w:gridCol w:w="1984"/>
        <w:gridCol w:w="2137"/>
      </w:tblGrid>
      <w:tr w:rsidR="002D022C" w:rsidTr="009C699F">
        <w:trPr>
          <w:cantSplit/>
          <w:trHeight w:val="821"/>
          <w:jc w:val="center"/>
        </w:trPr>
        <w:tc>
          <w:tcPr>
            <w:tcW w:w="564" w:type="dxa"/>
            <w:shd w:val="clear" w:color="auto" w:fill="FFE599" w:themeFill="accent4" w:themeFillTint="66"/>
            <w:textDirection w:val="btLr"/>
            <w:vAlign w:val="center"/>
          </w:tcPr>
          <w:p w:rsidR="002D022C" w:rsidRPr="00C523AD" w:rsidRDefault="002D022C" w:rsidP="009C699F">
            <w:pPr>
              <w:ind w:left="113" w:right="113"/>
              <w:jc w:val="center"/>
              <w:rPr>
                <w:b/>
                <w:sz w:val="20"/>
              </w:rPr>
            </w:pPr>
            <w:r w:rsidRPr="00C523AD">
              <w:rPr>
                <w:b/>
                <w:sz w:val="20"/>
              </w:rPr>
              <w:lastRenderedPageBreak/>
              <w:t>AY</w:t>
            </w:r>
          </w:p>
        </w:tc>
        <w:tc>
          <w:tcPr>
            <w:tcW w:w="515" w:type="dxa"/>
            <w:shd w:val="clear" w:color="auto" w:fill="FFE599" w:themeFill="accent4" w:themeFillTint="66"/>
            <w:textDirection w:val="btLr"/>
            <w:vAlign w:val="center"/>
          </w:tcPr>
          <w:p w:rsidR="002D022C" w:rsidRPr="00C523AD" w:rsidRDefault="002D022C" w:rsidP="009C699F">
            <w:pPr>
              <w:ind w:left="113" w:right="113"/>
              <w:jc w:val="center"/>
              <w:rPr>
                <w:b/>
                <w:sz w:val="20"/>
              </w:rPr>
            </w:pPr>
            <w:r w:rsidRPr="00C523AD">
              <w:rPr>
                <w:b/>
                <w:sz w:val="20"/>
              </w:rPr>
              <w:t>HAFTA</w:t>
            </w:r>
          </w:p>
        </w:tc>
        <w:tc>
          <w:tcPr>
            <w:tcW w:w="515" w:type="dxa"/>
            <w:shd w:val="clear" w:color="auto" w:fill="FFE599" w:themeFill="accent4" w:themeFillTint="66"/>
            <w:textDirection w:val="btLr"/>
            <w:vAlign w:val="center"/>
          </w:tcPr>
          <w:p w:rsidR="002D022C" w:rsidRPr="00C523AD" w:rsidRDefault="002D022C" w:rsidP="009C699F">
            <w:pPr>
              <w:ind w:left="113" w:right="113"/>
              <w:jc w:val="center"/>
              <w:rPr>
                <w:b/>
                <w:sz w:val="20"/>
              </w:rPr>
            </w:pPr>
            <w:r w:rsidRPr="00C523AD">
              <w:rPr>
                <w:b/>
                <w:sz w:val="20"/>
              </w:rPr>
              <w:t>SAAT</w:t>
            </w:r>
          </w:p>
        </w:tc>
        <w:tc>
          <w:tcPr>
            <w:tcW w:w="7180" w:type="dxa"/>
            <w:shd w:val="clear" w:color="auto" w:fill="FFE599" w:themeFill="accent4" w:themeFillTint="66"/>
            <w:vAlign w:val="center"/>
          </w:tcPr>
          <w:p w:rsidR="002D022C" w:rsidRPr="005A031A" w:rsidRDefault="002D022C" w:rsidP="009C699F">
            <w:pPr>
              <w:jc w:val="center"/>
              <w:rPr>
                <w:b/>
                <w:sz w:val="24"/>
              </w:rPr>
            </w:pPr>
            <w:r w:rsidRPr="005A031A">
              <w:rPr>
                <w:b/>
                <w:sz w:val="24"/>
              </w:rPr>
              <w:t>KAZANIM</w:t>
            </w:r>
          </w:p>
        </w:tc>
        <w:tc>
          <w:tcPr>
            <w:tcW w:w="2268" w:type="dxa"/>
            <w:shd w:val="clear" w:color="auto" w:fill="FFE599" w:themeFill="accent4" w:themeFillTint="66"/>
            <w:vAlign w:val="center"/>
          </w:tcPr>
          <w:p w:rsidR="002D022C" w:rsidRDefault="002D022C" w:rsidP="009C699F">
            <w:pPr>
              <w:jc w:val="center"/>
              <w:rPr>
                <w:b/>
                <w:sz w:val="24"/>
              </w:rPr>
            </w:pPr>
            <w:r w:rsidRPr="005A031A">
              <w:rPr>
                <w:b/>
                <w:sz w:val="24"/>
              </w:rPr>
              <w:t xml:space="preserve">YÖNTEM ve </w:t>
            </w:r>
          </w:p>
          <w:p w:rsidR="002D022C" w:rsidRPr="005A031A" w:rsidRDefault="002D022C" w:rsidP="009C699F">
            <w:pPr>
              <w:jc w:val="center"/>
              <w:rPr>
                <w:b/>
                <w:sz w:val="24"/>
              </w:rPr>
            </w:pPr>
            <w:r w:rsidRPr="005A031A">
              <w:rPr>
                <w:b/>
                <w:sz w:val="24"/>
              </w:rPr>
              <w:t>TEKNİKLER</w:t>
            </w:r>
          </w:p>
        </w:tc>
        <w:tc>
          <w:tcPr>
            <w:tcW w:w="1984" w:type="dxa"/>
            <w:shd w:val="clear" w:color="auto" w:fill="FFE599" w:themeFill="accent4" w:themeFillTint="66"/>
            <w:vAlign w:val="center"/>
          </w:tcPr>
          <w:p w:rsidR="002D022C" w:rsidRPr="005A031A" w:rsidRDefault="002D022C" w:rsidP="009C699F">
            <w:pPr>
              <w:jc w:val="center"/>
              <w:rPr>
                <w:b/>
                <w:sz w:val="24"/>
              </w:rPr>
            </w:pPr>
            <w:r w:rsidRPr="005A031A">
              <w:rPr>
                <w:b/>
                <w:sz w:val="24"/>
              </w:rPr>
              <w:t>ARAÇ-GEREÇ</w:t>
            </w:r>
          </w:p>
        </w:tc>
        <w:tc>
          <w:tcPr>
            <w:tcW w:w="2137" w:type="dxa"/>
            <w:shd w:val="clear" w:color="auto" w:fill="FFE599" w:themeFill="accent4" w:themeFillTint="66"/>
            <w:vAlign w:val="center"/>
          </w:tcPr>
          <w:p w:rsidR="002D022C" w:rsidRPr="005A031A" w:rsidRDefault="002D022C" w:rsidP="009C699F">
            <w:pPr>
              <w:jc w:val="center"/>
              <w:rPr>
                <w:b/>
                <w:sz w:val="24"/>
              </w:rPr>
            </w:pPr>
            <w:r w:rsidRPr="005A031A">
              <w:rPr>
                <w:b/>
                <w:sz w:val="24"/>
              </w:rPr>
              <w:t>DEĞERLENDİRME</w:t>
            </w:r>
          </w:p>
        </w:tc>
      </w:tr>
      <w:tr w:rsidR="003F5FB9" w:rsidTr="009C699F">
        <w:trPr>
          <w:cantSplit/>
          <w:trHeight w:val="1951"/>
          <w:jc w:val="center"/>
        </w:trPr>
        <w:tc>
          <w:tcPr>
            <w:tcW w:w="564" w:type="dxa"/>
            <w:vMerge w:val="restart"/>
            <w:textDirection w:val="btLr"/>
            <w:vAlign w:val="center"/>
          </w:tcPr>
          <w:p w:rsidR="003F5FB9" w:rsidRPr="003C1826" w:rsidRDefault="003F5FB9" w:rsidP="003F5FB9">
            <w:pPr>
              <w:ind w:left="113" w:right="113"/>
              <w:jc w:val="center"/>
              <w:rPr>
                <w:b/>
                <w:color w:val="660066"/>
                <w:sz w:val="28"/>
              </w:rPr>
            </w:pPr>
            <w:r w:rsidRPr="003C1826">
              <w:rPr>
                <w:b/>
                <w:color w:val="660066"/>
                <w:sz w:val="28"/>
              </w:rPr>
              <w:t>MART</w:t>
            </w:r>
          </w:p>
        </w:tc>
        <w:tc>
          <w:tcPr>
            <w:tcW w:w="515" w:type="dxa"/>
            <w:textDirection w:val="btLr"/>
            <w:vAlign w:val="center"/>
          </w:tcPr>
          <w:p w:rsidR="003F5FB9" w:rsidRPr="005A031A" w:rsidRDefault="003F5FB9" w:rsidP="003F5FB9">
            <w:pPr>
              <w:ind w:left="113" w:right="113"/>
              <w:jc w:val="center"/>
              <w:rPr>
                <w:b/>
              </w:rPr>
            </w:pPr>
            <w:r>
              <w:rPr>
                <w:b/>
              </w:rPr>
              <w:t>2-6 Mart</w:t>
            </w:r>
          </w:p>
        </w:tc>
        <w:tc>
          <w:tcPr>
            <w:tcW w:w="515" w:type="dxa"/>
            <w:textDirection w:val="btLr"/>
            <w:vAlign w:val="center"/>
          </w:tcPr>
          <w:p w:rsidR="003F5FB9" w:rsidRPr="009663BC" w:rsidRDefault="003F5FB9" w:rsidP="003F5FB9">
            <w:pPr>
              <w:ind w:left="113" w:right="113"/>
              <w:jc w:val="center"/>
              <w:rPr>
                <w:b/>
              </w:rPr>
            </w:pPr>
            <w:r w:rsidRPr="009663BC">
              <w:rPr>
                <w:b/>
              </w:rPr>
              <w:t>2</w:t>
            </w:r>
          </w:p>
        </w:tc>
        <w:tc>
          <w:tcPr>
            <w:tcW w:w="7180" w:type="dxa"/>
            <w:vAlign w:val="center"/>
          </w:tcPr>
          <w:p w:rsidR="003F5FB9" w:rsidRPr="00D61FDE" w:rsidRDefault="003F5FB9" w:rsidP="003F5FB9">
            <w:pPr>
              <w:rPr>
                <w:rFonts w:ascii="Arial" w:hAnsi="Arial" w:cs="Arial"/>
                <w:sz w:val="18"/>
              </w:rPr>
            </w:pPr>
            <w:proofErr w:type="gramStart"/>
            <w:r w:rsidRPr="00D61FDE">
              <w:rPr>
                <w:rFonts w:ascii="Arial" w:hAnsi="Arial" w:cs="Arial"/>
                <w:b/>
                <w:bCs/>
                <w:sz w:val="20"/>
                <w:szCs w:val="20"/>
              </w:rPr>
              <w:t>MBU.BU</w:t>
            </w:r>
            <w:proofErr w:type="gramEnd"/>
            <w:r w:rsidRPr="00D61FDE">
              <w:rPr>
                <w:rFonts w:ascii="Arial" w:hAnsi="Arial" w:cs="Arial"/>
                <w:b/>
                <w:bCs/>
                <w:sz w:val="20"/>
                <w:szCs w:val="20"/>
              </w:rPr>
              <w:t xml:space="preserve"> 1.3.6. </w:t>
            </w:r>
            <w:r w:rsidRPr="00D61FDE">
              <w:rPr>
                <w:rFonts w:ascii="Arial" w:hAnsi="Arial" w:cs="Arial"/>
                <w:sz w:val="20"/>
                <w:szCs w:val="20"/>
              </w:rPr>
              <w:t>Tiyatro sahnesinde ses ve ışık kullanım tekniklerinin bilimsel nedenlerini ifade eder.</w:t>
            </w:r>
          </w:p>
        </w:tc>
        <w:tc>
          <w:tcPr>
            <w:tcW w:w="2268" w:type="dxa"/>
            <w:vAlign w:val="center"/>
          </w:tcPr>
          <w:p w:rsidR="003F5FB9" w:rsidRPr="00DD2A4C" w:rsidRDefault="003F5FB9" w:rsidP="003F5FB9">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984" w:type="dxa"/>
            <w:vAlign w:val="center"/>
          </w:tcPr>
          <w:p w:rsidR="003F5FB9" w:rsidRPr="00DD2A4C" w:rsidRDefault="003F5FB9" w:rsidP="003F5FB9">
            <w:pPr>
              <w:jc w:val="center"/>
              <w:rPr>
                <w:sz w:val="18"/>
                <w:szCs w:val="20"/>
              </w:rPr>
            </w:pPr>
            <w:r w:rsidRPr="00DD2A4C">
              <w:rPr>
                <w:sz w:val="18"/>
                <w:szCs w:val="20"/>
              </w:rPr>
              <w:t>Ders kitabı, yazı tahtası, etkileşimli tahta, slayt, internet, fotoğraf, video, belgesel</w:t>
            </w:r>
          </w:p>
        </w:tc>
        <w:tc>
          <w:tcPr>
            <w:tcW w:w="2137" w:type="dxa"/>
            <w:vAlign w:val="center"/>
          </w:tcPr>
          <w:p w:rsidR="003F5FB9" w:rsidRDefault="003F5FB9" w:rsidP="003F5FB9">
            <w:pPr>
              <w:jc w:val="center"/>
              <w:rPr>
                <w:b/>
                <w:color w:val="FF0000"/>
                <w:sz w:val="32"/>
              </w:rPr>
            </w:pPr>
            <w:r w:rsidRPr="00823788">
              <w:rPr>
                <w:b/>
                <w:color w:val="FF0000"/>
                <w:sz w:val="32"/>
              </w:rPr>
              <w:t>I</w:t>
            </w:r>
            <w:r>
              <w:rPr>
                <w:b/>
                <w:color w:val="FF0000"/>
                <w:sz w:val="32"/>
              </w:rPr>
              <w:t>I</w:t>
            </w:r>
            <w:r w:rsidRPr="00823788">
              <w:rPr>
                <w:b/>
                <w:color w:val="FF0000"/>
                <w:sz w:val="32"/>
              </w:rPr>
              <w:t>. Dönem</w:t>
            </w:r>
          </w:p>
          <w:p w:rsidR="003F5FB9" w:rsidRDefault="003F5FB9" w:rsidP="003F5FB9">
            <w:pPr>
              <w:jc w:val="center"/>
            </w:pPr>
            <w:r w:rsidRPr="00823788">
              <w:rPr>
                <w:b/>
                <w:color w:val="FF0000"/>
                <w:sz w:val="32"/>
              </w:rPr>
              <w:t>I. Yazılı</w:t>
            </w:r>
          </w:p>
        </w:tc>
      </w:tr>
      <w:tr w:rsidR="003F5FB9" w:rsidTr="00D61FDE">
        <w:trPr>
          <w:cantSplit/>
          <w:trHeight w:val="687"/>
          <w:jc w:val="center"/>
        </w:trPr>
        <w:tc>
          <w:tcPr>
            <w:tcW w:w="564" w:type="dxa"/>
            <w:vMerge/>
          </w:tcPr>
          <w:p w:rsidR="003F5FB9" w:rsidRDefault="003F5FB9" w:rsidP="003F5FB9"/>
        </w:tc>
        <w:tc>
          <w:tcPr>
            <w:tcW w:w="14599" w:type="dxa"/>
            <w:gridSpan w:val="6"/>
            <w:shd w:val="clear" w:color="auto" w:fill="CCCCFF"/>
            <w:vAlign w:val="center"/>
          </w:tcPr>
          <w:p w:rsidR="003F5FB9" w:rsidRPr="003A6558" w:rsidRDefault="003F5FB9" w:rsidP="003F5FB9">
            <w:pPr>
              <w:rPr>
                <w:b/>
                <w:sz w:val="28"/>
                <w:szCs w:val="28"/>
              </w:rPr>
            </w:pPr>
            <w:r>
              <w:rPr>
                <w:b/>
                <w:sz w:val="28"/>
                <w:szCs w:val="28"/>
              </w:rPr>
              <w:t>4</w:t>
            </w:r>
            <w:r w:rsidRPr="00CF553D">
              <w:rPr>
                <w:b/>
                <w:sz w:val="28"/>
                <w:szCs w:val="28"/>
              </w:rPr>
              <w:t xml:space="preserve">. </w:t>
            </w:r>
            <w:r>
              <w:rPr>
                <w:b/>
                <w:sz w:val="28"/>
                <w:szCs w:val="28"/>
              </w:rPr>
              <w:t>TEMA</w:t>
            </w:r>
            <w:r w:rsidRPr="00CF553D">
              <w:rPr>
                <w:b/>
                <w:sz w:val="28"/>
                <w:szCs w:val="28"/>
              </w:rPr>
              <w:t xml:space="preserve">: </w:t>
            </w:r>
            <w:r>
              <w:t xml:space="preserve"> </w:t>
            </w:r>
            <w:r w:rsidRPr="000E2129">
              <w:rPr>
                <w:b/>
                <w:sz w:val="28"/>
                <w:szCs w:val="28"/>
              </w:rPr>
              <w:t>DOĞADA BİLİM</w:t>
            </w:r>
          </w:p>
        </w:tc>
      </w:tr>
      <w:tr w:rsidR="003F5FB9" w:rsidTr="00A90152">
        <w:trPr>
          <w:cantSplit/>
          <w:trHeight w:val="2370"/>
          <w:jc w:val="center"/>
        </w:trPr>
        <w:tc>
          <w:tcPr>
            <w:tcW w:w="564" w:type="dxa"/>
            <w:vMerge/>
          </w:tcPr>
          <w:p w:rsidR="003F5FB9" w:rsidRDefault="003F5FB9" w:rsidP="003F5FB9"/>
        </w:tc>
        <w:tc>
          <w:tcPr>
            <w:tcW w:w="515" w:type="dxa"/>
            <w:textDirection w:val="btLr"/>
            <w:vAlign w:val="center"/>
          </w:tcPr>
          <w:p w:rsidR="003F5FB9" w:rsidRPr="005A031A" w:rsidRDefault="003F5FB9" w:rsidP="003F5FB9">
            <w:pPr>
              <w:ind w:left="113" w:right="113"/>
              <w:jc w:val="center"/>
              <w:rPr>
                <w:b/>
              </w:rPr>
            </w:pPr>
            <w:r>
              <w:rPr>
                <w:b/>
              </w:rPr>
              <w:t>9-13 Mart</w:t>
            </w:r>
          </w:p>
        </w:tc>
        <w:tc>
          <w:tcPr>
            <w:tcW w:w="515" w:type="dxa"/>
            <w:textDirection w:val="btLr"/>
            <w:vAlign w:val="center"/>
          </w:tcPr>
          <w:p w:rsidR="003F5FB9" w:rsidRPr="009663BC" w:rsidRDefault="003F5FB9" w:rsidP="003F5FB9">
            <w:pPr>
              <w:ind w:left="113" w:right="113"/>
              <w:jc w:val="center"/>
              <w:rPr>
                <w:b/>
              </w:rPr>
            </w:pPr>
            <w:r w:rsidRPr="009663BC">
              <w:rPr>
                <w:b/>
              </w:rPr>
              <w:t>2</w:t>
            </w:r>
          </w:p>
        </w:tc>
        <w:tc>
          <w:tcPr>
            <w:tcW w:w="7180" w:type="dxa"/>
            <w:vAlign w:val="center"/>
          </w:tcPr>
          <w:p w:rsidR="003F5FB9" w:rsidRPr="00A90152" w:rsidRDefault="003F5FB9" w:rsidP="003F5FB9">
            <w:pPr>
              <w:pStyle w:val="Default"/>
              <w:rPr>
                <w:sz w:val="18"/>
                <w:szCs w:val="20"/>
              </w:rPr>
            </w:pPr>
            <w:proofErr w:type="gramStart"/>
            <w:r w:rsidRPr="00A90152">
              <w:rPr>
                <w:b/>
                <w:bCs/>
                <w:sz w:val="18"/>
                <w:szCs w:val="20"/>
              </w:rPr>
              <w:t>MBU.BU</w:t>
            </w:r>
            <w:proofErr w:type="gramEnd"/>
            <w:r w:rsidRPr="00A90152">
              <w:rPr>
                <w:b/>
                <w:bCs/>
                <w:sz w:val="18"/>
                <w:szCs w:val="20"/>
              </w:rPr>
              <w:t xml:space="preserve"> 1.4.1. </w:t>
            </w:r>
            <w:r w:rsidRPr="00A90152">
              <w:rPr>
                <w:sz w:val="18"/>
                <w:szCs w:val="20"/>
              </w:rPr>
              <w:t xml:space="preserve">Doğa ile ilgili durum veya olayların bilimsel kaynakları olduğunu fark eder. </w:t>
            </w:r>
          </w:p>
          <w:p w:rsidR="003F5FB9" w:rsidRPr="00A90152" w:rsidRDefault="003F5FB9" w:rsidP="003F5FB9">
            <w:pPr>
              <w:pStyle w:val="Default"/>
              <w:rPr>
                <w:sz w:val="18"/>
                <w:szCs w:val="20"/>
              </w:rPr>
            </w:pPr>
            <w:r w:rsidRPr="00A90152">
              <w:rPr>
                <w:i/>
                <w:iCs/>
                <w:sz w:val="18"/>
                <w:szCs w:val="20"/>
              </w:rPr>
              <w:t xml:space="preserve">a) Doğa ile ilgili durum veya olayların; canlılar, canlı ve cansızların ilişkisi, yıkıcı doğa olayları, fiziksel kuvvetler vb. gibi geniş bir yelpazede olduğunun fark edilmesi sağlanır. </w:t>
            </w:r>
          </w:p>
          <w:p w:rsidR="003F5FB9" w:rsidRPr="00A90152" w:rsidRDefault="003F5FB9" w:rsidP="003F5FB9">
            <w:pPr>
              <w:pStyle w:val="Default"/>
              <w:rPr>
                <w:sz w:val="18"/>
                <w:szCs w:val="20"/>
              </w:rPr>
            </w:pPr>
            <w:r w:rsidRPr="00A90152">
              <w:rPr>
                <w:i/>
                <w:iCs/>
                <w:sz w:val="18"/>
                <w:szCs w:val="20"/>
              </w:rPr>
              <w:t xml:space="preserve">b) Doğada gözlemlenen durum ya da olaylarda (kuşların uçmak için büyük kemiklerinin içinin boş olması, penguenlerin ısınmak için daire şeklinde durup kendi aralarında yer değiştirmesi vb.) örnekler verilerek bilimin bu konularda nasıl bir işlevi olduğu üzerinde durulur. </w:t>
            </w:r>
          </w:p>
          <w:p w:rsidR="003F5FB9" w:rsidRPr="004101D2" w:rsidRDefault="003F5FB9" w:rsidP="003F5FB9">
            <w:pPr>
              <w:pStyle w:val="Default"/>
              <w:rPr>
                <w:sz w:val="20"/>
                <w:szCs w:val="20"/>
              </w:rPr>
            </w:pPr>
            <w:r w:rsidRPr="00A90152">
              <w:rPr>
                <w:i/>
                <w:iCs/>
                <w:sz w:val="18"/>
                <w:szCs w:val="20"/>
              </w:rPr>
              <w:t xml:space="preserve">c) Yıkıcı doğa olaylarının etkilerini en aza indirmek için alınabilecek önlemlerin bilimsel veriler kullanılarak ortaya çıkarıldığı vurgulanır. </w:t>
            </w:r>
          </w:p>
        </w:tc>
        <w:tc>
          <w:tcPr>
            <w:tcW w:w="2268" w:type="dxa"/>
            <w:vAlign w:val="center"/>
          </w:tcPr>
          <w:p w:rsidR="003F5FB9" w:rsidRPr="00DD2A4C" w:rsidRDefault="003F5FB9" w:rsidP="003F5FB9">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984" w:type="dxa"/>
            <w:vAlign w:val="center"/>
          </w:tcPr>
          <w:p w:rsidR="003F5FB9" w:rsidRPr="00DD2A4C" w:rsidRDefault="003F5FB9" w:rsidP="003F5FB9">
            <w:pPr>
              <w:jc w:val="center"/>
              <w:rPr>
                <w:sz w:val="18"/>
                <w:szCs w:val="20"/>
              </w:rPr>
            </w:pPr>
            <w:r w:rsidRPr="00DD2A4C">
              <w:rPr>
                <w:sz w:val="18"/>
                <w:szCs w:val="20"/>
              </w:rPr>
              <w:t>Ders kitabı, yazı tahtası, etkileşimli tahta, slayt, internet, fotoğraf, video, belgesel</w:t>
            </w:r>
          </w:p>
        </w:tc>
        <w:tc>
          <w:tcPr>
            <w:tcW w:w="2137" w:type="dxa"/>
            <w:vAlign w:val="center"/>
          </w:tcPr>
          <w:p w:rsidR="003F5FB9" w:rsidRPr="00AB37C7" w:rsidRDefault="003F5FB9" w:rsidP="003F5FB9">
            <w:pPr>
              <w:jc w:val="center"/>
              <w:rPr>
                <w:b/>
              </w:rPr>
            </w:pPr>
            <w:r w:rsidRPr="00B62594">
              <w:rPr>
                <w:b/>
                <w:color w:val="833C0B" w:themeColor="accent2" w:themeShade="80"/>
                <w:sz w:val="24"/>
              </w:rPr>
              <w:t>12 Mart İstiklal Marşı’nın Kabulü</w:t>
            </w:r>
          </w:p>
        </w:tc>
      </w:tr>
      <w:tr w:rsidR="00A90152" w:rsidTr="00A90152">
        <w:trPr>
          <w:cantSplit/>
          <w:trHeight w:val="1251"/>
          <w:jc w:val="center"/>
        </w:trPr>
        <w:tc>
          <w:tcPr>
            <w:tcW w:w="564" w:type="dxa"/>
            <w:vMerge/>
          </w:tcPr>
          <w:p w:rsidR="00A90152" w:rsidRDefault="00A90152" w:rsidP="00A90152"/>
        </w:tc>
        <w:tc>
          <w:tcPr>
            <w:tcW w:w="8210" w:type="dxa"/>
            <w:gridSpan w:val="3"/>
            <w:shd w:val="clear" w:color="auto" w:fill="FF3300"/>
            <w:vAlign w:val="center"/>
          </w:tcPr>
          <w:p w:rsidR="00A90152" w:rsidRPr="002D18CC" w:rsidRDefault="00A90152" w:rsidP="00A90152">
            <w:pPr>
              <w:jc w:val="center"/>
              <w:rPr>
                <w:sz w:val="16"/>
                <w:szCs w:val="18"/>
              </w:rPr>
            </w:pPr>
            <w:r>
              <w:rPr>
                <w:b/>
                <w:color w:val="FFFFFF" w:themeColor="background1"/>
                <w:sz w:val="40"/>
              </w:rPr>
              <w:t>16-20 Mart</w:t>
            </w:r>
            <w:r w:rsidRPr="00A21401">
              <w:rPr>
                <w:b/>
                <w:color w:val="FFFFFF" w:themeColor="background1"/>
                <w:sz w:val="40"/>
              </w:rPr>
              <w:t xml:space="preserve"> Ara Tatil</w:t>
            </w:r>
          </w:p>
        </w:tc>
        <w:tc>
          <w:tcPr>
            <w:tcW w:w="4252" w:type="dxa"/>
            <w:gridSpan w:val="2"/>
            <w:shd w:val="clear" w:color="auto" w:fill="0070C0"/>
            <w:vAlign w:val="center"/>
          </w:tcPr>
          <w:p w:rsidR="00A90152" w:rsidRPr="00A36F26" w:rsidRDefault="00A90152" w:rsidP="00A90152">
            <w:pPr>
              <w:jc w:val="center"/>
              <w:rPr>
                <w:sz w:val="28"/>
                <w:szCs w:val="30"/>
              </w:rPr>
            </w:pPr>
            <w:r w:rsidRPr="00A36F26">
              <w:rPr>
                <w:b/>
                <w:color w:val="FFFFFF" w:themeColor="background1"/>
                <w:sz w:val="28"/>
                <w:szCs w:val="30"/>
              </w:rPr>
              <w:t>20-21-22 Mart Ramazan Bayramı</w:t>
            </w:r>
          </w:p>
        </w:tc>
        <w:tc>
          <w:tcPr>
            <w:tcW w:w="2137" w:type="dxa"/>
            <w:shd w:val="clear" w:color="auto" w:fill="auto"/>
            <w:vAlign w:val="center"/>
          </w:tcPr>
          <w:p w:rsidR="00A90152" w:rsidRPr="00A36F26" w:rsidRDefault="00A90152" w:rsidP="00A90152">
            <w:pPr>
              <w:spacing w:line="320" w:lineRule="exact"/>
              <w:jc w:val="center"/>
              <w:rPr>
                <w:b/>
                <w:color w:val="CC6600"/>
                <w:sz w:val="32"/>
              </w:rPr>
            </w:pPr>
            <w:r w:rsidRPr="00A36F26">
              <w:rPr>
                <w:b/>
                <w:color w:val="833C0B" w:themeColor="accent2" w:themeShade="80"/>
                <w:sz w:val="24"/>
              </w:rPr>
              <w:t>18 Mart Çanakkale Zaferi ve Şehitleri Anma Günü</w:t>
            </w:r>
          </w:p>
        </w:tc>
      </w:tr>
      <w:tr w:rsidR="00A90152" w:rsidTr="00C74408">
        <w:trPr>
          <w:cantSplit/>
          <w:trHeight w:val="2522"/>
          <w:jc w:val="center"/>
        </w:trPr>
        <w:tc>
          <w:tcPr>
            <w:tcW w:w="564" w:type="dxa"/>
            <w:vMerge/>
          </w:tcPr>
          <w:p w:rsidR="00A90152" w:rsidRDefault="00A90152" w:rsidP="00A90152"/>
        </w:tc>
        <w:tc>
          <w:tcPr>
            <w:tcW w:w="515" w:type="dxa"/>
            <w:textDirection w:val="btLr"/>
            <w:vAlign w:val="center"/>
          </w:tcPr>
          <w:p w:rsidR="00A90152" w:rsidRPr="005A031A" w:rsidRDefault="00A90152" w:rsidP="00A90152">
            <w:pPr>
              <w:ind w:left="113" w:right="113"/>
              <w:jc w:val="center"/>
              <w:rPr>
                <w:b/>
              </w:rPr>
            </w:pPr>
            <w:r>
              <w:rPr>
                <w:b/>
              </w:rPr>
              <w:t>23-27</w:t>
            </w:r>
            <w:r>
              <w:rPr>
                <w:b/>
              </w:rPr>
              <w:t xml:space="preserve"> Mart</w:t>
            </w:r>
          </w:p>
        </w:tc>
        <w:tc>
          <w:tcPr>
            <w:tcW w:w="515" w:type="dxa"/>
            <w:textDirection w:val="btLr"/>
            <w:vAlign w:val="center"/>
          </w:tcPr>
          <w:p w:rsidR="00A90152" w:rsidRPr="009663BC" w:rsidRDefault="00A90152" w:rsidP="00A90152">
            <w:pPr>
              <w:ind w:left="113" w:right="113"/>
              <w:jc w:val="center"/>
              <w:rPr>
                <w:b/>
              </w:rPr>
            </w:pPr>
            <w:r w:rsidRPr="009663BC">
              <w:rPr>
                <w:b/>
              </w:rPr>
              <w:t>2</w:t>
            </w:r>
          </w:p>
        </w:tc>
        <w:tc>
          <w:tcPr>
            <w:tcW w:w="7180" w:type="dxa"/>
            <w:vAlign w:val="center"/>
          </w:tcPr>
          <w:p w:rsidR="00A90152" w:rsidRPr="00A90152" w:rsidRDefault="00A90152" w:rsidP="00A90152">
            <w:pPr>
              <w:pStyle w:val="Default"/>
              <w:rPr>
                <w:sz w:val="18"/>
                <w:szCs w:val="20"/>
              </w:rPr>
            </w:pPr>
            <w:proofErr w:type="gramStart"/>
            <w:r w:rsidRPr="00A90152">
              <w:rPr>
                <w:b/>
                <w:bCs/>
                <w:sz w:val="18"/>
                <w:szCs w:val="20"/>
              </w:rPr>
              <w:t>MBU.BU</w:t>
            </w:r>
            <w:proofErr w:type="gramEnd"/>
            <w:r w:rsidRPr="00A90152">
              <w:rPr>
                <w:b/>
                <w:bCs/>
                <w:sz w:val="18"/>
                <w:szCs w:val="20"/>
              </w:rPr>
              <w:t xml:space="preserve"> 1.4.1. </w:t>
            </w:r>
            <w:r w:rsidRPr="00A90152">
              <w:rPr>
                <w:sz w:val="18"/>
                <w:szCs w:val="20"/>
              </w:rPr>
              <w:t xml:space="preserve">Doğa ile ilgili durum veya olayların bilimsel kaynakları olduğunu fark eder. </w:t>
            </w:r>
          </w:p>
          <w:p w:rsidR="00A90152" w:rsidRPr="00A90152" w:rsidRDefault="00A90152" w:rsidP="00A90152">
            <w:pPr>
              <w:pStyle w:val="Default"/>
              <w:rPr>
                <w:sz w:val="18"/>
                <w:szCs w:val="20"/>
              </w:rPr>
            </w:pPr>
            <w:r w:rsidRPr="00A90152">
              <w:rPr>
                <w:i/>
                <w:iCs/>
                <w:sz w:val="18"/>
                <w:szCs w:val="20"/>
              </w:rPr>
              <w:t xml:space="preserve">a) Doğa ile ilgili durum veya olayların; canlılar, canlı ve cansızların ilişkisi, yıkıcı doğa olayları, fiziksel kuvvetler vb. gibi geniş bir yelpazede olduğunun fark edilmesi sağlanır. </w:t>
            </w:r>
          </w:p>
          <w:p w:rsidR="00A90152" w:rsidRPr="00A90152" w:rsidRDefault="00A90152" w:rsidP="00A90152">
            <w:pPr>
              <w:pStyle w:val="Default"/>
              <w:rPr>
                <w:sz w:val="18"/>
                <w:szCs w:val="20"/>
              </w:rPr>
            </w:pPr>
            <w:r w:rsidRPr="00A90152">
              <w:rPr>
                <w:i/>
                <w:iCs/>
                <w:sz w:val="18"/>
                <w:szCs w:val="20"/>
              </w:rPr>
              <w:t xml:space="preserve">b) Doğada gözlemlenen durum ya da olaylarda (kuşların uçmak için büyük kemiklerinin içinin boş olması, penguenlerin ısınmak için daire şeklinde durup kendi aralarında yer değiştirmesi vb.) örnekler verilerek bilimin bu konularda nasıl bir işlevi olduğu üzerinde durulur. </w:t>
            </w:r>
          </w:p>
          <w:p w:rsidR="00A90152" w:rsidRPr="004101D2" w:rsidRDefault="00A90152" w:rsidP="00A90152">
            <w:pPr>
              <w:pStyle w:val="Default"/>
              <w:rPr>
                <w:sz w:val="20"/>
                <w:szCs w:val="20"/>
              </w:rPr>
            </w:pPr>
            <w:r w:rsidRPr="00A90152">
              <w:rPr>
                <w:i/>
                <w:iCs/>
                <w:sz w:val="18"/>
                <w:szCs w:val="20"/>
              </w:rPr>
              <w:t xml:space="preserve">c) Yıkıcı doğa olaylarının etkilerini en aza indirmek için alınabilecek önlemlerin bilimsel veriler kullanılarak ortaya çıkarıldığı vurgulanır. </w:t>
            </w:r>
          </w:p>
        </w:tc>
        <w:tc>
          <w:tcPr>
            <w:tcW w:w="2268" w:type="dxa"/>
            <w:vAlign w:val="center"/>
          </w:tcPr>
          <w:p w:rsidR="00A90152" w:rsidRPr="00DD2A4C" w:rsidRDefault="00A90152" w:rsidP="00A90152">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984" w:type="dxa"/>
            <w:vAlign w:val="center"/>
          </w:tcPr>
          <w:p w:rsidR="00A90152" w:rsidRPr="00DD2A4C" w:rsidRDefault="00A90152" w:rsidP="00A90152">
            <w:pPr>
              <w:jc w:val="center"/>
              <w:rPr>
                <w:sz w:val="18"/>
                <w:szCs w:val="20"/>
              </w:rPr>
            </w:pPr>
            <w:r w:rsidRPr="00DD2A4C">
              <w:rPr>
                <w:sz w:val="18"/>
                <w:szCs w:val="20"/>
              </w:rPr>
              <w:t>Ders kitabı, yazı tahtası, etkileşimli tahta, slayt, internet, fotoğraf, video, belgesel</w:t>
            </w:r>
          </w:p>
        </w:tc>
        <w:tc>
          <w:tcPr>
            <w:tcW w:w="2137" w:type="dxa"/>
            <w:vAlign w:val="center"/>
          </w:tcPr>
          <w:p w:rsidR="00A90152" w:rsidRPr="00AB37C7" w:rsidRDefault="00A90152" w:rsidP="00A90152">
            <w:pPr>
              <w:jc w:val="center"/>
              <w:rPr>
                <w:b/>
              </w:rPr>
            </w:pPr>
          </w:p>
        </w:tc>
      </w:tr>
    </w:tbl>
    <w:p w:rsidR="00B030DF" w:rsidRDefault="00B030DF" w:rsidP="00B030DF"/>
    <w:tbl>
      <w:tblPr>
        <w:tblStyle w:val="TabloKlavuzu"/>
        <w:tblpPr w:leftFromText="141" w:rightFromText="141" w:vertAnchor="page" w:horzAnchor="margin" w:tblpXSpec="center" w:tblpY="801"/>
        <w:tblW w:w="152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6"/>
        <w:gridCol w:w="517"/>
        <w:gridCol w:w="517"/>
        <w:gridCol w:w="7174"/>
        <w:gridCol w:w="2410"/>
        <w:gridCol w:w="1984"/>
        <w:gridCol w:w="2071"/>
      </w:tblGrid>
      <w:tr w:rsidR="002D022C" w:rsidTr="00872D89">
        <w:trPr>
          <w:cantSplit/>
          <w:trHeight w:val="821"/>
          <w:jc w:val="center"/>
        </w:trPr>
        <w:tc>
          <w:tcPr>
            <w:tcW w:w="566"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lastRenderedPageBreak/>
              <w:t>AY</w:t>
            </w:r>
          </w:p>
        </w:tc>
        <w:tc>
          <w:tcPr>
            <w:tcW w:w="517"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t>HAFTA</w:t>
            </w:r>
          </w:p>
        </w:tc>
        <w:tc>
          <w:tcPr>
            <w:tcW w:w="517"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t>SAAT</w:t>
            </w:r>
          </w:p>
        </w:tc>
        <w:tc>
          <w:tcPr>
            <w:tcW w:w="7174" w:type="dxa"/>
            <w:shd w:val="clear" w:color="auto" w:fill="FFE599" w:themeFill="accent4" w:themeFillTint="66"/>
            <w:vAlign w:val="center"/>
          </w:tcPr>
          <w:p w:rsidR="002D022C" w:rsidRPr="005A031A" w:rsidRDefault="002D022C" w:rsidP="00CF2D7C">
            <w:pPr>
              <w:jc w:val="center"/>
              <w:rPr>
                <w:b/>
                <w:sz w:val="24"/>
              </w:rPr>
            </w:pPr>
            <w:r w:rsidRPr="005A031A">
              <w:rPr>
                <w:b/>
                <w:sz w:val="24"/>
              </w:rPr>
              <w:t>KAZANIM</w:t>
            </w:r>
          </w:p>
        </w:tc>
        <w:tc>
          <w:tcPr>
            <w:tcW w:w="2410" w:type="dxa"/>
            <w:shd w:val="clear" w:color="auto" w:fill="FFE599" w:themeFill="accent4" w:themeFillTint="66"/>
            <w:vAlign w:val="center"/>
          </w:tcPr>
          <w:p w:rsidR="002D022C" w:rsidRDefault="002D022C" w:rsidP="00CF2D7C">
            <w:pPr>
              <w:jc w:val="center"/>
              <w:rPr>
                <w:b/>
                <w:sz w:val="24"/>
              </w:rPr>
            </w:pPr>
            <w:r w:rsidRPr="005A031A">
              <w:rPr>
                <w:b/>
                <w:sz w:val="24"/>
              </w:rPr>
              <w:t xml:space="preserve">YÖNTEM ve </w:t>
            </w:r>
          </w:p>
          <w:p w:rsidR="002D022C" w:rsidRPr="005A031A" w:rsidRDefault="002D022C" w:rsidP="00CF2D7C">
            <w:pPr>
              <w:jc w:val="center"/>
              <w:rPr>
                <w:b/>
                <w:sz w:val="24"/>
              </w:rPr>
            </w:pPr>
            <w:r w:rsidRPr="005A031A">
              <w:rPr>
                <w:b/>
                <w:sz w:val="24"/>
              </w:rPr>
              <w:t>TEKNİKLER</w:t>
            </w:r>
          </w:p>
        </w:tc>
        <w:tc>
          <w:tcPr>
            <w:tcW w:w="1984" w:type="dxa"/>
            <w:shd w:val="clear" w:color="auto" w:fill="FFE599" w:themeFill="accent4" w:themeFillTint="66"/>
            <w:vAlign w:val="center"/>
          </w:tcPr>
          <w:p w:rsidR="002D022C" w:rsidRPr="005A031A" w:rsidRDefault="002D022C" w:rsidP="00CF2D7C">
            <w:pPr>
              <w:jc w:val="center"/>
              <w:rPr>
                <w:b/>
                <w:sz w:val="24"/>
              </w:rPr>
            </w:pPr>
            <w:r w:rsidRPr="005A031A">
              <w:rPr>
                <w:b/>
                <w:sz w:val="24"/>
              </w:rPr>
              <w:t>ARAÇ-GEREÇ</w:t>
            </w:r>
          </w:p>
        </w:tc>
        <w:tc>
          <w:tcPr>
            <w:tcW w:w="2071" w:type="dxa"/>
            <w:shd w:val="clear" w:color="auto" w:fill="FFE599" w:themeFill="accent4" w:themeFillTint="66"/>
            <w:vAlign w:val="center"/>
          </w:tcPr>
          <w:p w:rsidR="002D022C" w:rsidRPr="005A031A" w:rsidRDefault="002D022C" w:rsidP="00CF2D7C">
            <w:pPr>
              <w:jc w:val="center"/>
              <w:rPr>
                <w:b/>
                <w:sz w:val="24"/>
              </w:rPr>
            </w:pPr>
            <w:r w:rsidRPr="005A031A">
              <w:rPr>
                <w:b/>
                <w:sz w:val="24"/>
              </w:rPr>
              <w:t>DEĞERLENDİRME</w:t>
            </w:r>
          </w:p>
        </w:tc>
      </w:tr>
      <w:tr w:rsidR="000967DA" w:rsidTr="00B6486E">
        <w:trPr>
          <w:cantSplit/>
          <w:trHeight w:val="1949"/>
          <w:jc w:val="center"/>
        </w:trPr>
        <w:tc>
          <w:tcPr>
            <w:tcW w:w="566" w:type="dxa"/>
            <w:vMerge w:val="restart"/>
            <w:textDirection w:val="btLr"/>
            <w:vAlign w:val="center"/>
          </w:tcPr>
          <w:p w:rsidR="000967DA" w:rsidRPr="00A90152" w:rsidRDefault="000967DA" w:rsidP="000967DA">
            <w:pPr>
              <w:ind w:left="113" w:right="113"/>
              <w:jc w:val="center"/>
              <w:rPr>
                <w:b/>
                <w:color w:val="660066"/>
                <w:sz w:val="28"/>
              </w:rPr>
            </w:pPr>
            <w:r w:rsidRPr="00A90152">
              <w:rPr>
                <w:b/>
                <w:color w:val="660066"/>
                <w:sz w:val="28"/>
              </w:rPr>
              <w:t>NİSAN</w:t>
            </w:r>
          </w:p>
        </w:tc>
        <w:tc>
          <w:tcPr>
            <w:tcW w:w="517" w:type="dxa"/>
            <w:textDirection w:val="btLr"/>
            <w:vAlign w:val="center"/>
          </w:tcPr>
          <w:p w:rsidR="000967DA" w:rsidRDefault="000967DA" w:rsidP="000967DA">
            <w:pPr>
              <w:ind w:left="113" w:right="113"/>
              <w:jc w:val="center"/>
              <w:rPr>
                <w:b/>
              </w:rPr>
            </w:pPr>
            <w:r w:rsidRPr="00F802B2">
              <w:rPr>
                <w:b/>
              </w:rPr>
              <w:t>30 Mart - 3 Nisan</w:t>
            </w:r>
          </w:p>
        </w:tc>
        <w:tc>
          <w:tcPr>
            <w:tcW w:w="517" w:type="dxa"/>
            <w:textDirection w:val="btLr"/>
            <w:vAlign w:val="center"/>
          </w:tcPr>
          <w:p w:rsidR="000967DA" w:rsidRPr="009663BC" w:rsidRDefault="000967DA" w:rsidP="000967DA">
            <w:pPr>
              <w:ind w:left="113" w:right="113"/>
              <w:jc w:val="center"/>
              <w:rPr>
                <w:b/>
              </w:rPr>
            </w:pPr>
            <w:r>
              <w:rPr>
                <w:b/>
              </w:rPr>
              <w:t>2</w:t>
            </w:r>
          </w:p>
        </w:tc>
        <w:tc>
          <w:tcPr>
            <w:tcW w:w="7174" w:type="dxa"/>
            <w:vAlign w:val="center"/>
          </w:tcPr>
          <w:p w:rsidR="000967DA" w:rsidRPr="00CC64A7" w:rsidRDefault="000967DA" w:rsidP="000967DA">
            <w:pPr>
              <w:pStyle w:val="Default"/>
              <w:rPr>
                <w:sz w:val="20"/>
                <w:szCs w:val="20"/>
              </w:rPr>
            </w:pPr>
            <w:proofErr w:type="gramStart"/>
            <w:r w:rsidRPr="00CC64A7">
              <w:rPr>
                <w:b/>
                <w:bCs/>
                <w:sz w:val="20"/>
                <w:szCs w:val="20"/>
              </w:rPr>
              <w:t>MBU.BU</w:t>
            </w:r>
            <w:proofErr w:type="gramEnd"/>
            <w:r w:rsidRPr="00CC64A7">
              <w:rPr>
                <w:b/>
                <w:bCs/>
                <w:sz w:val="20"/>
                <w:szCs w:val="20"/>
              </w:rPr>
              <w:t xml:space="preserve"> 1.4.2. </w:t>
            </w:r>
            <w:r w:rsidRPr="00CC64A7">
              <w:rPr>
                <w:sz w:val="20"/>
                <w:szCs w:val="20"/>
              </w:rPr>
              <w:t xml:space="preserve">Doğada gerçekleşen bir durum veya olay üzerinden o konunun bilimle ilişkisini araştırır. </w:t>
            </w:r>
          </w:p>
          <w:p w:rsidR="000967DA" w:rsidRPr="00246299" w:rsidRDefault="000967DA" w:rsidP="000967DA">
            <w:pPr>
              <w:rPr>
                <w:sz w:val="18"/>
              </w:rPr>
            </w:pPr>
            <w:r w:rsidRPr="00CC64A7">
              <w:rPr>
                <w:rFonts w:ascii="Arial" w:hAnsi="Arial" w:cs="Arial"/>
                <w:i/>
                <w:iCs/>
                <w:sz w:val="20"/>
                <w:szCs w:val="20"/>
              </w:rPr>
              <w:t>Ortaya konan bilimsel gerekçeyi sözlü ve yazılı bir şekilde açıklaması beklenir.</w:t>
            </w:r>
          </w:p>
        </w:tc>
        <w:tc>
          <w:tcPr>
            <w:tcW w:w="2410" w:type="dxa"/>
            <w:vAlign w:val="center"/>
          </w:tcPr>
          <w:p w:rsidR="000967DA" w:rsidRPr="00DD2A4C" w:rsidRDefault="000967DA" w:rsidP="000967DA">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984" w:type="dxa"/>
            <w:vAlign w:val="center"/>
          </w:tcPr>
          <w:p w:rsidR="000967DA" w:rsidRPr="00DD2A4C" w:rsidRDefault="000967DA" w:rsidP="000967DA">
            <w:pPr>
              <w:jc w:val="center"/>
              <w:rPr>
                <w:sz w:val="18"/>
                <w:szCs w:val="20"/>
              </w:rPr>
            </w:pPr>
            <w:r w:rsidRPr="00DD2A4C">
              <w:rPr>
                <w:sz w:val="18"/>
                <w:szCs w:val="20"/>
              </w:rPr>
              <w:t>Ders kitabı, yazı tahtası, etkileşimli tahta, slayt, internet, fotoğraf, video, belgesel</w:t>
            </w:r>
          </w:p>
        </w:tc>
        <w:tc>
          <w:tcPr>
            <w:tcW w:w="2071" w:type="dxa"/>
            <w:tcBorders>
              <w:bottom w:val="single" w:sz="12" w:space="0" w:color="auto"/>
            </w:tcBorders>
            <w:vAlign w:val="center"/>
          </w:tcPr>
          <w:p w:rsidR="000967DA" w:rsidRPr="00823788" w:rsidRDefault="000967DA" w:rsidP="000967DA">
            <w:pPr>
              <w:jc w:val="center"/>
              <w:rPr>
                <w:b/>
              </w:rPr>
            </w:pPr>
          </w:p>
        </w:tc>
      </w:tr>
      <w:tr w:rsidR="000967DA" w:rsidTr="00B6486E">
        <w:trPr>
          <w:cantSplit/>
          <w:trHeight w:val="1961"/>
          <w:jc w:val="center"/>
        </w:trPr>
        <w:tc>
          <w:tcPr>
            <w:tcW w:w="566" w:type="dxa"/>
            <w:vMerge/>
            <w:textDirection w:val="btLr"/>
            <w:vAlign w:val="center"/>
          </w:tcPr>
          <w:p w:rsidR="000967DA" w:rsidRPr="005A031A" w:rsidRDefault="000967DA" w:rsidP="009C699F">
            <w:pPr>
              <w:ind w:left="113" w:right="113"/>
              <w:jc w:val="center"/>
              <w:rPr>
                <w:b/>
                <w:color w:val="660066"/>
              </w:rPr>
            </w:pPr>
          </w:p>
        </w:tc>
        <w:tc>
          <w:tcPr>
            <w:tcW w:w="517" w:type="dxa"/>
            <w:textDirection w:val="btLr"/>
            <w:vAlign w:val="center"/>
          </w:tcPr>
          <w:p w:rsidR="000967DA" w:rsidRPr="005A031A" w:rsidRDefault="00B6486E" w:rsidP="009C699F">
            <w:pPr>
              <w:ind w:left="113" w:right="113"/>
              <w:jc w:val="center"/>
              <w:rPr>
                <w:b/>
              </w:rPr>
            </w:pPr>
            <w:r>
              <w:rPr>
                <w:b/>
              </w:rPr>
              <w:t>6-10</w:t>
            </w:r>
            <w:r w:rsidR="000967DA">
              <w:rPr>
                <w:b/>
              </w:rPr>
              <w:t xml:space="preserve"> Nisan</w:t>
            </w:r>
          </w:p>
        </w:tc>
        <w:tc>
          <w:tcPr>
            <w:tcW w:w="517" w:type="dxa"/>
            <w:textDirection w:val="btLr"/>
            <w:vAlign w:val="center"/>
          </w:tcPr>
          <w:p w:rsidR="000967DA" w:rsidRPr="009663BC" w:rsidRDefault="000967DA" w:rsidP="009C699F">
            <w:pPr>
              <w:ind w:left="113" w:right="113"/>
              <w:jc w:val="center"/>
              <w:rPr>
                <w:b/>
              </w:rPr>
            </w:pPr>
            <w:r w:rsidRPr="009663BC">
              <w:rPr>
                <w:b/>
              </w:rPr>
              <w:t>2</w:t>
            </w:r>
          </w:p>
        </w:tc>
        <w:tc>
          <w:tcPr>
            <w:tcW w:w="7174" w:type="dxa"/>
            <w:vMerge w:val="restart"/>
            <w:vAlign w:val="center"/>
          </w:tcPr>
          <w:p w:rsidR="000967DA" w:rsidRDefault="000967DA" w:rsidP="00CC64A7">
            <w:pPr>
              <w:pStyle w:val="Default"/>
              <w:rPr>
                <w:sz w:val="20"/>
                <w:szCs w:val="20"/>
              </w:rPr>
            </w:pPr>
            <w:proofErr w:type="gramStart"/>
            <w:r>
              <w:rPr>
                <w:b/>
                <w:bCs/>
                <w:sz w:val="20"/>
                <w:szCs w:val="20"/>
              </w:rPr>
              <w:t>MBU.BU</w:t>
            </w:r>
            <w:proofErr w:type="gramEnd"/>
            <w:r>
              <w:rPr>
                <w:b/>
                <w:bCs/>
                <w:sz w:val="20"/>
                <w:szCs w:val="20"/>
              </w:rPr>
              <w:t xml:space="preserve"> 1.4.3. </w:t>
            </w:r>
            <w:r>
              <w:rPr>
                <w:sz w:val="20"/>
                <w:szCs w:val="20"/>
              </w:rPr>
              <w:t xml:space="preserve">Doğadan ilham alarak üretilen ürünlerde bilimden faydalandığını fark eder. </w:t>
            </w:r>
          </w:p>
          <w:p w:rsidR="000967DA" w:rsidRDefault="000967DA" w:rsidP="00CC64A7">
            <w:pPr>
              <w:pStyle w:val="Default"/>
              <w:rPr>
                <w:sz w:val="20"/>
                <w:szCs w:val="20"/>
              </w:rPr>
            </w:pPr>
            <w:r>
              <w:rPr>
                <w:i/>
                <w:iCs/>
                <w:sz w:val="20"/>
                <w:szCs w:val="20"/>
              </w:rPr>
              <w:t xml:space="preserve">a) Pıtrak tohumundan ilham alınarak </w:t>
            </w:r>
            <w:proofErr w:type="spellStart"/>
            <w:r>
              <w:rPr>
                <w:i/>
                <w:iCs/>
                <w:sz w:val="20"/>
                <w:szCs w:val="20"/>
              </w:rPr>
              <w:t>cırtcırtın</w:t>
            </w:r>
            <w:proofErr w:type="spellEnd"/>
            <w:r>
              <w:rPr>
                <w:i/>
                <w:iCs/>
                <w:sz w:val="20"/>
                <w:szCs w:val="20"/>
              </w:rPr>
              <w:t xml:space="preserve"> yapılması, yalıçapkını kuşunun gagasından ilham alınarak hızlı tren burnunun tasarlanması vb. örnekler üzerinden bilimin bu konularda nasıl bir işlevi olduğu üzerinde durulur. </w:t>
            </w:r>
          </w:p>
          <w:p w:rsidR="000967DA" w:rsidRDefault="000967DA" w:rsidP="00CC64A7">
            <w:pPr>
              <w:pStyle w:val="Default"/>
              <w:rPr>
                <w:sz w:val="20"/>
                <w:szCs w:val="20"/>
              </w:rPr>
            </w:pPr>
            <w:r>
              <w:rPr>
                <w:i/>
                <w:iCs/>
                <w:sz w:val="20"/>
                <w:szCs w:val="20"/>
              </w:rPr>
              <w:t xml:space="preserve">b) Doğadan ilham alınarak yapılan bir ürün, yapı ya da strateji seçilerek öğrencilerden bu ürün veya yapının bilimle ilişkisini araştırması beklenir. </w:t>
            </w:r>
          </w:p>
          <w:p w:rsidR="000967DA" w:rsidRDefault="000967DA" w:rsidP="00CC64A7">
            <w:pPr>
              <w:pStyle w:val="Default"/>
              <w:rPr>
                <w:sz w:val="20"/>
                <w:szCs w:val="20"/>
              </w:rPr>
            </w:pPr>
            <w:r>
              <w:rPr>
                <w:i/>
                <w:iCs/>
                <w:sz w:val="20"/>
                <w:szCs w:val="20"/>
              </w:rPr>
              <w:t xml:space="preserve">c) Doğadan ilham alan ürün, yapı ya da stratejilerin enerji verimliliği ile ilgili olduğunu fark eder. </w:t>
            </w:r>
          </w:p>
          <w:p w:rsidR="000967DA" w:rsidRPr="00246299" w:rsidRDefault="000967DA" w:rsidP="009C699F">
            <w:pPr>
              <w:rPr>
                <w:sz w:val="18"/>
              </w:rPr>
            </w:pPr>
          </w:p>
        </w:tc>
        <w:tc>
          <w:tcPr>
            <w:tcW w:w="2410" w:type="dxa"/>
            <w:vAlign w:val="center"/>
          </w:tcPr>
          <w:p w:rsidR="000967DA" w:rsidRPr="00DD2A4C" w:rsidRDefault="000967DA" w:rsidP="009C699F">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984" w:type="dxa"/>
            <w:vAlign w:val="center"/>
          </w:tcPr>
          <w:p w:rsidR="000967DA" w:rsidRPr="00DD2A4C" w:rsidRDefault="000967DA" w:rsidP="009C699F">
            <w:pPr>
              <w:jc w:val="center"/>
              <w:rPr>
                <w:sz w:val="18"/>
                <w:szCs w:val="20"/>
              </w:rPr>
            </w:pPr>
            <w:r w:rsidRPr="00DD2A4C">
              <w:rPr>
                <w:sz w:val="18"/>
                <w:szCs w:val="20"/>
              </w:rPr>
              <w:t>Ders kitabı, yazı tahtası, etkileşimli tahta, slayt, internet, fotoğraf, video, belgesel</w:t>
            </w:r>
          </w:p>
        </w:tc>
        <w:tc>
          <w:tcPr>
            <w:tcW w:w="2071" w:type="dxa"/>
            <w:tcBorders>
              <w:bottom w:val="single" w:sz="12" w:space="0" w:color="auto"/>
            </w:tcBorders>
            <w:vAlign w:val="center"/>
          </w:tcPr>
          <w:p w:rsidR="000967DA" w:rsidRPr="00823788" w:rsidRDefault="000967DA" w:rsidP="009C699F">
            <w:pPr>
              <w:jc w:val="center"/>
              <w:rPr>
                <w:b/>
              </w:rPr>
            </w:pPr>
          </w:p>
        </w:tc>
      </w:tr>
      <w:tr w:rsidR="000967DA" w:rsidTr="00B6486E">
        <w:trPr>
          <w:cantSplit/>
          <w:trHeight w:val="1945"/>
          <w:jc w:val="center"/>
        </w:trPr>
        <w:tc>
          <w:tcPr>
            <w:tcW w:w="566" w:type="dxa"/>
            <w:vMerge/>
          </w:tcPr>
          <w:p w:rsidR="000967DA" w:rsidRDefault="000967DA" w:rsidP="009C699F"/>
        </w:tc>
        <w:tc>
          <w:tcPr>
            <w:tcW w:w="517" w:type="dxa"/>
            <w:tcBorders>
              <w:bottom w:val="single" w:sz="12" w:space="0" w:color="auto"/>
            </w:tcBorders>
            <w:textDirection w:val="btLr"/>
            <w:vAlign w:val="center"/>
          </w:tcPr>
          <w:p w:rsidR="000967DA" w:rsidRPr="005A031A" w:rsidRDefault="00B6486E" w:rsidP="009C699F">
            <w:pPr>
              <w:ind w:left="113" w:right="113"/>
              <w:jc w:val="center"/>
              <w:rPr>
                <w:b/>
              </w:rPr>
            </w:pPr>
            <w:r>
              <w:rPr>
                <w:b/>
              </w:rPr>
              <w:t>13-17</w:t>
            </w:r>
            <w:r w:rsidR="000967DA">
              <w:rPr>
                <w:b/>
              </w:rPr>
              <w:t xml:space="preserve"> Nisan</w:t>
            </w:r>
          </w:p>
        </w:tc>
        <w:tc>
          <w:tcPr>
            <w:tcW w:w="517" w:type="dxa"/>
            <w:tcBorders>
              <w:bottom w:val="single" w:sz="12" w:space="0" w:color="auto"/>
            </w:tcBorders>
            <w:textDirection w:val="btLr"/>
            <w:vAlign w:val="center"/>
          </w:tcPr>
          <w:p w:rsidR="000967DA" w:rsidRPr="009663BC" w:rsidRDefault="000967DA" w:rsidP="009C699F">
            <w:pPr>
              <w:ind w:left="113" w:right="113"/>
              <w:jc w:val="center"/>
              <w:rPr>
                <w:b/>
              </w:rPr>
            </w:pPr>
            <w:r w:rsidRPr="009663BC">
              <w:rPr>
                <w:b/>
              </w:rPr>
              <w:t>2</w:t>
            </w:r>
          </w:p>
        </w:tc>
        <w:tc>
          <w:tcPr>
            <w:tcW w:w="7174" w:type="dxa"/>
            <w:vMerge/>
            <w:tcBorders>
              <w:bottom w:val="single" w:sz="12" w:space="0" w:color="auto"/>
            </w:tcBorders>
            <w:vAlign w:val="center"/>
          </w:tcPr>
          <w:p w:rsidR="000967DA" w:rsidRPr="00246299" w:rsidRDefault="000967DA" w:rsidP="009C699F">
            <w:pPr>
              <w:rPr>
                <w:sz w:val="18"/>
              </w:rPr>
            </w:pPr>
          </w:p>
        </w:tc>
        <w:tc>
          <w:tcPr>
            <w:tcW w:w="2410" w:type="dxa"/>
            <w:tcBorders>
              <w:bottom w:val="single" w:sz="12" w:space="0" w:color="auto"/>
            </w:tcBorders>
            <w:vAlign w:val="center"/>
          </w:tcPr>
          <w:p w:rsidR="000967DA" w:rsidRPr="00DD2A4C" w:rsidRDefault="000967DA" w:rsidP="009C699F">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984" w:type="dxa"/>
            <w:tcBorders>
              <w:bottom w:val="single" w:sz="12" w:space="0" w:color="auto"/>
            </w:tcBorders>
            <w:vAlign w:val="center"/>
          </w:tcPr>
          <w:p w:rsidR="000967DA" w:rsidRPr="00DD2A4C" w:rsidRDefault="000967DA" w:rsidP="009C699F">
            <w:pPr>
              <w:jc w:val="center"/>
              <w:rPr>
                <w:sz w:val="18"/>
                <w:szCs w:val="20"/>
              </w:rPr>
            </w:pPr>
            <w:r w:rsidRPr="00DD2A4C">
              <w:rPr>
                <w:sz w:val="18"/>
                <w:szCs w:val="20"/>
              </w:rPr>
              <w:t>Ders kitabı, yazı tahtası, etkileşimli tahta, slayt, internet, fotoğraf, video, belgesel</w:t>
            </w:r>
          </w:p>
        </w:tc>
        <w:tc>
          <w:tcPr>
            <w:tcW w:w="2071" w:type="dxa"/>
            <w:tcBorders>
              <w:bottom w:val="single" w:sz="12" w:space="0" w:color="auto"/>
            </w:tcBorders>
            <w:vAlign w:val="center"/>
          </w:tcPr>
          <w:p w:rsidR="000967DA" w:rsidRPr="00823788" w:rsidRDefault="000967DA" w:rsidP="009C699F">
            <w:pPr>
              <w:jc w:val="center"/>
              <w:rPr>
                <w:b/>
              </w:rPr>
            </w:pPr>
          </w:p>
        </w:tc>
      </w:tr>
      <w:tr w:rsidR="000967DA" w:rsidTr="00B6486E">
        <w:trPr>
          <w:cantSplit/>
          <w:trHeight w:val="2522"/>
          <w:jc w:val="center"/>
        </w:trPr>
        <w:tc>
          <w:tcPr>
            <w:tcW w:w="566" w:type="dxa"/>
            <w:vMerge/>
          </w:tcPr>
          <w:p w:rsidR="000967DA" w:rsidRDefault="000967DA" w:rsidP="009C699F"/>
        </w:tc>
        <w:tc>
          <w:tcPr>
            <w:tcW w:w="517" w:type="dxa"/>
            <w:textDirection w:val="btLr"/>
            <w:vAlign w:val="center"/>
          </w:tcPr>
          <w:p w:rsidR="000967DA" w:rsidRPr="005A031A" w:rsidRDefault="00B6486E" w:rsidP="009C699F">
            <w:pPr>
              <w:ind w:left="113" w:right="113"/>
              <w:jc w:val="center"/>
              <w:rPr>
                <w:b/>
              </w:rPr>
            </w:pPr>
            <w:r>
              <w:rPr>
                <w:b/>
              </w:rPr>
              <w:t>20-24</w:t>
            </w:r>
            <w:r w:rsidR="000967DA">
              <w:rPr>
                <w:b/>
              </w:rPr>
              <w:t xml:space="preserve"> Nisan</w:t>
            </w:r>
          </w:p>
        </w:tc>
        <w:tc>
          <w:tcPr>
            <w:tcW w:w="517" w:type="dxa"/>
            <w:textDirection w:val="btLr"/>
            <w:vAlign w:val="center"/>
          </w:tcPr>
          <w:p w:rsidR="000967DA" w:rsidRPr="009663BC" w:rsidRDefault="000967DA" w:rsidP="009C699F">
            <w:pPr>
              <w:ind w:left="113" w:right="113"/>
              <w:jc w:val="center"/>
              <w:rPr>
                <w:b/>
              </w:rPr>
            </w:pPr>
            <w:r w:rsidRPr="009663BC">
              <w:rPr>
                <w:b/>
              </w:rPr>
              <w:t>2</w:t>
            </w:r>
          </w:p>
        </w:tc>
        <w:tc>
          <w:tcPr>
            <w:tcW w:w="7174" w:type="dxa"/>
            <w:vAlign w:val="center"/>
          </w:tcPr>
          <w:p w:rsidR="000967DA" w:rsidRDefault="000967DA" w:rsidP="004E67A3">
            <w:pPr>
              <w:pStyle w:val="Default"/>
              <w:rPr>
                <w:sz w:val="20"/>
                <w:szCs w:val="20"/>
              </w:rPr>
            </w:pPr>
            <w:proofErr w:type="gramStart"/>
            <w:r>
              <w:rPr>
                <w:b/>
                <w:bCs/>
                <w:sz w:val="20"/>
                <w:szCs w:val="20"/>
              </w:rPr>
              <w:t>MBU.BU</w:t>
            </w:r>
            <w:proofErr w:type="gramEnd"/>
            <w:r>
              <w:rPr>
                <w:b/>
                <w:bCs/>
                <w:sz w:val="20"/>
                <w:szCs w:val="20"/>
              </w:rPr>
              <w:t xml:space="preserve"> 1.4.4. </w:t>
            </w:r>
            <w:r>
              <w:rPr>
                <w:sz w:val="20"/>
                <w:szCs w:val="20"/>
              </w:rPr>
              <w:t xml:space="preserve">Günlük hayatta karşılaşılan bir probleme çözüm üretmek için doğadan ilham alan </w:t>
            </w:r>
            <w:proofErr w:type="spellStart"/>
            <w:r>
              <w:rPr>
                <w:sz w:val="20"/>
                <w:szCs w:val="20"/>
              </w:rPr>
              <w:t>inovatif</w:t>
            </w:r>
            <w:proofErr w:type="spellEnd"/>
            <w:r>
              <w:rPr>
                <w:sz w:val="20"/>
                <w:szCs w:val="20"/>
              </w:rPr>
              <w:t xml:space="preserve"> bir proje tasarlar. </w:t>
            </w:r>
          </w:p>
          <w:p w:rsidR="000967DA" w:rsidRDefault="000967DA" w:rsidP="004E67A3">
            <w:pPr>
              <w:pStyle w:val="Default"/>
              <w:rPr>
                <w:sz w:val="20"/>
                <w:szCs w:val="20"/>
              </w:rPr>
            </w:pPr>
            <w:r>
              <w:rPr>
                <w:i/>
                <w:iCs/>
                <w:sz w:val="20"/>
                <w:szCs w:val="20"/>
              </w:rPr>
              <w:t xml:space="preserve">a) İmkânlara göre tasarımını çizimle veya üç boyutlu modelle ifade etmesi istenir. </w:t>
            </w:r>
          </w:p>
          <w:p w:rsidR="000967DA" w:rsidRPr="00EA003F" w:rsidRDefault="000967DA" w:rsidP="00EA003F">
            <w:pPr>
              <w:pStyle w:val="Default"/>
              <w:rPr>
                <w:sz w:val="20"/>
                <w:szCs w:val="20"/>
              </w:rPr>
            </w:pPr>
            <w:r>
              <w:rPr>
                <w:i/>
                <w:iCs/>
                <w:sz w:val="20"/>
                <w:szCs w:val="20"/>
              </w:rPr>
              <w:t xml:space="preserve">b) Tasarladığı üründe işe koşulan uygulamanın bilimsel gerekçesini sözlü ve yazılı bir şekilde açıklaması beklenir. </w:t>
            </w:r>
          </w:p>
        </w:tc>
        <w:tc>
          <w:tcPr>
            <w:tcW w:w="2410" w:type="dxa"/>
            <w:vAlign w:val="center"/>
          </w:tcPr>
          <w:p w:rsidR="000967DA" w:rsidRPr="00DD2A4C" w:rsidRDefault="000967DA" w:rsidP="009C699F">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984" w:type="dxa"/>
            <w:vAlign w:val="center"/>
          </w:tcPr>
          <w:p w:rsidR="000967DA" w:rsidRPr="00DD2A4C" w:rsidRDefault="000967DA" w:rsidP="009C699F">
            <w:pPr>
              <w:jc w:val="center"/>
              <w:rPr>
                <w:sz w:val="18"/>
                <w:szCs w:val="20"/>
              </w:rPr>
            </w:pPr>
            <w:r w:rsidRPr="00DD2A4C">
              <w:rPr>
                <w:sz w:val="18"/>
                <w:szCs w:val="20"/>
              </w:rPr>
              <w:t>Ders kitabı, yazı tahtası, etkileşimli tahta, slayt, internet, fotoğraf, video, belgesel</w:t>
            </w:r>
          </w:p>
        </w:tc>
        <w:tc>
          <w:tcPr>
            <w:tcW w:w="2071" w:type="dxa"/>
            <w:vAlign w:val="center"/>
          </w:tcPr>
          <w:p w:rsidR="000967DA" w:rsidRPr="00AB37C7" w:rsidRDefault="000967DA" w:rsidP="009C699F">
            <w:pPr>
              <w:jc w:val="center"/>
              <w:rPr>
                <w:b/>
              </w:rPr>
            </w:pPr>
            <w:r w:rsidRPr="00AB37C7">
              <w:rPr>
                <w:b/>
                <w:color w:val="833C0B" w:themeColor="accent2" w:themeShade="80"/>
                <w:sz w:val="24"/>
              </w:rPr>
              <w:t>23 Nisan Ulusal Egemenlik ve Çocuk Bayramı</w:t>
            </w:r>
          </w:p>
        </w:tc>
      </w:tr>
    </w:tbl>
    <w:p w:rsidR="00C235CB" w:rsidRDefault="00C235CB" w:rsidP="00B030DF"/>
    <w:tbl>
      <w:tblPr>
        <w:tblStyle w:val="TabloKlavuzu"/>
        <w:tblpPr w:leftFromText="141" w:rightFromText="141" w:vertAnchor="page" w:horzAnchor="margin" w:tblpXSpec="center" w:tblpY="941"/>
        <w:tblW w:w="1516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4"/>
        <w:gridCol w:w="515"/>
        <w:gridCol w:w="515"/>
        <w:gridCol w:w="7322"/>
        <w:gridCol w:w="2268"/>
        <w:gridCol w:w="1984"/>
        <w:gridCol w:w="1995"/>
      </w:tblGrid>
      <w:tr w:rsidR="002D022C" w:rsidTr="00872D89">
        <w:trPr>
          <w:cantSplit/>
          <w:trHeight w:val="821"/>
          <w:jc w:val="center"/>
        </w:trPr>
        <w:tc>
          <w:tcPr>
            <w:tcW w:w="564"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lastRenderedPageBreak/>
              <w:t>AY</w:t>
            </w:r>
          </w:p>
        </w:tc>
        <w:tc>
          <w:tcPr>
            <w:tcW w:w="515"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t>HAFTA</w:t>
            </w:r>
          </w:p>
        </w:tc>
        <w:tc>
          <w:tcPr>
            <w:tcW w:w="515"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t>SAAT</w:t>
            </w:r>
          </w:p>
        </w:tc>
        <w:tc>
          <w:tcPr>
            <w:tcW w:w="7322" w:type="dxa"/>
            <w:shd w:val="clear" w:color="auto" w:fill="FFE599" w:themeFill="accent4" w:themeFillTint="66"/>
            <w:vAlign w:val="center"/>
          </w:tcPr>
          <w:p w:rsidR="002D022C" w:rsidRPr="005A031A" w:rsidRDefault="002D022C" w:rsidP="00CF2D7C">
            <w:pPr>
              <w:jc w:val="center"/>
              <w:rPr>
                <w:b/>
                <w:sz w:val="24"/>
              </w:rPr>
            </w:pPr>
            <w:r w:rsidRPr="005A031A">
              <w:rPr>
                <w:b/>
                <w:sz w:val="24"/>
              </w:rPr>
              <w:t>KAZANIM</w:t>
            </w:r>
          </w:p>
        </w:tc>
        <w:tc>
          <w:tcPr>
            <w:tcW w:w="2268" w:type="dxa"/>
            <w:shd w:val="clear" w:color="auto" w:fill="FFE599" w:themeFill="accent4" w:themeFillTint="66"/>
            <w:vAlign w:val="center"/>
          </w:tcPr>
          <w:p w:rsidR="002D022C" w:rsidRDefault="002D022C" w:rsidP="00CF2D7C">
            <w:pPr>
              <w:jc w:val="center"/>
              <w:rPr>
                <w:b/>
                <w:sz w:val="24"/>
              </w:rPr>
            </w:pPr>
            <w:r w:rsidRPr="005A031A">
              <w:rPr>
                <w:b/>
                <w:sz w:val="24"/>
              </w:rPr>
              <w:t xml:space="preserve">YÖNTEM ve </w:t>
            </w:r>
          </w:p>
          <w:p w:rsidR="002D022C" w:rsidRPr="005A031A" w:rsidRDefault="002D022C" w:rsidP="00CF2D7C">
            <w:pPr>
              <w:jc w:val="center"/>
              <w:rPr>
                <w:b/>
                <w:sz w:val="24"/>
              </w:rPr>
            </w:pPr>
            <w:r w:rsidRPr="005A031A">
              <w:rPr>
                <w:b/>
                <w:sz w:val="24"/>
              </w:rPr>
              <w:t>TEKNİKLER</w:t>
            </w:r>
          </w:p>
        </w:tc>
        <w:tc>
          <w:tcPr>
            <w:tcW w:w="1984" w:type="dxa"/>
            <w:shd w:val="clear" w:color="auto" w:fill="FFE599" w:themeFill="accent4" w:themeFillTint="66"/>
            <w:vAlign w:val="center"/>
          </w:tcPr>
          <w:p w:rsidR="002D022C" w:rsidRPr="005A031A" w:rsidRDefault="002D022C" w:rsidP="00CF2D7C">
            <w:pPr>
              <w:jc w:val="center"/>
              <w:rPr>
                <w:b/>
                <w:sz w:val="24"/>
              </w:rPr>
            </w:pPr>
            <w:r w:rsidRPr="005A031A">
              <w:rPr>
                <w:b/>
                <w:sz w:val="24"/>
              </w:rPr>
              <w:t>ARAÇ-GEREÇ</w:t>
            </w:r>
          </w:p>
        </w:tc>
        <w:tc>
          <w:tcPr>
            <w:tcW w:w="1995" w:type="dxa"/>
            <w:shd w:val="clear" w:color="auto" w:fill="FFE599" w:themeFill="accent4" w:themeFillTint="66"/>
            <w:vAlign w:val="center"/>
          </w:tcPr>
          <w:p w:rsidR="002D022C" w:rsidRPr="005A031A" w:rsidRDefault="002D022C" w:rsidP="00CF2D7C">
            <w:pPr>
              <w:jc w:val="center"/>
              <w:rPr>
                <w:b/>
                <w:sz w:val="24"/>
              </w:rPr>
            </w:pPr>
            <w:r w:rsidRPr="005A031A">
              <w:rPr>
                <w:b/>
                <w:sz w:val="24"/>
              </w:rPr>
              <w:t>DEĞERLENDİRME</w:t>
            </w:r>
          </w:p>
        </w:tc>
      </w:tr>
      <w:tr w:rsidR="00B6486E" w:rsidTr="006D3A08">
        <w:trPr>
          <w:cantSplit/>
          <w:trHeight w:val="1949"/>
          <w:jc w:val="center"/>
        </w:trPr>
        <w:tc>
          <w:tcPr>
            <w:tcW w:w="564" w:type="dxa"/>
            <w:vMerge w:val="restart"/>
            <w:textDirection w:val="btLr"/>
            <w:vAlign w:val="center"/>
          </w:tcPr>
          <w:p w:rsidR="00B6486E" w:rsidRPr="003C1826" w:rsidRDefault="00B6486E" w:rsidP="00B90E18">
            <w:pPr>
              <w:ind w:left="113" w:right="113"/>
              <w:jc w:val="center"/>
              <w:rPr>
                <w:b/>
                <w:color w:val="660066"/>
                <w:sz w:val="28"/>
              </w:rPr>
            </w:pPr>
            <w:r>
              <w:rPr>
                <w:b/>
                <w:color w:val="660066"/>
                <w:sz w:val="28"/>
              </w:rPr>
              <w:t>MAYIS</w:t>
            </w:r>
          </w:p>
        </w:tc>
        <w:tc>
          <w:tcPr>
            <w:tcW w:w="515" w:type="dxa"/>
            <w:textDirection w:val="btLr"/>
            <w:vAlign w:val="center"/>
          </w:tcPr>
          <w:p w:rsidR="00B6486E" w:rsidRPr="005A031A" w:rsidRDefault="00B6486E" w:rsidP="00B90E18">
            <w:pPr>
              <w:ind w:left="113" w:right="113"/>
              <w:jc w:val="center"/>
              <w:rPr>
                <w:b/>
              </w:rPr>
            </w:pPr>
            <w:r>
              <w:rPr>
                <w:b/>
              </w:rPr>
              <w:t>27 Nisan - 1 Mayıs</w:t>
            </w:r>
          </w:p>
        </w:tc>
        <w:tc>
          <w:tcPr>
            <w:tcW w:w="515" w:type="dxa"/>
            <w:textDirection w:val="btLr"/>
            <w:vAlign w:val="center"/>
          </w:tcPr>
          <w:p w:rsidR="00B6486E" w:rsidRPr="009663BC" w:rsidRDefault="00B6486E" w:rsidP="00B90E18">
            <w:pPr>
              <w:ind w:left="113" w:right="113"/>
              <w:jc w:val="center"/>
              <w:rPr>
                <w:b/>
              </w:rPr>
            </w:pPr>
            <w:r w:rsidRPr="009663BC">
              <w:rPr>
                <w:b/>
              </w:rPr>
              <w:t>2</w:t>
            </w:r>
          </w:p>
        </w:tc>
        <w:tc>
          <w:tcPr>
            <w:tcW w:w="7322" w:type="dxa"/>
            <w:vAlign w:val="center"/>
          </w:tcPr>
          <w:p w:rsidR="00B6486E" w:rsidRPr="00BB5229" w:rsidRDefault="00B6486E" w:rsidP="00115CDF">
            <w:pPr>
              <w:pStyle w:val="Default"/>
              <w:rPr>
                <w:sz w:val="20"/>
                <w:szCs w:val="20"/>
              </w:rPr>
            </w:pPr>
            <w:proofErr w:type="gramStart"/>
            <w:r w:rsidRPr="00BB5229">
              <w:rPr>
                <w:b/>
                <w:bCs/>
                <w:sz w:val="20"/>
                <w:szCs w:val="20"/>
              </w:rPr>
              <w:t>MBU.BU</w:t>
            </w:r>
            <w:proofErr w:type="gramEnd"/>
            <w:r w:rsidRPr="00BB5229">
              <w:rPr>
                <w:b/>
                <w:bCs/>
                <w:sz w:val="20"/>
                <w:szCs w:val="20"/>
              </w:rPr>
              <w:t xml:space="preserve"> 1.4.5. </w:t>
            </w:r>
            <w:r w:rsidRPr="00BB5229">
              <w:rPr>
                <w:sz w:val="20"/>
                <w:szCs w:val="20"/>
              </w:rPr>
              <w:t xml:space="preserve">Güneş sisteminde yer alan gök cisimlerinin (Güneş, Dünya, Ay, gezegenler) şekillerinin küresel olmasının bilimsel temellerini araştırır. </w:t>
            </w:r>
          </w:p>
          <w:p w:rsidR="00B6486E" w:rsidRPr="00246299" w:rsidRDefault="00B6486E" w:rsidP="00115CDF">
            <w:pPr>
              <w:rPr>
                <w:sz w:val="18"/>
              </w:rPr>
            </w:pPr>
            <w:r w:rsidRPr="00BB5229">
              <w:rPr>
                <w:rFonts w:ascii="Arial" w:hAnsi="Arial" w:cs="Arial"/>
                <w:i/>
                <w:iCs/>
                <w:sz w:val="20"/>
                <w:szCs w:val="20"/>
              </w:rPr>
              <w:t>Güneş sisteminde yer alan gök cisimlerinin birbiriyle olan ilişkilerini açıklamada bilimsel verilerden yararlanıldığını fark eder.</w:t>
            </w:r>
          </w:p>
        </w:tc>
        <w:tc>
          <w:tcPr>
            <w:tcW w:w="2268" w:type="dxa"/>
            <w:vAlign w:val="center"/>
          </w:tcPr>
          <w:p w:rsidR="00B6486E" w:rsidRPr="00DD2A4C" w:rsidRDefault="00B6486E" w:rsidP="00B90E18">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984" w:type="dxa"/>
            <w:vAlign w:val="center"/>
          </w:tcPr>
          <w:p w:rsidR="00B6486E" w:rsidRPr="00DD2A4C" w:rsidRDefault="00B6486E" w:rsidP="00B90E18">
            <w:pPr>
              <w:jc w:val="center"/>
              <w:rPr>
                <w:sz w:val="18"/>
                <w:szCs w:val="20"/>
              </w:rPr>
            </w:pPr>
            <w:r w:rsidRPr="00DD2A4C">
              <w:rPr>
                <w:sz w:val="18"/>
                <w:szCs w:val="20"/>
              </w:rPr>
              <w:t>Ders kitabı, yazı tahtası, etkileşimli tahta, slayt, internet, fotoğraf, video, belgesel</w:t>
            </w:r>
          </w:p>
        </w:tc>
        <w:tc>
          <w:tcPr>
            <w:tcW w:w="1995" w:type="dxa"/>
            <w:vAlign w:val="center"/>
          </w:tcPr>
          <w:p w:rsidR="00B6486E" w:rsidRDefault="00B6486E" w:rsidP="00B90E18">
            <w:pPr>
              <w:jc w:val="center"/>
            </w:pPr>
            <w:r>
              <w:rPr>
                <w:b/>
                <w:color w:val="833C0B" w:themeColor="accent2" w:themeShade="80"/>
                <w:sz w:val="24"/>
              </w:rPr>
              <w:t>1 Mayıs Emek ve Dayanışma G</w:t>
            </w:r>
            <w:r w:rsidRPr="00264AE7">
              <w:rPr>
                <w:b/>
                <w:color w:val="833C0B" w:themeColor="accent2" w:themeShade="80"/>
                <w:sz w:val="24"/>
              </w:rPr>
              <w:t>ünü</w:t>
            </w:r>
          </w:p>
        </w:tc>
      </w:tr>
      <w:tr w:rsidR="00B6486E" w:rsidTr="003222EC">
        <w:trPr>
          <w:cantSplit/>
          <w:trHeight w:val="687"/>
          <w:jc w:val="center"/>
        </w:trPr>
        <w:tc>
          <w:tcPr>
            <w:tcW w:w="564" w:type="dxa"/>
            <w:vMerge/>
          </w:tcPr>
          <w:p w:rsidR="00B6486E" w:rsidRDefault="00B6486E" w:rsidP="003222EC"/>
        </w:tc>
        <w:tc>
          <w:tcPr>
            <w:tcW w:w="14599" w:type="dxa"/>
            <w:gridSpan w:val="6"/>
            <w:shd w:val="clear" w:color="auto" w:fill="CCCCFF"/>
            <w:vAlign w:val="center"/>
          </w:tcPr>
          <w:p w:rsidR="00B6486E" w:rsidRPr="003A6558" w:rsidRDefault="00B6486E" w:rsidP="003222EC">
            <w:pPr>
              <w:rPr>
                <w:b/>
                <w:sz w:val="28"/>
                <w:szCs w:val="28"/>
              </w:rPr>
            </w:pPr>
            <w:r>
              <w:rPr>
                <w:b/>
                <w:sz w:val="28"/>
                <w:szCs w:val="28"/>
              </w:rPr>
              <w:t>5</w:t>
            </w:r>
            <w:r w:rsidRPr="00CF553D">
              <w:rPr>
                <w:b/>
                <w:sz w:val="28"/>
                <w:szCs w:val="28"/>
              </w:rPr>
              <w:t xml:space="preserve">. </w:t>
            </w:r>
            <w:r>
              <w:rPr>
                <w:b/>
                <w:sz w:val="28"/>
                <w:szCs w:val="28"/>
              </w:rPr>
              <w:t>TEMA</w:t>
            </w:r>
            <w:r w:rsidRPr="00CF553D">
              <w:rPr>
                <w:b/>
                <w:sz w:val="28"/>
                <w:szCs w:val="28"/>
              </w:rPr>
              <w:t xml:space="preserve">: </w:t>
            </w:r>
            <w:r>
              <w:t xml:space="preserve"> </w:t>
            </w:r>
            <w:r w:rsidRPr="002476BB">
              <w:rPr>
                <w:b/>
                <w:sz w:val="28"/>
                <w:szCs w:val="28"/>
              </w:rPr>
              <w:t>MESLEKLER VE BİLİM</w:t>
            </w:r>
          </w:p>
        </w:tc>
      </w:tr>
      <w:tr w:rsidR="001D7628" w:rsidTr="001D7628">
        <w:trPr>
          <w:cantSplit/>
          <w:trHeight w:val="1378"/>
          <w:jc w:val="center"/>
        </w:trPr>
        <w:tc>
          <w:tcPr>
            <w:tcW w:w="564" w:type="dxa"/>
            <w:vMerge/>
          </w:tcPr>
          <w:p w:rsidR="001D7628" w:rsidRDefault="001D7628" w:rsidP="00B90E18"/>
        </w:tc>
        <w:tc>
          <w:tcPr>
            <w:tcW w:w="515" w:type="dxa"/>
            <w:textDirection w:val="btLr"/>
            <w:vAlign w:val="center"/>
          </w:tcPr>
          <w:p w:rsidR="001D7628" w:rsidRPr="005A031A" w:rsidRDefault="001D7628" w:rsidP="00B90E18">
            <w:pPr>
              <w:ind w:left="113" w:right="113"/>
              <w:jc w:val="center"/>
              <w:rPr>
                <w:b/>
              </w:rPr>
            </w:pPr>
            <w:r>
              <w:rPr>
                <w:b/>
              </w:rPr>
              <w:t>4-8 Mayıs</w:t>
            </w:r>
          </w:p>
        </w:tc>
        <w:tc>
          <w:tcPr>
            <w:tcW w:w="515" w:type="dxa"/>
            <w:textDirection w:val="btLr"/>
            <w:vAlign w:val="center"/>
          </w:tcPr>
          <w:p w:rsidR="001D7628" w:rsidRPr="009663BC" w:rsidRDefault="001D7628" w:rsidP="00B90E18">
            <w:pPr>
              <w:ind w:left="113" w:right="113"/>
              <w:jc w:val="center"/>
              <w:rPr>
                <w:b/>
              </w:rPr>
            </w:pPr>
            <w:r w:rsidRPr="009663BC">
              <w:rPr>
                <w:b/>
              </w:rPr>
              <w:t>2</w:t>
            </w:r>
          </w:p>
        </w:tc>
        <w:tc>
          <w:tcPr>
            <w:tcW w:w="7322" w:type="dxa"/>
            <w:vMerge w:val="restart"/>
            <w:vAlign w:val="center"/>
          </w:tcPr>
          <w:p w:rsidR="001D7628" w:rsidRPr="00317CD2" w:rsidRDefault="001D7628" w:rsidP="000C103B">
            <w:pPr>
              <w:pStyle w:val="Default"/>
              <w:rPr>
                <w:sz w:val="22"/>
                <w:szCs w:val="20"/>
              </w:rPr>
            </w:pPr>
            <w:proofErr w:type="gramStart"/>
            <w:r w:rsidRPr="00317CD2">
              <w:rPr>
                <w:b/>
                <w:bCs/>
                <w:sz w:val="22"/>
                <w:szCs w:val="20"/>
              </w:rPr>
              <w:t>MBU.BU</w:t>
            </w:r>
            <w:proofErr w:type="gramEnd"/>
            <w:r w:rsidRPr="00317CD2">
              <w:rPr>
                <w:b/>
                <w:bCs/>
                <w:sz w:val="22"/>
                <w:szCs w:val="20"/>
              </w:rPr>
              <w:t xml:space="preserve"> 1.5.1. </w:t>
            </w:r>
            <w:r w:rsidRPr="00317CD2">
              <w:rPr>
                <w:sz w:val="22"/>
                <w:szCs w:val="20"/>
              </w:rPr>
              <w:t xml:space="preserve">Fen bilimleri ile ilgili meslek isimlerinin yer aldığı bulmaca hazırlar. </w:t>
            </w:r>
          </w:p>
          <w:p w:rsidR="001D7628" w:rsidRPr="00246299" w:rsidRDefault="001D7628" w:rsidP="000C103B">
            <w:pPr>
              <w:rPr>
                <w:sz w:val="18"/>
              </w:rPr>
            </w:pPr>
            <w:r w:rsidRPr="00317CD2">
              <w:rPr>
                <w:rFonts w:ascii="Arial" w:hAnsi="Arial" w:cs="Arial"/>
                <w:i/>
                <w:iCs/>
                <w:szCs w:val="20"/>
              </w:rPr>
              <w:t>Sözcük avı, çengel bulmaca, resimli kelime bulmaca, sarmal bulmaca gibi bulmaca çeşitlerini kullanması istenir.</w:t>
            </w:r>
          </w:p>
        </w:tc>
        <w:tc>
          <w:tcPr>
            <w:tcW w:w="2268" w:type="dxa"/>
            <w:vAlign w:val="center"/>
          </w:tcPr>
          <w:p w:rsidR="001D7628" w:rsidRPr="00DD2A4C" w:rsidRDefault="001D7628" w:rsidP="00B90E18">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984" w:type="dxa"/>
            <w:vAlign w:val="center"/>
          </w:tcPr>
          <w:p w:rsidR="001D7628" w:rsidRPr="00DD2A4C" w:rsidRDefault="001D7628" w:rsidP="00B90E18">
            <w:pPr>
              <w:jc w:val="center"/>
              <w:rPr>
                <w:sz w:val="18"/>
                <w:szCs w:val="20"/>
              </w:rPr>
            </w:pPr>
            <w:r w:rsidRPr="00DD2A4C">
              <w:rPr>
                <w:sz w:val="18"/>
                <w:szCs w:val="20"/>
              </w:rPr>
              <w:t>Ders kitabı, yazı tahtası, etkileşimli tahta, slayt, internet, fotoğraf, video, belgesel</w:t>
            </w:r>
          </w:p>
        </w:tc>
        <w:tc>
          <w:tcPr>
            <w:tcW w:w="1995" w:type="dxa"/>
          </w:tcPr>
          <w:p w:rsidR="001D7628" w:rsidRDefault="001D7628" w:rsidP="00B90E18"/>
        </w:tc>
      </w:tr>
      <w:tr w:rsidR="001D7628" w:rsidTr="001D7628">
        <w:trPr>
          <w:cantSplit/>
          <w:trHeight w:val="1384"/>
          <w:jc w:val="center"/>
        </w:trPr>
        <w:tc>
          <w:tcPr>
            <w:tcW w:w="564" w:type="dxa"/>
            <w:vMerge/>
          </w:tcPr>
          <w:p w:rsidR="001D7628" w:rsidRDefault="001D7628" w:rsidP="00B90E18"/>
        </w:tc>
        <w:tc>
          <w:tcPr>
            <w:tcW w:w="515" w:type="dxa"/>
            <w:textDirection w:val="btLr"/>
            <w:vAlign w:val="center"/>
          </w:tcPr>
          <w:p w:rsidR="001D7628" w:rsidRPr="005A031A" w:rsidRDefault="001D7628" w:rsidP="00B90E18">
            <w:pPr>
              <w:ind w:left="113" w:right="113"/>
              <w:jc w:val="center"/>
              <w:rPr>
                <w:b/>
              </w:rPr>
            </w:pPr>
            <w:r>
              <w:rPr>
                <w:b/>
              </w:rPr>
              <w:t>11-15 Mayıs</w:t>
            </w:r>
          </w:p>
        </w:tc>
        <w:tc>
          <w:tcPr>
            <w:tcW w:w="515" w:type="dxa"/>
            <w:textDirection w:val="btLr"/>
            <w:vAlign w:val="center"/>
          </w:tcPr>
          <w:p w:rsidR="001D7628" w:rsidRPr="009663BC" w:rsidRDefault="001D7628" w:rsidP="00B90E18">
            <w:pPr>
              <w:ind w:left="113" w:right="113"/>
              <w:jc w:val="center"/>
              <w:rPr>
                <w:b/>
              </w:rPr>
            </w:pPr>
            <w:r w:rsidRPr="009663BC">
              <w:rPr>
                <w:b/>
              </w:rPr>
              <w:t>2</w:t>
            </w:r>
          </w:p>
        </w:tc>
        <w:tc>
          <w:tcPr>
            <w:tcW w:w="7322" w:type="dxa"/>
            <w:vMerge/>
            <w:vAlign w:val="center"/>
          </w:tcPr>
          <w:p w:rsidR="001D7628" w:rsidRPr="00246299" w:rsidRDefault="001D7628" w:rsidP="00B90E18">
            <w:pPr>
              <w:rPr>
                <w:sz w:val="18"/>
              </w:rPr>
            </w:pPr>
          </w:p>
        </w:tc>
        <w:tc>
          <w:tcPr>
            <w:tcW w:w="2268" w:type="dxa"/>
            <w:vAlign w:val="center"/>
          </w:tcPr>
          <w:p w:rsidR="001D7628" w:rsidRPr="00DD2A4C" w:rsidRDefault="001D7628" w:rsidP="00B90E18">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984" w:type="dxa"/>
            <w:vAlign w:val="center"/>
          </w:tcPr>
          <w:p w:rsidR="001D7628" w:rsidRPr="00DD2A4C" w:rsidRDefault="001D7628" w:rsidP="00B90E18">
            <w:pPr>
              <w:jc w:val="center"/>
              <w:rPr>
                <w:sz w:val="18"/>
                <w:szCs w:val="20"/>
              </w:rPr>
            </w:pPr>
            <w:r w:rsidRPr="00DD2A4C">
              <w:rPr>
                <w:sz w:val="18"/>
                <w:szCs w:val="20"/>
              </w:rPr>
              <w:t>Ders kitabı, yazı tahtası, etkileşimli tahta, slayt, internet, fotoğraf, video, belgesel</w:t>
            </w:r>
          </w:p>
        </w:tc>
        <w:tc>
          <w:tcPr>
            <w:tcW w:w="1995" w:type="dxa"/>
            <w:vAlign w:val="center"/>
          </w:tcPr>
          <w:p w:rsidR="001D7628" w:rsidRDefault="001D7628" w:rsidP="00B90E18">
            <w:pPr>
              <w:jc w:val="center"/>
            </w:pPr>
          </w:p>
        </w:tc>
      </w:tr>
      <w:tr w:rsidR="001D7628" w:rsidTr="00E56859">
        <w:trPr>
          <w:cantSplit/>
          <w:trHeight w:val="1533"/>
          <w:jc w:val="center"/>
        </w:trPr>
        <w:tc>
          <w:tcPr>
            <w:tcW w:w="564" w:type="dxa"/>
            <w:vMerge/>
          </w:tcPr>
          <w:p w:rsidR="001D7628" w:rsidRDefault="001D7628" w:rsidP="00FC4446"/>
        </w:tc>
        <w:tc>
          <w:tcPr>
            <w:tcW w:w="515" w:type="dxa"/>
            <w:textDirection w:val="btLr"/>
            <w:vAlign w:val="center"/>
          </w:tcPr>
          <w:p w:rsidR="001D7628" w:rsidRDefault="001D7628" w:rsidP="00FC4446">
            <w:pPr>
              <w:ind w:left="113" w:right="113"/>
              <w:jc w:val="center"/>
              <w:rPr>
                <w:b/>
              </w:rPr>
            </w:pPr>
            <w:r>
              <w:rPr>
                <w:b/>
              </w:rPr>
              <w:t>18-22 Mayıs</w:t>
            </w:r>
          </w:p>
        </w:tc>
        <w:tc>
          <w:tcPr>
            <w:tcW w:w="515" w:type="dxa"/>
            <w:textDirection w:val="btLr"/>
            <w:vAlign w:val="center"/>
          </w:tcPr>
          <w:p w:rsidR="001D7628" w:rsidRPr="009663BC" w:rsidRDefault="001D7628" w:rsidP="00FC4446">
            <w:pPr>
              <w:ind w:left="113" w:right="113"/>
              <w:jc w:val="center"/>
              <w:rPr>
                <w:b/>
              </w:rPr>
            </w:pPr>
            <w:r>
              <w:rPr>
                <w:b/>
              </w:rPr>
              <w:t>2</w:t>
            </w:r>
          </w:p>
        </w:tc>
        <w:tc>
          <w:tcPr>
            <w:tcW w:w="7322" w:type="dxa"/>
            <w:vMerge/>
            <w:vAlign w:val="center"/>
          </w:tcPr>
          <w:p w:rsidR="001D7628" w:rsidRPr="00246299" w:rsidRDefault="001D7628" w:rsidP="00FC4446">
            <w:pPr>
              <w:rPr>
                <w:sz w:val="18"/>
              </w:rPr>
            </w:pPr>
          </w:p>
        </w:tc>
        <w:tc>
          <w:tcPr>
            <w:tcW w:w="2268" w:type="dxa"/>
            <w:vAlign w:val="center"/>
          </w:tcPr>
          <w:p w:rsidR="001D7628" w:rsidRPr="00DD2A4C" w:rsidRDefault="001D7628" w:rsidP="00FC4446">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984" w:type="dxa"/>
            <w:vAlign w:val="center"/>
          </w:tcPr>
          <w:p w:rsidR="001D7628" w:rsidRPr="00DD2A4C" w:rsidRDefault="001D7628" w:rsidP="00FC4446">
            <w:pPr>
              <w:jc w:val="center"/>
              <w:rPr>
                <w:sz w:val="18"/>
                <w:szCs w:val="20"/>
              </w:rPr>
            </w:pPr>
            <w:r w:rsidRPr="00DD2A4C">
              <w:rPr>
                <w:sz w:val="18"/>
                <w:szCs w:val="20"/>
              </w:rPr>
              <w:t>Ders kitabı, yazı tahtası, etkileşimli tahta, slayt, internet, fotoğraf, video, belgesel</w:t>
            </w:r>
          </w:p>
        </w:tc>
        <w:tc>
          <w:tcPr>
            <w:tcW w:w="1995" w:type="dxa"/>
            <w:vAlign w:val="center"/>
          </w:tcPr>
          <w:p w:rsidR="001D7628" w:rsidRDefault="001D7628" w:rsidP="00FC4446">
            <w:pPr>
              <w:jc w:val="center"/>
            </w:pPr>
            <w:r w:rsidRPr="00777DDC">
              <w:rPr>
                <w:b/>
                <w:color w:val="833C0B" w:themeColor="accent2" w:themeShade="80"/>
                <w:sz w:val="24"/>
              </w:rPr>
              <w:t>19 Mayıs Atatürk'ü Anma, Gençlik ve Spor Bayramı</w:t>
            </w:r>
          </w:p>
        </w:tc>
      </w:tr>
      <w:tr w:rsidR="003D268A" w:rsidTr="00B24F68">
        <w:trPr>
          <w:cantSplit/>
          <w:trHeight w:val="1823"/>
          <w:jc w:val="center"/>
        </w:trPr>
        <w:tc>
          <w:tcPr>
            <w:tcW w:w="564" w:type="dxa"/>
            <w:vMerge/>
          </w:tcPr>
          <w:p w:rsidR="003D268A" w:rsidRDefault="003D268A" w:rsidP="003D268A"/>
        </w:tc>
        <w:tc>
          <w:tcPr>
            <w:tcW w:w="515" w:type="dxa"/>
            <w:textDirection w:val="btLr"/>
            <w:vAlign w:val="center"/>
          </w:tcPr>
          <w:p w:rsidR="003D268A" w:rsidRPr="005A031A" w:rsidRDefault="003D268A" w:rsidP="003D268A">
            <w:pPr>
              <w:ind w:left="113" w:right="113"/>
              <w:jc w:val="center"/>
              <w:rPr>
                <w:b/>
              </w:rPr>
            </w:pPr>
            <w:r>
              <w:rPr>
                <w:b/>
              </w:rPr>
              <w:t>25-29</w:t>
            </w:r>
            <w:r w:rsidRPr="00C94FFC">
              <w:rPr>
                <w:b/>
              </w:rPr>
              <w:t xml:space="preserve"> Mayıs</w:t>
            </w:r>
          </w:p>
        </w:tc>
        <w:tc>
          <w:tcPr>
            <w:tcW w:w="515" w:type="dxa"/>
            <w:textDirection w:val="btLr"/>
            <w:vAlign w:val="center"/>
          </w:tcPr>
          <w:p w:rsidR="003D268A" w:rsidRPr="009663BC" w:rsidRDefault="003D268A" w:rsidP="003D268A">
            <w:pPr>
              <w:ind w:left="113" w:right="113"/>
              <w:jc w:val="center"/>
              <w:rPr>
                <w:b/>
              </w:rPr>
            </w:pPr>
            <w:r w:rsidRPr="009663BC">
              <w:rPr>
                <w:b/>
              </w:rPr>
              <w:t>2</w:t>
            </w:r>
          </w:p>
        </w:tc>
        <w:tc>
          <w:tcPr>
            <w:tcW w:w="7322" w:type="dxa"/>
            <w:vAlign w:val="center"/>
          </w:tcPr>
          <w:p w:rsidR="003D268A" w:rsidRPr="00D75086" w:rsidRDefault="003D268A" w:rsidP="003D268A">
            <w:pPr>
              <w:pStyle w:val="Default"/>
              <w:rPr>
                <w:sz w:val="20"/>
                <w:szCs w:val="20"/>
              </w:rPr>
            </w:pPr>
            <w:proofErr w:type="gramStart"/>
            <w:r w:rsidRPr="00D75086">
              <w:rPr>
                <w:b/>
                <w:bCs/>
                <w:sz w:val="20"/>
                <w:szCs w:val="20"/>
              </w:rPr>
              <w:t>MBU.BU</w:t>
            </w:r>
            <w:proofErr w:type="gramEnd"/>
            <w:r w:rsidRPr="00D75086">
              <w:rPr>
                <w:b/>
                <w:bCs/>
                <w:sz w:val="20"/>
                <w:szCs w:val="20"/>
              </w:rPr>
              <w:t xml:space="preserve"> 1.5.2. </w:t>
            </w:r>
            <w:r w:rsidRPr="00D75086">
              <w:rPr>
                <w:sz w:val="20"/>
                <w:szCs w:val="20"/>
              </w:rPr>
              <w:t xml:space="preserve">Dünyadaki çevresel sorunlarına duyarlı olan yeşil meslekler ile ilgili araştırma yapar. </w:t>
            </w:r>
          </w:p>
          <w:p w:rsidR="003D268A" w:rsidRPr="00246299" w:rsidRDefault="003D268A" w:rsidP="003D268A">
            <w:pPr>
              <w:rPr>
                <w:sz w:val="18"/>
              </w:rPr>
            </w:pPr>
            <w:r w:rsidRPr="00D75086">
              <w:rPr>
                <w:rFonts w:ascii="Arial" w:hAnsi="Arial" w:cs="Arial"/>
                <w:i/>
                <w:iCs/>
                <w:sz w:val="20"/>
                <w:szCs w:val="20"/>
              </w:rPr>
              <w:t>Yeşil mesleklerden yenilenebilir enerji mühendisliği, rüzgâr enerjisi mühendisliği, uzman çevre mühendisliği, organik tarım mühendisliği, sürdürülebilir moda tasarımcılığı, dalga enerjisi üreticiliği gibi meslekleri araştırması istenir.</w:t>
            </w:r>
          </w:p>
        </w:tc>
        <w:tc>
          <w:tcPr>
            <w:tcW w:w="2268" w:type="dxa"/>
            <w:vAlign w:val="center"/>
          </w:tcPr>
          <w:p w:rsidR="003D268A" w:rsidRPr="00DD2A4C" w:rsidRDefault="003D268A" w:rsidP="003D268A">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984" w:type="dxa"/>
            <w:vAlign w:val="center"/>
          </w:tcPr>
          <w:p w:rsidR="003D268A" w:rsidRPr="00DD2A4C" w:rsidRDefault="003D268A" w:rsidP="003D268A">
            <w:pPr>
              <w:jc w:val="center"/>
              <w:rPr>
                <w:sz w:val="18"/>
                <w:szCs w:val="20"/>
              </w:rPr>
            </w:pPr>
            <w:r w:rsidRPr="00DD2A4C">
              <w:rPr>
                <w:sz w:val="18"/>
                <w:szCs w:val="20"/>
              </w:rPr>
              <w:t>Ders kitabı, yazı tahtası, etkileşimli tahta, slayt, internet, fotoğraf, video, belgesel</w:t>
            </w:r>
          </w:p>
        </w:tc>
        <w:tc>
          <w:tcPr>
            <w:tcW w:w="1995" w:type="dxa"/>
            <w:shd w:val="clear" w:color="auto" w:fill="0070C0"/>
            <w:vAlign w:val="center"/>
          </w:tcPr>
          <w:p w:rsidR="003D268A" w:rsidRPr="00A250C5" w:rsidRDefault="003D268A" w:rsidP="003D268A">
            <w:pPr>
              <w:jc w:val="center"/>
              <w:rPr>
                <w:b/>
                <w:color w:val="FFFFFF" w:themeColor="background1"/>
                <w:sz w:val="31"/>
                <w:szCs w:val="31"/>
              </w:rPr>
            </w:pPr>
            <w:r w:rsidRPr="00A250C5">
              <w:rPr>
                <w:b/>
                <w:color w:val="FFFFFF" w:themeColor="background1"/>
                <w:sz w:val="31"/>
                <w:szCs w:val="31"/>
              </w:rPr>
              <w:t>27-30</w:t>
            </w:r>
          </w:p>
          <w:p w:rsidR="003D268A" w:rsidRPr="00A250C5" w:rsidRDefault="003D268A" w:rsidP="003D268A">
            <w:pPr>
              <w:jc w:val="center"/>
              <w:rPr>
                <w:b/>
                <w:color w:val="FFFFFF" w:themeColor="background1"/>
                <w:sz w:val="31"/>
                <w:szCs w:val="31"/>
              </w:rPr>
            </w:pPr>
            <w:r w:rsidRPr="00A250C5">
              <w:rPr>
                <w:b/>
                <w:color w:val="FFFFFF" w:themeColor="background1"/>
                <w:sz w:val="31"/>
                <w:szCs w:val="31"/>
              </w:rPr>
              <w:t xml:space="preserve">Mayıs </w:t>
            </w:r>
          </w:p>
          <w:p w:rsidR="003D268A" w:rsidRPr="00462386" w:rsidRDefault="003D268A" w:rsidP="003D268A">
            <w:pPr>
              <w:jc w:val="center"/>
              <w:rPr>
                <w:b/>
                <w:sz w:val="31"/>
                <w:szCs w:val="31"/>
              </w:rPr>
            </w:pPr>
            <w:r w:rsidRPr="00A250C5">
              <w:rPr>
                <w:b/>
                <w:color w:val="FFFFFF" w:themeColor="background1"/>
                <w:sz w:val="31"/>
                <w:szCs w:val="31"/>
              </w:rPr>
              <w:t>Kurban Bayramı</w:t>
            </w:r>
          </w:p>
        </w:tc>
      </w:tr>
    </w:tbl>
    <w:p w:rsidR="00C235CB" w:rsidRDefault="00C235CB" w:rsidP="00B030DF"/>
    <w:tbl>
      <w:tblPr>
        <w:tblStyle w:val="TabloKlavuzu"/>
        <w:tblpPr w:leftFromText="141" w:rightFromText="141" w:vertAnchor="page" w:horzAnchor="margin" w:tblpXSpec="center" w:tblpY="801"/>
        <w:tblW w:w="152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6"/>
        <w:gridCol w:w="517"/>
        <w:gridCol w:w="517"/>
        <w:gridCol w:w="6800"/>
        <w:gridCol w:w="2137"/>
        <w:gridCol w:w="2137"/>
        <w:gridCol w:w="2565"/>
      </w:tblGrid>
      <w:tr w:rsidR="002D022C" w:rsidTr="00D61FDE">
        <w:trPr>
          <w:cantSplit/>
          <w:trHeight w:val="821"/>
          <w:jc w:val="center"/>
        </w:trPr>
        <w:tc>
          <w:tcPr>
            <w:tcW w:w="566"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lastRenderedPageBreak/>
              <w:t>AY</w:t>
            </w:r>
          </w:p>
        </w:tc>
        <w:tc>
          <w:tcPr>
            <w:tcW w:w="517"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t>HAFTA</w:t>
            </w:r>
          </w:p>
        </w:tc>
        <w:tc>
          <w:tcPr>
            <w:tcW w:w="517"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t>SAAT</w:t>
            </w:r>
          </w:p>
        </w:tc>
        <w:tc>
          <w:tcPr>
            <w:tcW w:w="6800" w:type="dxa"/>
            <w:shd w:val="clear" w:color="auto" w:fill="FFE599" w:themeFill="accent4" w:themeFillTint="66"/>
            <w:vAlign w:val="center"/>
          </w:tcPr>
          <w:p w:rsidR="002D022C" w:rsidRPr="005A031A" w:rsidRDefault="002D022C" w:rsidP="00CF2D7C">
            <w:pPr>
              <w:jc w:val="center"/>
              <w:rPr>
                <w:b/>
                <w:sz w:val="24"/>
              </w:rPr>
            </w:pPr>
            <w:r w:rsidRPr="005A031A">
              <w:rPr>
                <w:b/>
                <w:sz w:val="24"/>
              </w:rPr>
              <w:t>KAZANIM</w:t>
            </w:r>
          </w:p>
        </w:tc>
        <w:tc>
          <w:tcPr>
            <w:tcW w:w="2137" w:type="dxa"/>
            <w:shd w:val="clear" w:color="auto" w:fill="FFE599" w:themeFill="accent4" w:themeFillTint="66"/>
            <w:vAlign w:val="center"/>
          </w:tcPr>
          <w:p w:rsidR="002D022C" w:rsidRDefault="002D022C" w:rsidP="00CF2D7C">
            <w:pPr>
              <w:jc w:val="center"/>
              <w:rPr>
                <w:b/>
                <w:sz w:val="24"/>
              </w:rPr>
            </w:pPr>
            <w:r w:rsidRPr="005A031A">
              <w:rPr>
                <w:b/>
                <w:sz w:val="24"/>
              </w:rPr>
              <w:t xml:space="preserve">YÖNTEM ve </w:t>
            </w:r>
          </w:p>
          <w:p w:rsidR="002D022C" w:rsidRPr="005A031A" w:rsidRDefault="002D022C" w:rsidP="00CF2D7C">
            <w:pPr>
              <w:jc w:val="center"/>
              <w:rPr>
                <w:b/>
                <w:sz w:val="24"/>
              </w:rPr>
            </w:pPr>
            <w:r w:rsidRPr="005A031A">
              <w:rPr>
                <w:b/>
                <w:sz w:val="24"/>
              </w:rPr>
              <w:t>TEKNİKLER</w:t>
            </w:r>
          </w:p>
        </w:tc>
        <w:tc>
          <w:tcPr>
            <w:tcW w:w="2137" w:type="dxa"/>
            <w:shd w:val="clear" w:color="auto" w:fill="FFE599" w:themeFill="accent4" w:themeFillTint="66"/>
            <w:vAlign w:val="center"/>
          </w:tcPr>
          <w:p w:rsidR="002D022C" w:rsidRPr="005A031A" w:rsidRDefault="002D022C" w:rsidP="00CF2D7C">
            <w:pPr>
              <w:jc w:val="center"/>
              <w:rPr>
                <w:b/>
                <w:sz w:val="24"/>
              </w:rPr>
            </w:pPr>
            <w:r w:rsidRPr="005A031A">
              <w:rPr>
                <w:b/>
                <w:sz w:val="24"/>
              </w:rPr>
              <w:t>ARAÇ-GEREÇ</w:t>
            </w:r>
          </w:p>
        </w:tc>
        <w:tc>
          <w:tcPr>
            <w:tcW w:w="2565" w:type="dxa"/>
            <w:shd w:val="clear" w:color="auto" w:fill="FFE599" w:themeFill="accent4" w:themeFillTint="66"/>
            <w:vAlign w:val="center"/>
          </w:tcPr>
          <w:p w:rsidR="002D022C" w:rsidRPr="005A031A" w:rsidRDefault="002D022C" w:rsidP="00CF2D7C">
            <w:pPr>
              <w:jc w:val="center"/>
              <w:rPr>
                <w:b/>
                <w:sz w:val="24"/>
              </w:rPr>
            </w:pPr>
            <w:r w:rsidRPr="005A031A">
              <w:rPr>
                <w:b/>
                <w:sz w:val="24"/>
              </w:rPr>
              <w:t>DEĞERLENDİRME</w:t>
            </w:r>
          </w:p>
        </w:tc>
      </w:tr>
      <w:tr w:rsidR="00B6486E" w:rsidTr="00316E1E">
        <w:trPr>
          <w:cantSplit/>
          <w:trHeight w:val="1524"/>
          <w:jc w:val="center"/>
        </w:trPr>
        <w:tc>
          <w:tcPr>
            <w:tcW w:w="566" w:type="dxa"/>
            <w:vMerge w:val="restart"/>
            <w:textDirection w:val="btLr"/>
            <w:vAlign w:val="center"/>
          </w:tcPr>
          <w:p w:rsidR="00B6486E" w:rsidRDefault="00B6486E" w:rsidP="00B6486E">
            <w:pPr>
              <w:ind w:left="113" w:right="113"/>
              <w:jc w:val="center"/>
              <w:rPr>
                <w:b/>
                <w:color w:val="660066"/>
                <w:sz w:val="28"/>
              </w:rPr>
            </w:pPr>
            <w:r>
              <w:rPr>
                <w:b/>
                <w:color w:val="660066"/>
                <w:sz w:val="28"/>
              </w:rPr>
              <w:t>HAZİRAN</w:t>
            </w:r>
          </w:p>
        </w:tc>
        <w:tc>
          <w:tcPr>
            <w:tcW w:w="517" w:type="dxa"/>
            <w:textDirection w:val="btLr"/>
            <w:vAlign w:val="center"/>
          </w:tcPr>
          <w:p w:rsidR="00B6486E" w:rsidRPr="005A031A" w:rsidRDefault="00B6486E" w:rsidP="00B6486E">
            <w:pPr>
              <w:ind w:left="113" w:right="113"/>
              <w:jc w:val="center"/>
              <w:rPr>
                <w:b/>
              </w:rPr>
            </w:pPr>
            <w:r>
              <w:rPr>
                <w:b/>
              </w:rPr>
              <w:t>1-5 Haziran</w:t>
            </w:r>
          </w:p>
        </w:tc>
        <w:tc>
          <w:tcPr>
            <w:tcW w:w="517" w:type="dxa"/>
            <w:textDirection w:val="btLr"/>
            <w:vAlign w:val="center"/>
          </w:tcPr>
          <w:p w:rsidR="00B6486E" w:rsidRPr="009663BC" w:rsidRDefault="00B6486E" w:rsidP="00B6486E">
            <w:pPr>
              <w:ind w:left="113" w:right="113"/>
              <w:jc w:val="center"/>
              <w:rPr>
                <w:b/>
              </w:rPr>
            </w:pPr>
            <w:r w:rsidRPr="009663BC">
              <w:rPr>
                <w:b/>
              </w:rPr>
              <w:t>2</w:t>
            </w:r>
          </w:p>
        </w:tc>
        <w:tc>
          <w:tcPr>
            <w:tcW w:w="6800" w:type="dxa"/>
            <w:vMerge w:val="restart"/>
            <w:vAlign w:val="center"/>
          </w:tcPr>
          <w:p w:rsidR="00B6486E" w:rsidRPr="00D75086" w:rsidRDefault="00B6486E" w:rsidP="00B6486E">
            <w:pPr>
              <w:pStyle w:val="Default"/>
              <w:rPr>
                <w:sz w:val="20"/>
                <w:szCs w:val="20"/>
              </w:rPr>
            </w:pPr>
            <w:proofErr w:type="gramStart"/>
            <w:r w:rsidRPr="00D75086">
              <w:rPr>
                <w:b/>
                <w:bCs/>
                <w:sz w:val="20"/>
                <w:szCs w:val="20"/>
              </w:rPr>
              <w:t>MBU.BU</w:t>
            </w:r>
            <w:proofErr w:type="gramEnd"/>
            <w:r w:rsidRPr="00D75086">
              <w:rPr>
                <w:b/>
                <w:bCs/>
                <w:sz w:val="20"/>
                <w:szCs w:val="20"/>
              </w:rPr>
              <w:t xml:space="preserve"> 1.5.2. </w:t>
            </w:r>
            <w:r w:rsidRPr="00D75086">
              <w:rPr>
                <w:sz w:val="20"/>
                <w:szCs w:val="20"/>
              </w:rPr>
              <w:t xml:space="preserve">Dünyadaki çevresel sorunlarına duyarlı olan yeşil meslekler ile ilgili araştırma yapar. </w:t>
            </w:r>
          </w:p>
          <w:p w:rsidR="00B6486E" w:rsidRPr="00D75086" w:rsidRDefault="00B6486E" w:rsidP="00B6486E">
            <w:pPr>
              <w:rPr>
                <w:rFonts w:ascii="Arial" w:hAnsi="Arial" w:cs="Arial"/>
                <w:sz w:val="18"/>
              </w:rPr>
            </w:pPr>
            <w:r w:rsidRPr="00D75086">
              <w:rPr>
                <w:rFonts w:ascii="Arial" w:hAnsi="Arial" w:cs="Arial"/>
                <w:i/>
                <w:iCs/>
                <w:sz w:val="20"/>
                <w:szCs w:val="20"/>
              </w:rPr>
              <w:t>Yeşil mesleklerden yenilenebilir enerji mühendisliği, rüzgâr enerjisi mühendisliği, uzman çevre mühendisliği, organik tarım mühendisliği, sürdürülebilir moda tasarımcılığı, dalga enerjisi üreticiliği gibi meslekleri araştırması istenir.</w:t>
            </w:r>
          </w:p>
        </w:tc>
        <w:tc>
          <w:tcPr>
            <w:tcW w:w="2137" w:type="dxa"/>
            <w:vAlign w:val="center"/>
          </w:tcPr>
          <w:p w:rsidR="00B6486E" w:rsidRPr="00DD2A4C" w:rsidRDefault="00B6486E" w:rsidP="00B6486E">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37" w:type="dxa"/>
            <w:vAlign w:val="center"/>
          </w:tcPr>
          <w:p w:rsidR="00B6486E" w:rsidRPr="00DD2A4C" w:rsidRDefault="00B6486E" w:rsidP="00B6486E">
            <w:pPr>
              <w:jc w:val="center"/>
              <w:rPr>
                <w:sz w:val="18"/>
                <w:szCs w:val="20"/>
              </w:rPr>
            </w:pPr>
            <w:r w:rsidRPr="00DD2A4C">
              <w:rPr>
                <w:sz w:val="18"/>
                <w:szCs w:val="20"/>
              </w:rPr>
              <w:t>Ders kitabı, yazı tahtası, etkileşimli tahta, slayt, internet, fotoğraf, video, belgesel</w:t>
            </w:r>
          </w:p>
        </w:tc>
        <w:tc>
          <w:tcPr>
            <w:tcW w:w="2565" w:type="dxa"/>
            <w:vAlign w:val="center"/>
          </w:tcPr>
          <w:p w:rsidR="00B6486E" w:rsidRDefault="00B6486E" w:rsidP="00B6486E">
            <w:pPr>
              <w:jc w:val="center"/>
              <w:rPr>
                <w:b/>
                <w:color w:val="FF0000"/>
                <w:sz w:val="31"/>
                <w:szCs w:val="31"/>
              </w:rPr>
            </w:pPr>
            <w:r w:rsidRPr="00462386">
              <w:rPr>
                <w:b/>
                <w:color w:val="FF0000"/>
                <w:sz w:val="31"/>
                <w:szCs w:val="31"/>
              </w:rPr>
              <w:t xml:space="preserve">II. Dönem </w:t>
            </w:r>
          </w:p>
          <w:p w:rsidR="00B6486E" w:rsidRPr="00462386" w:rsidRDefault="00B6486E" w:rsidP="00B6486E">
            <w:pPr>
              <w:jc w:val="center"/>
              <w:rPr>
                <w:b/>
                <w:sz w:val="31"/>
                <w:szCs w:val="31"/>
              </w:rPr>
            </w:pPr>
            <w:r w:rsidRPr="00462386">
              <w:rPr>
                <w:b/>
                <w:color w:val="FF0000"/>
                <w:sz w:val="31"/>
                <w:szCs w:val="31"/>
              </w:rPr>
              <w:t>II. Yazılı</w:t>
            </w:r>
          </w:p>
        </w:tc>
      </w:tr>
      <w:tr w:rsidR="00B6486E" w:rsidTr="000B319A">
        <w:trPr>
          <w:cantSplit/>
          <w:trHeight w:val="1532"/>
          <w:jc w:val="center"/>
        </w:trPr>
        <w:tc>
          <w:tcPr>
            <w:tcW w:w="566" w:type="dxa"/>
            <w:vMerge/>
            <w:textDirection w:val="btLr"/>
            <w:vAlign w:val="center"/>
          </w:tcPr>
          <w:p w:rsidR="00B6486E" w:rsidRDefault="00B6486E" w:rsidP="00B6486E">
            <w:pPr>
              <w:ind w:left="113" w:right="113"/>
              <w:jc w:val="center"/>
            </w:pPr>
          </w:p>
        </w:tc>
        <w:tc>
          <w:tcPr>
            <w:tcW w:w="517" w:type="dxa"/>
            <w:textDirection w:val="btLr"/>
            <w:vAlign w:val="center"/>
          </w:tcPr>
          <w:p w:rsidR="00B6486E" w:rsidRPr="005A031A" w:rsidRDefault="00B6486E" w:rsidP="00B6486E">
            <w:pPr>
              <w:ind w:left="113" w:right="113"/>
              <w:jc w:val="center"/>
              <w:rPr>
                <w:b/>
              </w:rPr>
            </w:pPr>
            <w:r>
              <w:rPr>
                <w:b/>
              </w:rPr>
              <w:t>8-12 Haziran</w:t>
            </w:r>
          </w:p>
        </w:tc>
        <w:tc>
          <w:tcPr>
            <w:tcW w:w="517" w:type="dxa"/>
            <w:textDirection w:val="btLr"/>
            <w:vAlign w:val="center"/>
          </w:tcPr>
          <w:p w:rsidR="00B6486E" w:rsidRPr="009663BC" w:rsidRDefault="00B6486E" w:rsidP="00B6486E">
            <w:pPr>
              <w:ind w:left="113" w:right="113"/>
              <w:jc w:val="center"/>
              <w:rPr>
                <w:b/>
              </w:rPr>
            </w:pPr>
            <w:r w:rsidRPr="009663BC">
              <w:rPr>
                <w:b/>
              </w:rPr>
              <w:t>2</w:t>
            </w:r>
          </w:p>
        </w:tc>
        <w:tc>
          <w:tcPr>
            <w:tcW w:w="6800" w:type="dxa"/>
            <w:vMerge/>
            <w:vAlign w:val="center"/>
          </w:tcPr>
          <w:p w:rsidR="00B6486E" w:rsidRPr="00D75086" w:rsidRDefault="00B6486E" w:rsidP="00B6486E">
            <w:pPr>
              <w:rPr>
                <w:rFonts w:ascii="Arial" w:hAnsi="Arial" w:cs="Arial"/>
                <w:sz w:val="18"/>
              </w:rPr>
            </w:pPr>
          </w:p>
        </w:tc>
        <w:tc>
          <w:tcPr>
            <w:tcW w:w="2137" w:type="dxa"/>
            <w:vAlign w:val="center"/>
          </w:tcPr>
          <w:p w:rsidR="00B6486E" w:rsidRPr="00DD2A4C" w:rsidRDefault="00B6486E" w:rsidP="00B6486E">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37" w:type="dxa"/>
            <w:vAlign w:val="center"/>
          </w:tcPr>
          <w:p w:rsidR="00B6486E" w:rsidRPr="00DD2A4C" w:rsidRDefault="00B6486E" w:rsidP="00B6486E">
            <w:pPr>
              <w:jc w:val="center"/>
              <w:rPr>
                <w:sz w:val="18"/>
                <w:szCs w:val="20"/>
              </w:rPr>
            </w:pPr>
            <w:r w:rsidRPr="00DD2A4C">
              <w:rPr>
                <w:sz w:val="18"/>
                <w:szCs w:val="20"/>
              </w:rPr>
              <w:t>Ders kitabı, yazı tahtası, etkileşimli tahta, slayt, int</w:t>
            </w:r>
            <w:r>
              <w:rPr>
                <w:sz w:val="18"/>
                <w:szCs w:val="20"/>
              </w:rPr>
              <w:t>ernet, fotoğraf, video, belgesel</w:t>
            </w:r>
          </w:p>
        </w:tc>
        <w:tc>
          <w:tcPr>
            <w:tcW w:w="2565" w:type="dxa"/>
          </w:tcPr>
          <w:p w:rsidR="00B6486E" w:rsidRDefault="00B6486E" w:rsidP="00B6486E"/>
        </w:tc>
      </w:tr>
      <w:tr w:rsidR="00B6486E" w:rsidTr="00B6486E">
        <w:trPr>
          <w:cantSplit/>
          <w:trHeight w:val="1526"/>
          <w:jc w:val="center"/>
        </w:trPr>
        <w:tc>
          <w:tcPr>
            <w:tcW w:w="566" w:type="dxa"/>
            <w:vMerge/>
          </w:tcPr>
          <w:p w:rsidR="00B6486E" w:rsidRDefault="00B6486E" w:rsidP="00B6486E"/>
        </w:tc>
        <w:tc>
          <w:tcPr>
            <w:tcW w:w="517" w:type="dxa"/>
            <w:textDirection w:val="btLr"/>
            <w:vAlign w:val="center"/>
          </w:tcPr>
          <w:p w:rsidR="00B6486E" w:rsidRPr="005A031A" w:rsidRDefault="00B6486E" w:rsidP="00B6486E">
            <w:pPr>
              <w:ind w:left="113" w:right="113"/>
              <w:jc w:val="center"/>
              <w:rPr>
                <w:b/>
              </w:rPr>
            </w:pPr>
            <w:r>
              <w:rPr>
                <w:b/>
              </w:rPr>
              <w:t>15-19 Haziran</w:t>
            </w:r>
          </w:p>
        </w:tc>
        <w:tc>
          <w:tcPr>
            <w:tcW w:w="517" w:type="dxa"/>
            <w:textDirection w:val="btLr"/>
            <w:vAlign w:val="center"/>
          </w:tcPr>
          <w:p w:rsidR="00B6486E" w:rsidRPr="009663BC" w:rsidRDefault="00B6486E" w:rsidP="00B6486E">
            <w:pPr>
              <w:ind w:left="113" w:right="113"/>
              <w:jc w:val="center"/>
              <w:rPr>
                <w:b/>
              </w:rPr>
            </w:pPr>
            <w:r w:rsidRPr="009663BC">
              <w:rPr>
                <w:b/>
              </w:rPr>
              <w:t>2</w:t>
            </w:r>
          </w:p>
        </w:tc>
        <w:tc>
          <w:tcPr>
            <w:tcW w:w="6800" w:type="dxa"/>
            <w:vMerge w:val="restart"/>
            <w:vAlign w:val="center"/>
          </w:tcPr>
          <w:p w:rsidR="00B6486E" w:rsidRPr="00D75086" w:rsidRDefault="00B6486E" w:rsidP="00B6486E">
            <w:pPr>
              <w:pStyle w:val="Default"/>
              <w:rPr>
                <w:sz w:val="20"/>
                <w:szCs w:val="20"/>
              </w:rPr>
            </w:pPr>
            <w:proofErr w:type="gramStart"/>
            <w:r w:rsidRPr="00D75086">
              <w:rPr>
                <w:b/>
                <w:bCs/>
                <w:sz w:val="20"/>
                <w:szCs w:val="20"/>
              </w:rPr>
              <w:t>MBU.BU</w:t>
            </w:r>
            <w:proofErr w:type="gramEnd"/>
            <w:r w:rsidRPr="00D75086">
              <w:rPr>
                <w:b/>
                <w:bCs/>
                <w:sz w:val="20"/>
                <w:szCs w:val="20"/>
              </w:rPr>
              <w:t xml:space="preserve"> 1.5.3. </w:t>
            </w:r>
            <w:r w:rsidRPr="00D75086">
              <w:rPr>
                <w:sz w:val="20"/>
                <w:szCs w:val="20"/>
              </w:rPr>
              <w:t xml:space="preserve">Fen bilimleri ile ilgili mesleklere sahip kişilerde olması gereken özellikleri araştırıp kendisinin hangi mesleğe uygun olabileceğine yönelik çıkarımda bulunur. </w:t>
            </w:r>
          </w:p>
          <w:p w:rsidR="00B6486E" w:rsidRPr="00D75086" w:rsidRDefault="00B6486E" w:rsidP="00B6486E">
            <w:pPr>
              <w:rPr>
                <w:rFonts w:ascii="Arial" w:hAnsi="Arial" w:cs="Arial"/>
                <w:sz w:val="18"/>
              </w:rPr>
            </w:pPr>
            <w:r w:rsidRPr="00D75086">
              <w:rPr>
                <w:rFonts w:ascii="Arial" w:hAnsi="Arial" w:cs="Arial"/>
                <w:i/>
                <w:iCs/>
                <w:sz w:val="20"/>
                <w:szCs w:val="20"/>
              </w:rPr>
              <w:t>Örnek olarak diş hekimliği, astronot, eczacı, meteorolog vb. mesleklerle çeşitlendirmeleri istenir.</w:t>
            </w:r>
          </w:p>
        </w:tc>
        <w:tc>
          <w:tcPr>
            <w:tcW w:w="2137" w:type="dxa"/>
            <w:vAlign w:val="center"/>
          </w:tcPr>
          <w:p w:rsidR="00B6486E" w:rsidRPr="00DD2A4C" w:rsidRDefault="00B6486E" w:rsidP="00B6486E">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37" w:type="dxa"/>
            <w:vAlign w:val="center"/>
          </w:tcPr>
          <w:p w:rsidR="00B6486E" w:rsidRPr="00DD2A4C" w:rsidRDefault="00B6486E" w:rsidP="00B6486E">
            <w:pPr>
              <w:jc w:val="center"/>
              <w:rPr>
                <w:sz w:val="18"/>
                <w:szCs w:val="20"/>
              </w:rPr>
            </w:pPr>
            <w:r w:rsidRPr="00DD2A4C">
              <w:rPr>
                <w:sz w:val="18"/>
                <w:szCs w:val="20"/>
              </w:rPr>
              <w:t>Ders kitabı, yazı tahtası, etkileşimli tahta, slayt, internet, fotoğraf, video, belgesel</w:t>
            </w:r>
          </w:p>
        </w:tc>
        <w:tc>
          <w:tcPr>
            <w:tcW w:w="2565" w:type="dxa"/>
          </w:tcPr>
          <w:p w:rsidR="00B6486E" w:rsidRDefault="00B6486E" w:rsidP="00B6486E"/>
        </w:tc>
      </w:tr>
      <w:tr w:rsidR="00B6486E" w:rsidTr="00316E1E">
        <w:trPr>
          <w:cantSplit/>
          <w:trHeight w:val="1676"/>
          <w:jc w:val="center"/>
        </w:trPr>
        <w:tc>
          <w:tcPr>
            <w:tcW w:w="566" w:type="dxa"/>
            <w:vMerge/>
            <w:tcBorders>
              <w:bottom w:val="single" w:sz="12" w:space="0" w:color="auto"/>
            </w:tcBorders>
          </w:tcPr>
          <w:p w:rsidR="00B6486E" w:rsidRDefault="00B6486E" w:rsidP="00B6486E"/>
        </w:tc>
        <w:tc>
          <w:tcPr>
            <w:tcW w:w="517" w:type="dxa"/>
            <w:tcBorders>
              <w:bottom w:val="single" w:sz="12" w:space="0" w:color="auto"/>
            </w:tcBorders>
            <w:textDirection w:val="btLr"/>
            <w:vAlign w:val="center"/>
          </w:tcPr>
          <w:p w:rsidR="00B6486E" w:rsidRPr="005A031A" w:rsidRDefault="00B6486E" w:rsidP="00B6486E">
            <w:pPr>
              <w:ind w:left="113" w:right="113"/>
              <w:jc w:val="center"/>
              <w:rPr>
                <w:b/>
              </w:rPr>
            </w:pPr>
            <w:r w:rsidRPr="00B6486E">
              <w:rPr>
                <w:b/>
              </w:rPr>
              <w:t>22-26 Haziran</w:t>
            </w:r>
          </w:p>
        </w:tc>
        <w:tc>
          <w:tcPr>
            <w:tcW w:w="517" w:type="dxa"/>
            <w:tcBorders>
              <w:bottom w:val="single" w:sz="12" w:space="0" w:color="auto"/>
            </w:tcBorders>
            <w:textDirection w:val="btLr"/>
            <w:vAlign w:val="center"/>
          </w:tcPr>
          <w:p w:rsidR="00B6486E" w:rsidRPr="009663BC" w:rsidRDefault="00B6486E" w:rsidP="00B6486E">
            <w:pPr>
              <w:ind w:left="113" w:right="113"/>
              <w:jc w:val="center"/>
              <w:rPr>
                <w:b/>
              </w:rPr>
            </w:pPr>
            <w:r>
              <w:rPr>
                <w:b/>
              </w:rPr>
              <w:t>2</w:t>
            </w:r>
          </w:p>
        </w:tc>
        <w:tc>
          <w:tcPr>
            <w:tcW w:w="6800" w:type="dxa"/>
            <w:vMerge/>
            <w:tcBorders>
              <w:bottom w:val="single" w:sz="12" w:space="0" w:color="auto"/>
            </w:tcBorders>
            <w:vAlign w:val="center"/>
          </w:tcPr>
          <w:p w:rsidR="00B6486E" w:rsidRPr="00246299" w:rsidRDefault="00B6486E" w:rsidP="00B6486E">
            <w:pPr>
              <w:rPr>
                <w:sz w:val="18"/>
              </w:rPr>
            </w:pPr>
          </w:p>
        </w:tc>
        <w:tc>
          <w:tcPr>
            <w:tcW w:w="2137" w:type="dxa"/>
            <w:tcBorders>
              <w:bottom w:val="single" w:sz="12" w:space="0" w:color="auto"/>
            </w:tcBorders>
            <w:vAlign w:val="center"/>
          </w:tcPr>
          <w:p w:rsidR="00B6486E" w:rsidRPr="00DD2A4C" w:rsidRDefault="00B6486E" w:rsidP="00B6486E">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37" w:type="dxa"/>
            <w:tcBorders>
              <w:bottom w:val="single" w:sz="12" w:space="0" w:color="auto"/>
            </w:tcBorders>
            <w:vAlign w:val="center"/>
          </w:tcPr>
          <w:p w:rsidR="00B6486E" w:rsidRPr="00DD2A4C" w:rsidRDefault="00B6486E" w:rsidP="00B6486E">
            <w:pPr>
              <w:jc w:val="center"/>
              <w:rPr>
                <w:sz w:val="18"/>
                <w:szCs w:val="20"/>
              </w:rPr>
            </w:pPr>
            <w:r w:rsidRPr="00DD2A4C">
              <w:rPr>
                <w:sz w:val="18"/>
                <w:szCs w:val="20"/>
              </w:rPr>
              <w:t>Ders kitabı, yazı tahtası, etkileşimli tahta, slayt, internet, fotoğraf, video, belgesel</w:t>
            </w:r>
          </w:p>
        </w:tc>
        <w:tc>
          <w:tcPr>
            <w:tcW w:w="2565" w:type="dxa"/>
            <w:tcBorders>
              <w:bottom w:val="single" w:sz="12" w:space="0" w:color="auto"/>
            </w:tcBorders>
          </w:tcPr>
          <w:p w:rsidR="00B6486E" w:rsidRDefault="00B6486E" w:rsidP="00B6486E"/>
        </w:tc>
      </w:tr>
    </w:tbl>
    <w:p w:rsidR="00F00B68" w:rsidRDefault="00F00B68" w:rsidP="00F00B68">
      <w:pPr>
        <w:pStyle w:val="ListeParagraf"/>
        <w:numPr>
          <w:ilvl w:val="0"/>
          <w:numId w:val="1"/>
        </w:numPr>
        <w:ind w:left="227" w:hanging="170"/>
        <w:rPr>
          <w:i/>
          <w:sz w:val="20"/>
        </w:rPr>
      </w:pPr>
      <w:r w:rsidRPr="007C20D5">
        <w:rPr>
          <w:i/>
          <w:sz w:val="20"/>
        </w:rPr>
        <w:t>Bu yıllık plan MEB</w:t>
      </w:r>
      <w:r>
        <w:rPr>
          <w:i/>
          <w:sz w:val="20"/>
        </w:rPr>
        <w:t xml:space="preserve"> </w:t>
      </w:r>
      <w:r>
        <w:rPr>
          <w:b/>
          <w:i/>
          <w:color w:val="833C0B" w:themeColor="accent2" w:themeShade="80"/>
          <w:sz w:val="20"/>
        </w:rPr>
        <w:t>Matematik ve Bilim Uygulamaları Dersi Öğretim Prog</w:t>
      </w:r>
      <w:r w:rsidRPr="007C20D5">
        <w:rPr>
          <w:b/>
          <w:i/>
          <w:color w:val="833C0B" w:themeColor="accent2" w:themeShade="80"/>
          <w:sz w:val="20"/>
        </w:rPr>
        <w:t xml:space="preserve">ramı </w:t>
      </w:r>
      <w:r w:rsidRPr="007C20D5">
        <w:rPr>
          <w:i/>
          <w:sz w:val="20"/>
        </w:rPr>
        <w:t xml:space="preserve">dikkate alınarak hazırlanmıştır. </w:t>
      </w:r>
      <w:r w:rsidRPr="007C20D5">
        <w:rPr>
          <w:b/>
          <w:i/>
          <w:color w:val="00B050"/>
          <w:sz w:val="20"/>
        </w:rPr>
        <w:t>dersicerik.com</w:t>
      </w:r>
      <w:r>
        <w:rPr>
          <w:i/>
          <w:color w:val="00B050"/>
          <w:sz w:val="20"/>
        </w:rPr>
        <w:t xml:space="preserve"> </w:t>
      </w:r>
      <w:r w:rsidRPr="007C20D5">
        <w:rPr>
          <w:i/>
          <w:sz w:val="20"/>
        </w:rPr>
        <w:t>tarafından hazırlanmıştır. İzinsiz paylaşılamaz.</w:t>
      </w:r>
    </w:p>
    <w:p w:rsidR="00645AF5" w:rsidRPr="007C20D5" w:rsidRDefault="00157049" w:rsidP="003655D3">
      <w:pPr>
        <w:rPr>
          <w:i/>
          <w:sz w:val="20"/>
        </w:rPr>
      </w:pPr>
      <w:r w:rsidRPr="00645AF5">
        <w:rPr>
          <w:noProof/>
          <w:lang w:eastAsia="tr-TR"/>
        </w:rPr>
        <mc:AlternateContent>
          <mc:Choice Requires="wps">
            <w:drawing>
              <wp:anchor distT="45720" distB="45720" distL="114300" distR="114300" simplePos="0" relativeHeight="251663360" behindDoc="0" locked="0" layoutInCell="1" allowOverlap="1" wp14:anchorId="2F77D0B2" wp14:editId="228DFF94">
                <wp:simplePos x="0" y="0"/>
                <wp:positionH relativeFrom="column">
                  <wp:posOffset>7283450</wp:posOffset>
                </wp:positionH>
                <wp:positionV relativeFrom="paragraph">
                  <wp:posOffset>67945</wp:posOffset>
                </wp:positionV>
                <wp:extent cx="1841500" cy="1404620"/>
                <wp:effectExtent l="0" t="0" r="0" b="2540"/>
                <wp:wrapSquare wrapText="bothSides"/>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1404620"/>
                        </a:xfrm>
                        <a:prstGeom prst="rect">
                          <a:avLst/>
                        </a:prstGeom>
                        <a:noFill/>
                        <a:ln w="9525">
                          <a:noFill/>
                          <a:miter lim="800000"/>
                          <a:headEnd/>
                          <a:tailEnd/>
                        </a:ln>
                      </wps:spPr>
                      <wps:txbx>
                        <w:txbxContent>
                          <w:p w:rsidR="00D61FDE" w:rsidRPr="00157049" w:rsidRDefault="00D61FDE" w:rsidP="00157049">
                            <w:pPr>
                              <w:spacing w:after="0"/>
                              <w:jc w:val="center"/>
                              <w:rPr>
                                <w:sz w:val="24"/>
                              </w:rPr>
                            </w:pPr>
                            <w:r w:rsidRPr="00157049">
                              <w:rPr>
                                <w:sz w:val="24"/>
                              </w:rPr>
                              <w:t>…/09/</w:t>
                            </w:r>
                            <w:r w:rsidR="00B6486E">
                              <w:rPr>
                                <w:sz w:val="24"/>
                              </w:rPr>
                              <w:t>2025</w:t>
                            </w:r>
                          </w:p>
                          <w:p w:rsidR="00D61FDE" w:rsidRDefault="00D61FDE" w:rsidP="00157049">
                            <w:pPr>
                              <w:spacing w:after="0"/>
                              <w:jc w:val="center"/>
                              <w:rPr>
                                <w:sz w:val="24"/>
                              </w:rPr>
                            </w:pPr>
                            <w:proofErr w:type="gramStart"/>
                            <w:r>
                              <w:rPr>
                                <w:sz w:val="24"/>
                              </w:rPr>
                              <w:t>……………………</w:t>
                            </w:r>
                            <w:proofErr w:type="gramEnd"/>
                          </w:p>
                          <w:p w:rsidR="00D61FDE" w:rsidRPr="00157049" w:rsidRDefault="00D61FDE" w:rsidP="00157049">
                            <w:pPr>
                              <w:spacing w:after="0"/>
                              <w:jc w:val="center"/>
                              <w:rPr>
                                <w:sz w:val="24"/>
                              </w:rPr>
                            </w:pPr>
                            <w:r>
                              <w:rPr>
                                <w:sz w:val="24"/>
                              </w:rPr>
                              <w:t>Okul Müdürü</w:t>
                            </w:r>
                          </w:p>
                          <w:p w:rsidR="00D61FDE" w:rsidRPr="00157049" w:rsidRDefault="00D61FDE" w:rsidP="00157049">
                            <w:pPr>
                              <w:spacing w:after="0"/>
                              <w:jc w:val="center"/>
                              <w:rPr>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77D0B2" id="_x0000_t202" coordsize="21600,21600" o:spt="202" path="m,l,21600r21600,l21600,xe">
                <v:stroke joinstyle="miter"/>
                <v:path gradientshapeok="t" o:connecttype="rect"/>
              </v:shapetype>
              <v:shape id="Metin Kutusu 2" o:spid="_x0000_s1026" type="#_x0000_t202" style="position:absolute;margin-left:573.5pt;margin-top:5.35pt;width:14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" filled="f" stroked="f">
                <v:textbox style="mso-fit-shape-to-text:t">
                  <w:txbxContent>
                    <w:p w:rsidR="00D61FDE" w:rsidRPr="00157049" w:rsidRDefault="00D61FDE" w:rsidP="00157049">
                      <w:pPr>
                        <w:spacing w:after="0"/>
                        <w:jc w:val="center"/>
                        <w:rPr>
                          <w:sz w:val="24"/>
                        </w:rPr>
                      </w:pPr>
                      <w:r w:rsidRPr="00157049">
                        <w:rPr>
                          <w:sz w:val="24"/>
                        </w:rPr>
                        <w:t>…/09/</w:t>
                      </w:r>
                      <w:r w:rsidR="00B6486E">
                        <w:rPr>
                          <w:sz w:val="24"/>
                        </w:rPr>
                        <w:t>2025</w:t>
                      </w:r>
                    </w:p>
                    <w:p w:rsidR="00D61FDE" w:rsidRDefault="00D61FDE" w:rsidP="00157049">
                      <w:pPr>
                        <w:spacing w:after="0"/>
                        <w:jc w:val="center"/>
                        <w:rPr>
                          <w:sz w:val="24"/>
                        </w:rPr>
                      </w:pPr>
                      <w:proofErr w:type="gramStart"/>
                      <w:r>
                        <w:rPr>
                          <w:sz w:val="24"/>
                        </w:rPr>
                        <w:t>……………………</w:t>
                      </w:r>
                      <w:proofErr w:type="gramEnd"/>
                    </w:p>
                    <w:p w:rsidR="00D61FDE" w:rsidRPr="00157049" w:rsidRDefault="00D61FDE" w:rsidP="00157049">
                      <w:pPr>
                        <w:spacing w:after="0"/>
                        <w:jc w:val="center"/>
                        <w:rPr>
                          <w:sz w:val="24"/>
                        </w:rPr>
                      </w:pPr>
                      <w:r>
                        <w:rPr>
                          <w:sz w:val="24"/>
                        </w:rPr>
                        <w:t>Okul Müdürü</w:t>
                      </w:r>
                    </w:p>
                    <w:p w:rsidR="00D61FDE" w:rsidRPr="00157049" w:rsidRDefault="00D61FDE" w:rsidP="00157049">
                      <w:pPr>
                        <w:spacing w:after="0"/>
                        <w:jc w:val="center"/>
                        <w:rPr>
                          <w:sz w:val="24"/>
                        </w:rPr>
                      </w:pPr>
                    </w:p>
                  </w:txbxContent>
                </v:textbox>
                <w10:wrap type="square"/>
              </v:shape>
            </w:pict>
          </mc:Fallback>
        </mc:AlternateContent>
      </w:r>
      <w:r w:rsidRPr="00645AF5">
        <w:rPr>
          <w:noProof/>
          <w:lang w:eastAsia="tr-TR"/>
        </w:rPr>
        <mc:AlternateContent>
          <mc:Choice Requires="wps">
            <w:drawing>
              <wp:anchor distT="45720" distB="45720" distL="114300" distR="114300" simplePos="0" relativeHeight="251661312" behindDoc="0" locked="0" layoutInCell="1" allowOverlap="1" wp14:anchorId="2F77D0B2" wp14:editId="228DFF94">
                <wp:simplePos x="0" y="0"/>
                <wp:positionH relativeFrom="margin">
                  <wp:align>center</wp:align>
                </wp:positionH>
                <wp:positionV relativeFrom="paragraph">
                  <wp:posOffset>213995</wp:posOffset>
                </wp:positionV>
                <wp:extent cx="1841500" cy="1404620"/>
                <wp:effectExtent l="0" t="0" r="0" b="254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1404620"/>
                        </a:xfrm>
                        <a:prstGeom prst="rect">
                          <a:avLst/>
                        </a:prstGeom>
                        <a:noFill/>
                        <a:ln w="9525">
                          <a:noFill/>
                          <a:miter lim="800000"/>
                          <a:headEnd/>
                          <a:tailEnd/>
                        </a:ln>
                      </wps:spPr>
                      <wps:txbx>
                        <w:txbxContent>
                          <w:p w:rsidR="00D61FDE" w:rsidRPr="00157049" w:rsidRDefault="00D61FDE" w:rsidP="00157049">
                            <w:pPr>
                              <w:spacing w:after="0"/>
                              <w:jc w:val="center"/>
                              <w:rPr>
                                <w:b/>
                                <w:sz w:val="24"/>
                              </w:rPr>
                            </w:pPr>
                            <w:r w:rsidRPr="00157049">
                              <w:rPr>
                                <w:b/>
                                <w:sz w:val="24"/>
                              </w:rPr>
                              <w:t>Ad-</w:t>
                            </w:r>
                            <w:proofErr w:type="spellStart"/>
                            <w:r w:rsidRPr="00157049">
                              <w:rPr>
                                <w:b/>
                                <w:sz w:val="24"/>
                              </w:rPr>
                              <w:t>Soyad</w:t>
                            </w:r>
                            <w:proofErr w:type="spellEnd"/>
                          </w:p>
                          <w:p w:rsidR="00D61FDE" w:rsidRPr="00157049" w:rsidRDefault="00D61FDE" w:rsidP="00157049">
                            <w:pPr>
                              <w:spacing w:after="0"/>
                              <w:jc w:val="center"/>
                              <w:rPr>
                                <w:i/>
                                <w:sz w:val="24"/>
                              </w:rPr>
                            </w:pPr>
                            <w:proofErr w:type="gramStart"/>
                            <w:r w:rsidRPr="00157049">
                              <w:rPr>
                                <w:i/>
                                <w:sz w:val="24"/>
                              </w:rPr>
                              <w:t>…….………….</w:t>
                            </w:r>
                            <w:proofErr w:type="gramEnd"/>
                            <w:r w:rsidRPr="00157049">
                              <w:rPr>
                                <w:i/>
                                <w:sz w:val="24"/>
                              </w:rPr>
                              <w:t xml:space="preserve"> Öğretmeni</w:t>
                            </w:r>
                          </w:p>
                          <w:p w:rsidR="00D61FDE" w:rsidRPr="00645AF5" w:rsidRDefault="00D61FDE" w:rsidP="00157049">
                            <w:pPr>
                              <w:spacing w:after="0"/>
                              <w:jc w:val="center"/>
                              <w:rPr>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77D0B2" id="_x0000_s1027" type="#_x0000_t202" style="position:absolute;margin-left:0;margin-top:16.85pt;width:14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" filled="f" stroked="f">
                <v:textbox style="mso-fit-shape-to-text:t">
                  <w:txbxContent>
                    <w:p w:rsidR="00D61FDE" w:rsidRPr="00157049" w:rsidRDefault="00D61FDE" w:rsidP="00157049">
                      <w:pPr>
                        <w:spacing w:after="0"/>
                        <w:jc w:val="center"/>
                        <w:rPr>
                          <w:b/>
                          <w:sz w:val="24"/>
                        </w:rPr>
                      </w:pPr>
                      <w:r w:rsidRPr="00157049">
                        <w:rPr>
                          <w:b/>
                          <w:sz w:val="24"/>
                        </w:rPr>
                        <w:t>Ad-</w:t>
                      </w:r>
                      <w:proofErr w:type="spellStart"/>
                      <w:r w:rsidRPr="00157049">
                        <w:rPr>
                          <w:b/>
                          <w:sz w:val="24"/>
                        </w:rPr>
                        <w:t>Soyad</w:t>
                      </w:r>
                      <w:proofErr w:type="spellEnd"/>
                    </w:p>
                    <w:p w:rsidR="00D61FDE" w:rsidRPr="00157049" w:rsidRDefault="00D61FDE" w:rsidP="00157049">
                      <w:pPr>
                        <w:spacing w:after="0"/>
                        <w:jc w:val="center"/>
                        <w:rPr>
                          <w:i/>
                          <w:sz w:val="24"/>
                        </w:rPr>
                      </w:pPr>
                      <w:proofErr w:type="gramStart"/>
                      <w:r w:rsidRPr="00157049">
                        <w:rPr>
                          <w:i/>
                          <w:sz w:val="24"/>
                        </w:rPr>
                        <w:t>…….………….</w:t>
                      </w:r>
                      <w:proofErr w:type="gramEnd"/>
                      <w:r w:rsidRPr="00157049">
                        <w:rPr>
                          <w:i/>
                          <w:sz w:val="24"/>
                        </w:rPr>
                        <w:t xml:space="preserve"> Öğretmeni</w:t>
                      </w:r>
                    </w:p>
                    <w:p w:rsidR="00D61FDE" w:rsidRPr="00645AF5" w:rsidRDefault="00D61FDE" w:rsidP="00157049">
                      <w:pPr>
                        <w:spacing w:after="0"/>
                        <w:jc w:val="center"/>
                        <w:rPr>
                          <w:sz w:val="24"/>
                        </w:rPr>
                      </w:pPr>
                    </w:p>
                  </w:txbxContent>
                </v:textbox>
                <w10:wrap type="square" anchorx="margin"/>
              </v:shape>
            </w:pict>
          </mc:Fallback>
        </mc:AlternateContent>
      </w:r>
      <w:r w:rsidRPr="00645AF5">
        <w:rPr>
          <w:noProof/>
          <w:lang w:eastAsia="tr-TR"/>
        </w:rPr>
        <mc:AlternateContent>
          <mc:Choice Requires="wps">
            <w:drawing>
              <wp:anchor distT="45720" distB="45720" distL="114300" distR="114300" simplePos="0" relativeHeight="251659264" behindDoc="0" locked="0" layoutInCell="1" allowOverlap="1">
                <wp:simplePos x="0" y="0"/>
                <wp:positionH relativeFrom="column">
                  <wp:posOffset>958215</wp:posOffset>
                </wp:positionH>
                <wp:positionV relativeFrom="paragraph">
                  <wp:posOffset>207645</wp:posOffset>
                </wp:positionV>
                <wp:extent cx="1841500" cy="1404620"/>
                <wp:effectExtent l="0" t="0" r="0" b="254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1404620"/>
                        </a:xfrm>
                        <a:prstGeom prst="rect">
                          <a:avLst/>
                        </a:prstGeom>
                        <a:noFill/>
                        <a:ln w="9525">
                          <a:noFill/>
                          <a:miter lim="800000"/>
                          <a:headEnd/>
                          <a:tailEnd/>
                        </a:ln>
                      </wps:spPr>
                      <wps:txbx>
                        <w:txbxContent>
                          <w:p w:rsidR="00D61FDE" w:rsidRPr="00157049" w:rsidRDefault="00D61FDE" w:rsidP="00157049">
                            <w:pPr>
                              <w:spacing w:after="0"/>
                              <w:jc w:val="center"/>
                              <w:rPr>
                                <w:b/>
                                <w:sz w:val="24"/>
                              </w:rPr>
                            </w:pPr>
                            <w:r w:rsidRPr="00157049">
                              <w:rPr>
                                <w:b/>
                                <w:sz w:val="24"/>
                              </w:rPr>
                              <w:t>Ad-</w:t>
                            </w:r>
                            <w:proofErr w:type="spellStart"/>
                            <w:r w:rsidRPr="00157049">
                              <w:rPr>
                                <w:b/>
                                <w:sz w:val="24"/>
                              </w:rPr>
                              <w:t>Soyad</w:t>
                            </w:r>
                            <w:proofErr w:type="spellEnd"/>
                          </w:p>
                          <w:p w:rsidR="00D61FDE" w:rsidRPr="00157049" w:rsidRDefault="00D61FDE" w:rsidP="00157049">
                            <w:pPr>
                              <w:spacing w:after="0"/>
                              <w:jc w:val="center"/>
                              <w:rPr>
                                <w:i/>
                                <w:sz w:val="24"/>
                              </w:rPr>
                            </w:pPr>
                            <w:proofErr w:type="gramStart"/>
                            <w:r w:rsidRPr="00157049">
                              <w:rPr>
                                <w:i/>
                                <w:sz w:val="24"/>
                              </w:rPr>
                              <w:t>…….………….</w:t>
                            </w:r>
                            <w:proofErr w:type="gramEnd"/>
                            <w:r w:rsidRPr="00157049">
                              <w:rPr>
                                <w:i/>
                                <w:sz w:val="24"/>
                              </w:rPr>
                              <w:t xml:space="preserve"> Öğretmeni</w:t>
                            </w:r>
                          </w:p>
                          <w:p w:rsidR="00D61FDE" w:rsidRPr="00645AF5" w:rsidRDefault="00D61FDE" w:rsidP="00157049">
                            <w:pPr>
                              <w:spacing w:after="0"/>
                              <w:jc w:val="center"/>
                              <w:rPr>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75.45pt;margin-top:16.35pt;width:1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" filled="f" stroked="f">
                <v:textbox style="mso-fit-shape-to-text:t">
                  <w:txbxContent>
                    <w:p w:rsidR="00D61FDE" w:rsidRPr="00157049" w:rsidRDefault="00D61FDE" w:rsidP="00157049">
                      <w:pPr>
                        <w:spacing w:after="0"/>
                        <w:jc w:val="center"/>
                        <w:rPr>
                          <w:b/>
                          <w:sz w:val="24"/>
                        </w:rPr>
                      </w:pPr>
                      <w:r w:rsidRPr="00157049">
                        <w:rPr>
                          <w:b/>
                          <w:sz w:val="24"/>
                        </w:rPr>
                        <w:t>Ad-</w:t>
                      </w:r>
                      <w:proofErr w:type="spellStart"/>
                      <w:r w:rsidRPr="00157049">
                        <w:rPr>
                          <w:b/>
                          <w:sz w:val="24"/>
                        </w:rPr>
                        <w:t>Soyad</w:t>
                      </w:r>
                      <w:proofErr w:type="spellEnd"/>
                    </w:p>
                    <w:p w:rsidR="00D61FDE" w:rsidRPr="00157049" w:rsidRDefault="00D61FDE" w:rsidP="00157049">
                      <w:pPr>
                        <w:spacing w:after="0"/>
                        <w:jc w:val="center"/>
                        <w:rPr>
                          <w:i/>
                          <w:sz w:val="24"/>
                        </w:rPr>
                      </w:pPr>
                      <w:proofErr w:type="gramStart"/>
                      <w:r w:rsidRPr="00157049">
                        <w:rPr>
                          <w:i/>
                          <w:sz w:val="24"/>
                        </w:rPr>
                        <w:t>…….………….</w:t>
                      </w:r>
                      <w:proofErr w:type="gramEnd"/>
                      <w:r w:rsidRPr="00157049">
                        <w:rPr>
                          <w:i/>
                          <w:sz w:val="24"/>
                        </w:rPr>
                        <w:t xml:space="preserve"> Öğretmeni</w:t>
                      </w:r>
                    </w:p>
                    <w:p w:rsidR="00D61FDE" w:rsidRPr="00645AF5" w:rsidRDefault="00D61FDE" w:rsidP="00157049">
                      <w:pPr>
                        <w:spacing w:after="0"/>
                        <w:jc w:val="center"/>
                        <w:rPr>
                          <w:sz w:val="24"/>
                        </w:rPr>
                      </w:pPr>
                    </w:p>
                  </w:txbxContent>
                </v:textbox>
                <w10:wrap type="square"/>
              </v:shape>
            </w:pict>
          </mc:Fallback>
        </mc:AlternateContent>
      </w:r>
    </w:p>
    <w:sectPr w:rsidR="00645AF5" w:rsidRPr="007C20D5" w:rsidSect="005A031A">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DD7A52"/>
    <w:multiLevelType w:val="hybridMultilevel"/>
    <w:tmpl w:val="CD6433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FE4"/>
    <w:rsid w:val="000064D9"/>
    <w:rsid w:val="000067F1"/>
    <w:rsid w:val="00010973"/>
    <w:rsid w:val="00011CA9"/>
    <w:rsid w:val="00013DB8"/>
    <w:rsid w:val="00023B54"/>
    <w:rsid w:val="00032447"/>
    <w:rsid w:val="000476E4"/>
    <w:rsid w:val="0005327B"/>
    <w:rsid w:val="0005583F"/>
    <w:rsid w:val="000579DA"/>
    <w:rsid w:val="000779EB"/>
    <w:rsid w:val="000967DA"/>
    <w:rsid w:val="00097275"/>
    <w:rsid w:val="000C103B"/>
    <w:rsid w:val="000E2129"/>
    <w:rsid w:val="00103DE8"/>
    <w:rsid w:val="00115CDF"/>
    <w:rsid w:val="0012671F"/>
    <w:rsid w:val="001330E3"/>
    <w:rsid w:val="0013797F"/>
    <w:rsid w:val="001440B2"/>
    <w:rsid w:val="00157049"/>
    <w:rsid w:val="0016407D"/>
    <w:rsid w:val="001773BF"/>
    <w:rsid w:val="0018064C"/>
    <w:rsid w:val="001A6FC9"/>
    <w:rsid w:val="001C248F"/>
    <w:rsid w:val="001D7628"/>
    <w:rsid w:val="001E067A"/>
    <w:rsid w:val="001E2AF7"/>
    <w:rsid w:val="001E5C9C"/>
    <w:rsid w:val="001F47EF"/>
    <w:rsid w:val="001F6AE3"/>
    <w:rsid w:val="00217BCF"/>
    <w:rsid w:val="002222C2"/>
    <w:rsid w:val="00230876"/>
    <w:rsid w:val="0023465D"/>
    <w:rsid w:val="00235165"/>
    <w:rsid w:val="00242561"/>
    <w:rsid w:val="00246299"/>
    <w:rsid w:val="002476BB"/>
    <w:rsid w:val="0025037C"/>
    <w:rsid w:val="00264AE7"/>
    <w:rsid w:val="0028512E"/>
    <w:rsid w:val="002A41F0"/>
    <w:rsid w:val="002B1255"/>
    <w:rsid w:val="002B4DFD"/>
    <w:rsid w:val="002B64CC"/>
    <w:rsid w:val="002B793D"/>
    <w:rsid w:val="002C77D2"/>
    <w:rsid w:val="002D022C"/>
    <w:rsid w:val="002D6904"/>
    <w:rsid w:val="00302BF1"/>
    <w:rsid w:val="003147DE"/>
    <w:rsid w:val="00316E1E"/>
    <w:rsid w:val="00317CD2"/>
    <w:rsid w:val="003222EC"/>
    <w:rsid w:val="0032393F"/>
    <w:rsid w:val="00324822"/>
    <w:rsid w:val="00342D4C"/>
    <w:rsid w:val="0034317D"/>
    <w:rsid w:val="003655D3"/>
    <w:rsid w:val="003724C1"/>
    <w:rsid w:val="00372BAE"/>
    <w:rsid w:val="0037407A"/>
    <w:rsid w:val="00376361"/>
    <w:rsid w:val="003872CF"/>
    <w:rsid w:val="00391430"/>
    <w:rsid w:val="003A4EBE"/>
    <w:rsid w:val="003C1826"/>
    <w:rsid w:val="003C3E77"/>
    <w:rsid w:val="003D268A"/>
    <w:rsid w:val="003E2BE3"/>
    <w:rsid w:val="003F1B66"/>
    <w:rsid w:val="003F4E31"/>
    <w:rsid w:val="003F5FB9"/>
    <w:rsid w:val="004101D2"/>
    <w:rsid w:val="00410688"/>
    <w:rsid w:val="00413421"/>
    <w:rsid w:val="00432107"/>
    <w:rsid w:val="00440067"/>
    <w:rsid w:val="004436F2"/>
    <w:rsid w:val="004444EA"/>
    <w:rsid w:val="004451AF"/>
    <w:rsid w:val="00447730"/>
    <w:rsid w:val="00455721"/>
    <w:rsid w:val="00462386"/>
    <w:rsid w:val="0048352D"/>
    <w:rsid w:val="004863E9"/>
    <w:rsid w:val="0049075A"/>
    <w:rsid w:val="004B271A"/>
    <w:rsid w:val="004C6CA9"/>
    <w:rsid w:val="004E225B"/>
    <w:rsid w:val="004E67A3"/>
    <w:rsid w:val="004F3DF0"/>
    <w:rsid w:val="005023FB"/>
    <w:rsid w:val="0051452C"/>
    <w:rsid w:val="00540C82"/>
    <w:rsid w:val="0054328F"/>
    <w:rsid w:val="00564561"/>
    <w:rsid w:val="00567198"/>
    <w:rsid w:val="00594C9B"/>
    <w:rsid w:val="00595F17"/>
    <w:rsid w:val="005A031A"/>
    <w:rsid w:val="005B1EDC"/>
    <w:rsid w:val="005B3D43"/>
    <w:rsid w:val="005C1A0B"/>
    <w:rsid w:val="005C7DFF"/>
    <w:rsid w:val="005F6FCA"/>
    <w:rsid w:val="00603AB9"/>
    <w:rsid w:val="00616140"/>
    <w:rsid w:val="00645AF5"/>
    <w:rsid w:val="006566EA"/>
    <w:rsid w:val="006606DD"/>
    <w:rsid w:val="006651EA"/>
    <w:rsid w:val="00666AC0"/>
    <w:rsid w:val="0067740A"/>
    <w:rsid w:val="00682D07"/>
    <w:rsid w:val="006929C8"/>
    <w:rsid w:val="006A2ED3"/>
    <w:rsid w:val="006A338E"/>
    <w:rsid w:val="006B021B"/>
    <w:rsid w:val="006C11F1"/>
    <w:rsid w:val="006C5D59"/>
    <w:rsid w:val="006D36D5"/>
    <w:rsid w:val="006D3A08"/>
    <w:rsid w:val="006D4042"/>
    <w:rsid w:val="006D5440"/>
    <w:rsid w:val="006E08C1"/>
    <w:rsid w:val="006E70D1"/>
    <w:rsid w:val="006F4AB0"/>
    <w:rsid w:val="00702721"/>
    <w:rsid w:val="007112C3"/>
    <w:rsid w:val="007243D9"/>
    <w:rsid w:val="00733555"/>
    <w:rsid w:val="007344EC"/>
    <w:rsid w:val="00736049"/>
    <w:rsid w:val="00740216"/>
    <w:rsid w:val="007644A2"/>
    <w:rsid w:val="00774606"/>
    <w:rsid w:val="00777DDC"/>
    <w:rsid w:val="0079417E"/>
    <w:rsid w:val="007A2B51"/>
    <w:rsid w:val="007B6351"/>
    <w:rsid w:val="007C20D5"/>
    <w:rsid w:val="007D4EF6"/>
    <w:rsid w:val="007F4782"/>
    <w:rsid w:val="007F4803"/>
    <w:rsid w:val="008004BE"/>
    <w:rsid w:val="00800DAF"/>
    <w:rsid w:val="00816EC6"/>
    <w:rsid w:val="00822CF0"/>
    <w:rsid w:val="00823788"/>
    <w:rsid w:val="00834AB3"/>
    <w:rsid w:val="008441C0"/>
    <w:rsid w:val="00852F3B"/>
    <w:rsid w:val="00853104"/>
    <w:rsid w:val="00872D89"/>
    <w:rsid w:val="008771A8"/>
    <w:rsid w:val="008A0916"/>
    <w:rsid w:val="008C6825"/>
    <w:rsid w:val="008D6A77"/>
    <w:rsid w:val="008E5E3C"/>
    <w:rsid w:val="008F7FBB"/>
    <w:rsid w:val="00912B83"/>
    <w:rsid w:val="00914FF6"/>
    <w:rsid w:val="00923D7E"/>
    <w:rsid w:val="009264BB"/>
    <w:rsid w:val="009576C4"/>
    <w:rsid w:val="00964F37"/>
    <w:rsid w:val="009663BC"/>
    <w:rsid w:val="00983D42"/>
    <w:rsid w:val="009869F1"/>
    <w:rsid w:val="00994726"/>
    <w:rsid w:val="00995F69"/>
    <w:rsid w:val="00997B96"/>
    <w:rsid w:val="00997D0A"/>
    <w:rsid w:val="009A2096"/>
    <w:rsid w:val="009C699F"/>
    <w:rsid w:val="009D6115"/>
    <w:rsid w:val="009F7C8A"/>
    <w:rsid w:val="00A013E7"/>
    <w:rsid w:val="00A12549"/>
    <w:rsid w:val="00A153E2"/>
    <w:rsid w:val="00A21401"/>
    <w:rsid w:val="00A250EA"/>
    <w:rsid w:val="00A33632"/>
    <w:rsid w:val="00A45D63"/>
    <w:rsid w:val="00A47D29"/>
    <w:rsid w:val="00A579E2"/>
    <w:rsid w:val="00A639BE"/>
    <w:rsid w:val="00A90152"/>
    <w:rsid w:val="00AB37C7"/>
    <w:rsid w:val="00AC0FE4"/>
    <w:rsid w:val="00AD5D39"/>
    <w:rsid w:val="00AE7DED"/>
    <w:rsid w:val="00AF1882"/>
    <w:rsid w:val="00B030DF"/>
    <w:rsid w:val="00B0383F"/>
    <w:rsid w:val="00B1073C"/>
    <w:rsid w:val="00B159D6"/>
    <w:rsid w:val="00B15A9D"/>
    <w:rsid w:val="00B16CCB"/>
    <w:rsid w:val="00B33616"/>
    <w:rsid w:val="00B46664"/>
    <w:rsid w:val="00B563A3"/>
    <w:rsid w:val="00B5748E"/>
    <w:rsid w:val="00B62594"/>
    <w:rsid w:val="00B6486E"/>
    <w:rsid w:val="00B825EE"/>
    <w:rsid w:val="00B8686A"/>
    <w:rsid w:val="00B90E18"/>
    <w:rsid w:val="00B916D7"/>
    <w:rsid w:val="00B91F88"/>
    <w:rsid w:val="00B954D0"/>
    <w:rsid w:val="00BA051A"/>
    <w:rsid w:val="00BA07F7"/>
    <w:rsid w:val="00BA0F19"/>
    <w:rsid w:val="00BB5229"/>
    <w:rsid w:val="00BB67D1"/>
    <w:rsid w:val="00BC0672"/>
    <w:rsid w:val="00BC58EC"/>
    <w:rsid w:val="00BD06A9"/>
    <w:rsid w:val="00BF0C3D"/>
    <w:rsid w:val="00C0325B"/>
    <w:rsid w:val="00C0397D"/>
    <w:rsid w:val="00C0692F"/>
    <w:rsid w:val="00C1431C"/>
    <w:rsid w:val="00C17CD2"/>
    <w:rsid w:val="00C23463"/>
    <w:rsid w:val="00C235CB"/>
    <w:rsid w:val="00C2569D"/>
    <w:rsid w:val="00C34829"/>
    <w:rsid w:val="00C417F3"/>
    <w:rsid w:val="00C4358F"/>
    <w:rsid w:val="00C46337"/>
    <w:rsid w:val="00C523AD"/>
    <w:rsid w:val="00C57CD6"/>
    <w:rsid w:val="00C71816"/>
    <w:rsid w:val="00C74408"/>
    <w:rsid w:val="00C75290"/>
    <w:rsid w:val="00C93085"/>
    <w:rsid w:val="00C94FFC"/>
    <w:rsid w:val="00CB5E42"/>
    <w:rsid w:val="00CC38AE"/>
    <w:rsid w:val="00CC5482"/>
    <w:rsid w:val="00CC64A7"/>
    <w:rsid w:val="00CF2D7C"/>
    <w:rsid w:val="00CF4C8B"/>
    <w:rsid w:val="00CF553D"/>
    <w:rsid w:val="00CF5A91"/>
    <w:rsid w:val="00D03666"/>
    <w:rsid w:val="00D07EDA"/>
    <w:rsid w:val="00D30B7D"/>
    <w:rsid w:val="00D35753"/>
    <w:rsid w:val="00D40251"/>
    <w:rsid w:val="00D44811"/>
    <w:rsid w:val="00D61FDE"/>
    <w:rsid w:val="00D66ED6"/>
    <w:rsid w:val="00D67BDE"/>
    <w:rsid w:val="00D75086"/>
    <w:rsid w:val="00DA5E40"/>
    <w:rsid w:val="00DB1F2A"/>
    <w:rsid w:val="00DC6421"/>
    <w:rsid w:val="00DD2A4C"/>
    <w:rsid w:val="00DD2A99"/>
    <w:rsid w:val="00DF2D21"/>
    <w:rsid w:val="00E0556B"/>
    <w:rsid w:val="00E07B0E"/>
    <w:rsid w:val="00E11233"/>
    <w:rsid w:val="00E301E7"/>
    <w:rsid w:val="00E32F27"/>
    <w:rsid w:val="00E34BCD"/>
    <w:rsid w:val="00E37C6C"/>
    <w:rsid w:val="00E42DAC"/>
    <w:rsid w:val="00E47871"/>
    <w:rsid w:val="00E50A5D"/>
    <w:rsid w:val="00E56859"/>
    <w:rsid w:val="00E627AB"/>
    <w:rsid w:val="00E840DD"/>
    <w:rsid w:val="00E867C1"/>
    <w:rsid w:val="00E9731D"/>
    <w:rsid w:val="00EA003F"/>
    <w:rsid w:val="00EA0164"/>
    <w:rsid w:val="00EB5C39"/>
    <w:rsid w:val="00EC0DBA"/>
    <w:rsid w:val="00ED7325"/>
    <w:rsid w:val="00EE3946"/>
    <w:rsid w:val="00EE422E"/>
    <w:rsid w:val="00EF392F"/>
    <w:rsid w:val="00F00B68"/>
    <w:rsid w:val="00F030AC"/>
    <w:rsid w:val="00F06517"/>
    <w:rsid w:val="00F12235"/>
    <w:rsid w:val="00F21C0B"/>
    <w:rsid w:val="00F22844"/>
    <w:rsid w:val="00F22B2C"/>
    <w:rsid w:val="00F2552E"/>
    <w:rsid w:val="00F31629"/>
    <w:rsid w:val="00F33F7B"/>
    <w:rsid w:val="00F41D61"/>
    <w:rsid w:val="00F42EE2"/>
    <w:rsid w:val="00F43F6D"/>
    <w:rsid w:val="00F802B2"/>
    <w:rsid w:val="00F93231"/>
    <w:rsid w:val="00FA21CA"/>
    <w:rsid w:val="00FA6931"/>
    <w:rsid w:val="00FA75C0"/>
    <w:rsid w:val="00FB44CF"/>
    <w:rsid w:val="00FC4446"/>
    <w:rsid w:val="00FD011C"/>
    <w:rsid w:val="00FD250B"/>
    <w:rsid w:val="00FD3017"/>
    <w:rsid w:val="00FD3A8C"/>
    <w:rsid w:val="00FE19C4"/>
    <w:rsid w:val="00FF0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41552"/>
  <w15:chartTrackingRefBased/>
  <w15:docId w15:val="{04B5519C-A975-4D70-99F6-5D0A30A3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32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41D61"/>
    <w:pPr>
      <w:ind w:left="720"/>
      <w:contextualSpacing/>
    </w:pPr>
  </w:style>
  <w:style w:type="paragraph" w:customStyle="1" w:styleId="Default">
    <w:name w:val="Default"/>
    <w:rsid w:val="00983D4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10</Pages>
  <Words>3281</Words>
  <Characters>18706</Characters>
  <Application>Microsoft Office Word</Application>
  <DocSecurity>0</DocSecurity>
  <Lines>155</Lines>
  <Paragraphs>43</Paragraphs>
  <ScaleCrop>false</ScaleCrop>
  <HeadingPairs>
    <vt:vector size="2" baseType="variant">
      <vt:variant>
        <vt:lpstr>Konu Başlığı</vt:lpstr>
      </vt:variant>
      <vt:variant>
        <vt:i4>1</vt:i4>
      </vt:variant>
    </vt:vector>
  </HeadingPairs>
  <TitlesOfParts>
    <vt:vector size="1" baseType="lpstr">
      <vt:lpstr>dersicerik.com</vt:lpstr>
    </vt:vector>
  </TitlesOfParts>
  <Manager>dersicerik.com</Manager>
  <Company>dersicerik.com</Company>
  <LinksUpToDate>false</LinksUpToDate>
  <CharactersWithSpaces>21944</CharactersWithSpaces>
  <SharedDoc>false</SharedDoc>
  <HyperlinkBase>dersicerik.com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dersicerik.com</dc:title>
  <dc:subject>dersicerik.com</dc:subject>
  <dc:creator>dersicerik.com</dc:creator>
  <cp:keywords>dersicerik.com</cp:keywords>
  <dc:description>dersicerik.com</dc:description>
  <cp:lastModifiedBy>User</cp:lastModifiedBy>
  <cp:revision>307</cp:revision>
  <dcterms:created xsi:type="dcterms:W3CDTF">2022-07-04T06:59:00Z</dcterms:created>
  <dcterms:modified xsi:type="dcterms:W3CDTF">2025-09-14T20:43:00Z</dcterms:modified>
  <cp:category>dersicerik.com</cp:category>
  <cp:contentStatus>dersicerik.com</cp:contentStatus>
</cp:coreProperties>
</file>