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2FBB5" w14:textId="7339FBC2" w:rsidR="00D50220" w:rsidRPr="0016698F" w:rsidRDefault="00D50220" w:rsidP="00D50220">
      <w:pPr>
        <w:jc w:val="center"/>
        <w:rPr>
          <w:b/>
          <w:color w:val="1F4E79" w:themeColor="accent5" w:themeShade="80"/>
          <w:sz w:val="26"/>
          <w:szCs w:val="26"/>
        </w:rPr>
      </w:pPr>
      <w:proofErr w:type="gramStart"/>
      <w:r w:rsidRPr="0016698F">
        <w:rPr>
          <w:b/>
          <w:color w:val="1F4E79" w:themeColor="accent5" w:themeShade="80"/>
          <w:sz w:val="26"/>
          <w:szCs w:val="26"/>
        </w:rPr>
        <w:t>…………………..</w:t>
      </w:r>
      <w:proofErr w:type="gramEnd"/>
      <w:r w:rsidRPr="0016698F">
        <w:rPr>
          <w:b/>
          <w:color w:val="1F4E79" w:themeColor="accent5" w:themeShade="80"/>
          <w:sz w:val="26"/>
          <w:szCs w:val="26"/>
        </w:rPr>
        <w:t xml:space="preserve"> ORTAOKULU 2026-2027 EĞİTİM-ÖĞRETİM YILI </w:t>
      </w:r>
      <w:proofErr w:type="gramStart"/>
      <w:r w:rsidRPr="0016698F">
        <w:rPr>
          <w:b/>
          <w:color w:val="1F4E79" w:themeColor="accent5" w:themeShade="80"/>
          <w:sz w:val="26"/>
          <w:szCs w:val="26"/>
        </w:rPr>
        <w:t>….</w:t>
      </w:r>
      <w:proofErr w:type="gramEnd"/>
      <w:r w:rsidRPr="0016698F">
        <w:rPr>
          <w:b/>
          <w:color w:val="1F4E79" w:themeColor="accent5" w:themeShade="80"/>
          <w:sz w:val="26"/>
          <w:szCs w:val="26"/>
        </w:rPr>
        <w:t xml:space="preserve"> SINIF </w:t>
      </w:r>
      <w:r w:rsidRPr="0016698F">
        <w:rPr>
          <w:b/>
          <w:color w:val="FF0000"/>
          <w:sz w:val="26"/>
          <w:szCs w:val="26"/>
        </w:rPr>
        <w:t>MASAL ve DESTANLARIMIZ</w:t>
      </w:r>
      <w:r>
        <w:rPr>
          <w:b/>
          <w:color w:val="FF0000"/>
          <w:sz w:val="26"/>
          <w:szCs w:val="26"/>
        </w:rPr>
        <w:t xml:space="preserve"> DERSİ</w:t>
      </w:r>
      <w:r w:rsidRPr="0016698F">
        <w:rPr>
          <w:b/>
          <w:color w:val="FF0000"/>
          <w:sz w:val="26"/>
          <w:szCs w:val="26"/>
        </w:rPr>
        <w:t xml:space="preserve"> </w:t>
      </w:r>
      <w:r w:rsidRPr="0016698F">
        <w:rPr>
          <w:b/>
          <w:color w:val="7030A0"/>
          <w:sz w:val="26"/>
          <w:szCs w:val="26"/>
        </w:rPr>
        <w:t>I</w:t>
      </w:r>
      <w:r w:rsidR="006D6419">
        <w:rPr>
          <w:b/>
          <w:color w:val="7030A0"/>
          <w:sz w:val="26"/>
          <w:szCs w:val="26"/>
        </w:rPr>
        <w:t>I</w:t>
      </w:r>
      <w:r w:rsidRPr="0016698F">
        <w:rPr>
          <w:b/>
          <w:color w:val="7030A0"/>
          <w:sz w:val="26"/>
          <w:szCs w:val="26"/>
        </w:rPr>
        <w:t xml:space="preserve">. DÜZEY </w:t>
      </w:r>
      <w:r w:rsidR="00E46CB1">
        <w:rPr>
          <w:b/>
          <w:color w:val="00B050"/>
          <w:sz w:val="26"/>
          <w:szCs w:val="26"/>
        </w:rPr>
        <w:t>(2</w:t>
      </w:r>
      <w:r w:rsidRPr="0016698F">
        <w:rPr>
          <w:b/>
          <w:color w:val="00B050"/>
          <w:sz w:val="26"/>
          <w:szCs w:val="26"/>
        </w:rPr>
        <w:t xml:space="preserve"> SAAT) </w:t>
      </w:r>
      <w:r w:rsidRPr="0016698F">
        <w:rPr>
          <w:b/>
          <w:color w:val="1F4E79" w:themeColor="accent5" w:themeShade="80"/>
          <w:sz w:val="26"/>
          <w:szCs w:val="26"/>
        </w:rPr>
        <w:t>DERSİ 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FB8C9DE" w:rsidR="00740216" w:rsidRPr="003A6558" w:rsidRDefault="00314C2F" w:rsidP="001645EA">
            <w:pPr>
              <w:rPr>
                <w:b/>
                <w:sz w:val="28"/>
                <w:szCs w:val="28"/>
              </w:rPr>
            </w:pPr>
            <w:r w:rsidRPr="00314C2F">
              <w:rPr>
                <w:b/>
                <w:sz w:val="28"/>
                <w:szCs w:val="28"/>
              </w:rPr>
              <w:t xml:space="preserve">1. </w:t>
            </w:r>
            <w:r w:rsidR="001645EA">
              <w:rPr>
                <w:b/>
                <w:sz w:val="28"/>
                <w:szCs w:val="28"/>
              </w:rPr>
              <w:t>TEMA</w:t>
            </w:r>
            <w:r w:rsidRPr="00314C2F">
              <w:rPr>
                <w:b/>
                <w:sz w:val="28"/>
                <w:szCs w:val="28"/>
              </w:rPr>
              <w:t xml:space="preserve">: </w:t>
            </w:r>
            <w:r w:rsidR="00386D88">
              <w:rPr>
                <w:b/>
                <w:sz w:val="28"/>
                <w:szCs w:val="28"/>
              </w:rPr>
              <w:t>MASALLAR II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7F38650B" w14:textId="77777777" w:rsidR="00CE16D0" w:rsidRPr="00CE16D0" w:rsidRDefault="00CE16D0" w:rsidP="00CE16D0">
            <w:pPr>
              <w:rPr>
                <w:b/>
                <w:sz w:val="20"/>
              </w:rPr>
            </w:pPr>
            <w:r w:rsidRPr="00CE16D0">
              <w:rPr>
                <w:b/>
                <w:sz w:val="20"/>
              </w:rPr>
              <w:t>MD.2.1.1. Masal türü ile ilgili eleştirel düşünebilme</w:t>
            </w:r>
          </w:p>
          <w:p w14:paraId="31894BA9" w14:textId="77777777" w:rsidR="00CE16D0" w:rsidRPr="00CE16D0" w:rsidRDefault="00CE16D0" w:rsidP="00CE16D0">
            <w:pPr>
              <w:rPr>
                <w:sz w:val="18"/>
              </w:rPr>
            </w:pPr>
            <w:r w:rsidRPr="00CE16D0">
              <w:rPr>
                <w:sz w:val="18"/>
              </w:rPr>
              <w:t>a) Masalın özelliklerini sorgular.</w:t>
            </w:r>
          </w:p>
          <w:p w14:paraId="7B286530" w14:textId="77777777" w:rsidR="00CE16D0" w:rsidRPr="00CE16D0" w:rsidRDefault="00CE16D0" w:rsidP="00CE16D0">
            <w:pPr>
              <w:rPr>
                <w:sz w:val="18"/>
              </w:rPr>
            </w:pPr>
            <w:r w:rsidRPr="00CE16D0">
              <w:rPr>
                <w:sz w:val="18"/>
              </w:rPr>
              <w:t>b) Masalda sorguladığı özelliklerle ilgili akıl yürütür.</w:t>
            </w:r>
          </w:p>
          <w:p w14:paraId="62962183" w14:textId="57BED7A0" w:rsidR="0039645E" w:rsidRDefault="00CE16D0" w:rsidP="00CE16D0">
            <w:r w:rsidRPr="00CE16D0">
              <w:rPr>
                <w:sz w:val="18"/>
              </w:rPr>
              <w:t>c) Masalın özellikleriyle ilgili ulaştığı çıkarımları yansıtır.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39645E" w14:paraId="19107E93" w14:textId="77777777" w:rsidTr="00B3452C">
        <w:trPr>
          <w:cantSplit/>
          <w:trHeight w:val="2246"/>
          <w:jc w:val="center"/>
        </w:trPr>
        <w:tc>
          <w:tcPr>
            <w:tcW w:w="573" w:type="dxa"/>
            <w:vMerge/>
          </w:tcPr>
          <w:p w14:paraId="4DC21D10" w14:textId="77777777" w:rsidR="0039645E" w:rsidRDefault="0039645E" w:rsidP="00700450"/>
        </w:tc>
        <w:tc>
          <w:tcPr>
            <w:tcW w:w="514" w:type="dxa"/>
            <w:textDirection w:val="btLr"/>
            <w:vAlign w:val="center"/>
          </w:tcPr>
          <w:p w14:paraId="2AE1D3E4" w14:textId="2EF4E833" w:rsidR="0039645E" w:rsidRPr="005A031A" w:rsidRDefault="0039645E" w:rsidP="00700450">
            <w:pPr>
              <w:ind w:left="113" w:right="113"/>
              <w:jc w:val="center"/>
              <w:rPr>
                <w:b/>
              </w:rPr>
            </w:pPr>
            <w:r>
              <w:rPr>
                <w:b/>
              </w:rPr>
              <w:t>21-25 Eylül</w:t>
            </w:r>
          </w:p>
        </w:tc>
        <w:tc>
          <w:tcPr>
            <w:tcW w:w="515" w:type="dxa"/>
            <w:textDirection w:val="btLr"/>
            <w:vAlign w:val="center"/>
          </w:tcPr>
          <w:p w14:paraId="348AACF1" w14:textId="3282012B" w:rsidR="0039645E" w:rsidRPr="009663BC" w:rsidRDefault="00880BAD" w:rsidP="00700450">
            <w:pPr>
              <w:ind w:left="113" w:right="113"/>
              <w:jc w:val="center"/>
              <w:rPr>
                <w:b/>
              </w:rPr>
            </w:pPr>
            <w:r>
              <w:rPr>
                <w:b/>
              </w:rPr>
              <w:t>2</w:t>
            </w:r>
          </w:p>
        </w:tc>
        <w:tc>
          <w:tcPr>
            <w:tcW w:w="7172" w:type="dxa"/>
            <w:vAlign w:val="center"/>
          </w:tcPr>
          <w:p w14:paraId="707D91A9" w14:textId="77777777" w:rsidR="007F6443" w:rsidRPr="007F6443" w:rsidRDefault="007F6443" w:rsidP="007F6443">
            <w:pPr>
              <w:rPr>
                <w:b/>
                <w:sz w:val="20"/>
              </w:rPr>
            </w:pPr>
            <w:r w:rsidRPr="007F6443">
              <w:rPr>
                <w:b/>
                <w:sz w:val="20"/>
              </w:rPr>
              <w:t>MD.2.1.2. Masal hakkında gözleme dayalı tahmin edebilme</w:t>
            </w:r>
          </w:p>
          <w:p w14:paraId="59F52E25" w14:textId="0814F22F" w:rsidR="007F6443" w:rsidRPr="007F6443" w:rsidRDefault="007F6443" w:rsidP="007F6443">
            <w:pPr>
              <w:rPr>
                <w:sz w:val="18"/>
              </w:rPr>
            </w:pPr>
            <w:r w:rsidRPr="007F6443">
              <w:rPr>
                <w:sz w:val="18"/>
              </w:rPr>
              <w:t>a) Masalın başlık ve görsellerinden hareketle yaptığı tahminleri içerik ile</w:t>
            </w:r>
            <w:r>
              <w:rPr>
                <w:sz w:val="18"/>
              </w:rPr>
              <w:t xml:space="preserve"> </w:t>
            </w:r>
            <w:r w:rsidRPr="007F6443">
              <w:rPr>
                <w:sz w:val="18"/>
              </w:rPr>
              <w:t>ilişkilendirir.</w:t>
            </w:r>
          </w:p>
          <w:p w14:paraId="2DF81D74" w14:textId="77777777" w:rsidR="007F6443" w:rsidRPr="007F6443" w:rsidRDefault="007F6443" w:rsidP="007F6443">
            <w:pPr>
              <w:rPr>
                <w:sz w:val="18"/>
              </w:rPr>
            </w:pPr>
            <w:r w:rsidRPr="007F6443">
              <w:rPr>
                <w:sz w:val="18"/>
              </w:rPr>
              <w:t>b) Masalın başlığı ve görsellerine ilişkin çıkarım yapar.</w:t>
            </w:r>
          </w:p>
          <w:p w14:paraId="35B49D47" w14:textId="3CF9F6C2" w:rsidR="0039645E" w:rsidRPr="007F6443" w:rsidRDefault="007F6443" w:rsidP="007F6443">
            <w:pPr>
              <w:rPr>
                <w:sz w:val="18"/>
              </w:rPr>
            </w:pPr>
            <w:r w:rsidRPr="007F6443">
              <w:rPr>
                <w:sz w:val="18"/>
              </w:rPr>
              <w:t>c) Masalın verilen bölümünden yararlanarak öncesi veya sonrası hakkında yargıda</w:t>
            </w:r>
            <w:r>
              <w:rPr>
                <w:sz w:val="18"/>
              </w:rPr>
              <w:t xml:space="preserve"> </w:t>
            </w:r>
            <w:r w:rsidRPr="007F6443">
              <w:rPr>
                <w:sz w:val="18"/>
              </w:rPr>
              <w:t>bulunur.</w:t>
            </w:r>
          </w:p>
        </w:tc>
        <w:tc>
          <w:tcPr>
            <w:tcW w:w="2126" w:type="dxa"/>
            <w:vAlign w:val="center"/>
          </w:tcPr>
          <w:p w14:paraId="6D028162"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39645E" w:rsidRPr="00335D45" w:rsidRDefault="0039645E" w:rsidP="00700450">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39645E" w:rsidRPr="002222C2" w:rsidRDefault="0039645E" w:rsidP="00700450">
            <w:pPr>
              <w:jc w:val="center"/>
              <w:rPr>
                <w:b/>
              </w:rPr>
            </w:pPr>
          </w:p>
        </w:tc>
      </w:tr>
      <w:tr w:rsidR="0039645E" w14:paraId="18EFDAC6" w14:textId="77777777" w:rsidTr="00B3452C">
        <w:trPr>
          <w:cantSplit/>
          <w:trHeight w:val="2384"/>
          <w:jc w:val="center"/>
        </w:trPr>
        <w:tc>
          <w:tcPr>
            <w:tcW w:w="573" w:type="dxa"/>
            <w:vMerge/>
          </w:tcPr>
          <w:p w14:paraId="28D48321" w14:textId="77777777" w:rsidR="0039645E" w:rsidRDefault="0039645E" w:rsidP="00700450"/>
        </w:tc>
        <w:tc>
          <w:tcPr>
            <w:tcW w:w="514" w:type="dxa"/>
            <w:textDirection w:val="btLr"/>
            <w:vAlign w:val="center"/>
          </w:tcPr>
          <w:p w14:paraId="7BB74587" w14:textId="5E2E638D" w:rsidR="0039645E" w:rsidRPr="005A031A" w:rsidRDefault="0039645E" w:rsidP="00700450">
            <w:pPr>
              <w:ind w:left="113" w:right="113"/>
              <w:jc w:val="center"/>
              <w:rPr>
                <w:b/>
              </w:rPr>
            </w:pPr>
            <w:r w:rsidRPr="00A628A7">
              <w:rPr>
                <w:b/>
              </w:rPr>
              <w:t>28 Eylül - 2 Ekim</w:t>
            </w:r>
          </w:p>
        </w:tc>
        <w:tc>
          <w:tcPr>
            <w:tcW w:w="515" w:type="dxa"/>
            <w:textDirection w:val="btLr"/>
            <w:vAlign w:val="center"/>
          </w:tcPr>
          <w:p w14:paraId="40F34341" w14:textId="6E41E2CE" w:rsidR="0039645E" w:rsidRPr="009663BC" w:rsidRDefault="00880BAD" w:rsidP="00700450">
            <w:pPr>
              <w:ind w:left="113" w:right="113"/>
              <w:jc w:val="center"/>
              <w:rPr>
                <w:b/>
              </w:rPr>
            </w:pPr>
            <w:r>
              <w:rPr>
                <w:b/>
              </w:rPr>
              <w:t>2</w:t>
            </w:r>
          </w:p>
        </w:tc>
        <w:tc>
          <w:tcPr>
            <w:tcW w:w="7172" w:type="dxa"/>
            <w:vAlign w:val="center"/>
          </w:tcPr>
          <w:p w14:paraId="23847E6D" w14:textId="77777777" w:rsidR="002D43C7" w:rsidRPr="002D43C7" w:rsidRDefault="002D43C7" w:rsidP="002D43C7">
            <w:pPr>
              <w:rPr>
                <w:b/>
                <w:sz w:val="20"/>
              </w:rPr>
            </w:pPr>
            <w:r w:rsidRPr="002D43C7">
              <w:rPr>
                <w:b/>
                <w:sz w:val="20"/>
              </w:rPr>
              <w:t>MD.2.1.3. Masalın yapı unsurlarını oluşturan parçaların özelliklerini genelleyebilme</w:t>
            </w:r>
          </w:p>
          <w:p w14:paraId="7C01666C" w14:textId="202A0CC0" w:rsidR="002D43C7" w:rsidRPr="002D43C7" w:rsidRDefault="002D43C7" w:rsidP="002D43C7">
            <w:pPr>
              <w:rPr>
                <w:sz w:val="18"/>
              </w:rPr>
            </w:pPr>
            <w:r w:rsidRPr="002D43C7">
              <w:rPr>
                <w:sz w:val="18"/>
              </w:rPr>
              <w:t>a) Masalın yapı unsurları veya bölümleri (döşeme, serim, düğüm, çözüm, dilek)</w:t>
            </w:r>
            <w:r>
              <w:rPr>
                <w:sz w:val="18"/>
              </w:rPr>
              <w:t xml:space="preserve"> </w:t>
            </w:r>
            <w:r w:rsidRPr="002D43C7">
              <w:rPr>
                <w:sz w:val="18"/>
              </w:rPr>
              <w:t>hakkında bilgi toplar.</w:t>
            </w:r>
          </w:p>
          <w:p w14:paraId="5CC33438" w14:textId="77777777" w:rsidR="002D43C7" w:rsidRPr="002D43C7" w:rsidRDefault="002D43C7" w:rsidP="002D43C7">
            <w:pPr>
              <w:rPr>
                <w:sz w:val="18"/>
              </w:rPr>
            </w:pPr>
            <w:r w:rsidRPr="002D43C7">
              <w:rPr>
                <w:sz w:val="18"/>
              </w:rPr>
              <w:t>b) Masalın yapı unsurları veya bölümlerinin ortak özelliklerini belirler.</w:t>
            </w:r>
          </w:p>
          <w:p w14:paraId="47B73344" w14:textId="77777777" w:rsidR="002D43C7" w:rsidRPr="002D43C7" w:rsidRDefault="002D43C7" w:rsidP="002D43C7">
            <w:pPr>
              <w:rPr>
                <w:sz w:val="18"/>
              </w:rPr>
            </w:pPr>
            <w:r w:rsidRPr="002D43C7">
              <w:rPr>
                <w:sz w:val="18"/>
              </w:rPr>
              <w:t>c) Masalın yapı unsurları veya bölümlerinin ortak olmayan özelliklerini belirler.</w:t>
            </w:r>
          </w:p>
          <w:p w14:paraId="61282A54" w14:textId="5A369942" w:rsidR="0039645E" w:rsidRPr="007F6443" w:rsidRDefault="002D43C7" w:rsidP="002D43C7">
            <w:pPr>
              <w:rPr>
                <w:sz w:val="18"/>
              </w:rPr>
            </w:pPr>
            <w:r w:rsidRPr="002D43C7">
              <w:rPr>
                <w:sz w:val="18"/>
              </w:rPr>
              <w:t>ç) Masalın yapı unsurları veya bölümleri ile ilgili önermede bulunur.</w:t>
            </w:r>
          </w:p>
        </w:tc>
        <w:tc>
          <w:tcPr>
            <w:tcW w:w="2126" w:type="dxa"/>
            <w:vAlign w:val="center"/>
          </w:tcPr>
          <w:p w14:paraId="5CECC263"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39645E" w:rsidRPr="00335D45" w:rsidRDefault="0039645E" w:rsidP="00700450">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39645E" w:rsidRDefault="0039645E" w:rsidP="00700450"/>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F85321" w14:paraId="7FC38CC2" w14:textId="77777777" w:rsidTr="001B60BF">
        <w:trPr>
          <w:cantSplit/>
          <w:trHeight w:val="1927"/>
        </w:trPr>
        <w:tc>
          <w:tcPr>
            <w:tcW w:w="573" w:type="dxa"/>
            <w:vMerge w:val="restart"/>
            <w:textDirection w:val="btLr"/>
            <w:vAlign w:val="center"/>
          </w:tcPr>
          <w:p w14:paraId="23424736" w14:textId="77777777" w:rsidR="00F85321" w:rsidRPr="005A031A" w:rsidRDefault="00F85321" w:rsidP="00F85321">
            <w:pPr>
              <w:ind w:left="113" w:right="113"/>
              <w:jc w:val="center"/>
              <w:rPr>
                <w:b/>
                <w:color w:val="660066"/>
              </w:rPr>
            </w:pPr>
            <w:r>
              <w:rPr>
                <w:b/>
                <w:color w:val="660066"/>
                <w:sz w:val="28"/>
              </w:rPr>
              <w:t>EKİM</w:t>
            </w:r>
          </w:p>
        </w:tc>
        <w:tc>
          <w:tcPr>
            <w:tcW w:w="517" w:type="dxa"/>
            <w:textDirection w:val="btLr"/>
            <w:vAlign w:val="center"/>
          </w:tcPr>
          <w:p w14:paraId="40B29E7C" w14:textId="16460E67" w:rsidR="00F85321" w:rsidRPr="005A031A" w:rsidRDefault="00F85321" w:rsidP="00F85321">
            <w:pPr>
              <w:ind w:left="113" w:right="113"/>
              <w:jc w:val="center"/>
              <w:rPr>
                <w:b/>
              </w:rPr>
            </w:pPr>
            <w:r w:rsidRPr="005E1DE5">
              <w:rPr>
                <w:b/>
              </w:rPr>
              <w:t>5-9 Ekim</w:t>
            </w:r>
          </w:p>
        </w:tc>
        <w:tc>
          <w:tcPr>
            <w:tcW w:w="517" w:type="dxa"/>
            <w:textDirection w:val="btLr"/>
            <w:vAlign w:val="center"/>
          </w:tcPr>
          <w:p w14:paraId="1F76D9E9" w14:textId="7E255318" w:rsidR="00F85321" w:rsidRPr="009663BC" w:rsidRDefault="00F85321" w:rsidP="00F85321">
            <w:pPr>
              <w:ind w:left="113" w:right="113"/>
              <w:jc w:val="center"/>
              <w:rPr>
                <w:b/>
              </w:rPr>
            </w:pPr>
            <w:r>
              <w:rPr>
                <w:b/>
              </w:rPr>
              <w:t>2</w:t>
            </w:r>
          </w:p>
        </w:tc>
        <w:tc>
          <w:tcPr>
            <w:tcW w:w="7167" w:type="dxa"/>
            <w:vAlign w:val="center"/>
          </w:tcPr>
          <w:p w14:paraId="447B779E" w14:textId="77777777" w:rsidR="00F85321" w:rsidRPr="002D43C7" w:rsidRDefault="00F85321" w:rsidP="00F85321">
            <w:pPr>
              <w:rPr>
                <w:b/>
                <w:sz w:val="20"/>
              </w:rPr>
            </w:pPr>
            <w:r w:rsidRPr="002D43C7">
              <w:rPr>
                <w:b/>
                <w:sz w:val="20"/>
              </w:rPr>
              <w:t>MD.2.1.3. Masalın yapı unsurlarını oluşturan parçaların özelliklerini genelleyebilme</w:t>
            </w:r>
          </w:p>
          <w:p w14:paraId="4FA8CE86" w14:textId="77777777" w:rsidR="00F85321" w:rsidRPr="002D43C7" w:rsidRDefault="00F85321" w:rsidP="00F85321">
            <w:pPr>
              <w:rPr>
                <w:sz w:val="18"/>
              </w:rPr>
            </w:pPr>
            <w:r w:rsidRPr="002D43C7">
              <w:rPr>
                <w:sz w:val="18"/>
              </w:rPr>
              <w:t>a) Masalın yapı unsurları veya bölümleri (döşeme, serim, düğüm, çözüm, dilek)</w:t>
            </w:r>
            <w:r>
              <w:rPr>
                <w:sz w:val="18"/>
              </w:rPr>
              <w:t xml:space="preserve"> </w:t>
            </w:r>
            <w:r w:rsidRPr="002D43C7">
              <w:rPr>
                <w:sz w:val="18"/>
              </w:rPr>
              <w:t>hakkında bilgi toplar.</w:t>
            </w:r>
          </w:p>
          <w:p w14:paraId="1A07DAA0" w14:textId="77777777" w:rsidR="00F85321" w:rsidRPr="002D43C7" w:rsidRDefault="00F85321" w:rsidP="00F85321">
            <w:pPr>
              <w:rPr>
                <w:sz w:val="18"/>
              </w:rPr>
            </w:pPr>
            <w:r w:rsidRPr="002D43C7">
              <w:rPr>
                <w:sz w:val="18"/>
              </w:rPr>
              <w:t>b) Masalın yapı unsurları veya bölümlerinin ortak özelliklerini belirler.</w:t>
            </w:r>
          </w:p>
          <w:p w14:paraId="3A5AEDD6" w14:textId="77777777" w:rsidR="00F85321" w:rsidRPr="002D43C7" w:rsidRDefault="00F85321" w:rsidP="00F85321">
            <w:pPr>
              <w:rPr>
                <w:sz w:val="18"/>
              </w:rPr>
            </w:pPr>
            <w:r w:rsidRPr="002D43C7">
              <w:rPr>
                <w:sz w:val="18"/>
              </w:rPr>
              <w:t>c) Masalın yapı unsurları veya bölümlerinin ortak olmayan özelliklerini belirler.</w:t>
            </w:r>
          </w:p>
          <w:p w14:paraId="661800C7" w14:textId="4D63100B" w:rsidR="00F85321" w:rsidRPr="00564561" w:rsidRDefault="00F85321" w:rsidP="00F85321">
            <w:pPr>
              <w:rPr>
                <w:sz w:val="20"/>
              </w:rPr>
            </w:pPr>
            <w:r w:rsidRPr="002D43C7">
              <w:rPr>
                <w:sz w:val="18"/>
              </w:rPr>
              <w:t>ç) Masalın yapı unsurları veya bölümleri ile ilgili önermede bulunur.</w:t>
            </w:r>
          </w:p>
        </w:tc>
        <w:tc>
          <w:tcPr>
            <w:tcW w:w="2268" w:type="dxa"/>
            <w:vAlign w:val="center"/>
          </w:tcPr>
          <w:p w14:paraId="41E2B99F" w14:textId="77777777" w:rsidR="00F85321" w:rsidRPr="00E37C6C" w:rsidRDefault="00F85321" w:rsidP="00F8532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F85321" w:rsidRPr="00E37C6C" w:rsidRDefault="00F85321" w:rsidP="00F85321">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F85321" w:rsidRDefault="00F85321" w:rsidP="00F85321"/>
        </w:tc>
      </w:tr>
      <w:tr w:rsidR="00F85321" w14:paraId="34BEA175" w14:textId="77777777" w:rsidTr="001B60BF">
        <w:trPr>
          <w:cantSplit/>
          <w:trHeight w:val="1828"/>
        </w:trPr>
        <w:tc>
          <w:tcPr>
            <w:tcW w:w="573" w:type="dxa"/>
            <w:vMerge/>
          </w:tcPr>
          <w:p w14:paraId="0BFBF2E1" w14:textId="77777777" w:rsidR="00F85321" w:rsidRDefault="00F85321" w:rsidP="00F85321"/>
        </w:tc>
        <w:tc>
          <w:tcPr>
            <w:tcW w:w="517" w:type="dxa"/>
            <w:textDirection w:val="btLr"/>
            <w:vAlign w:val="center"/>
          </w:tcPr>
          <w:p w14:paraId="5BA153B7" w14:textId="018E29A1" w:rsidR="00F85321" w:rsidRPr="005A031A" w:rsidRDefault="00F85321" w:rsidP="00F85321">
            <w:pPr>
              <w:ind w:left="113" w:right="113"/>
              <w:jc w:val="center"/>
              <w:rPr>
                <w:b/>
              </w:rPr>
            </w:pPr>
            <w:r>
              <w:rPr>
                <w:b/>
              </w:rPr>
              <w:t>12-16 Ekim</w:t>
            </w:r>
          </w:p>
        </w:tc>
        <w:tc>
          <w:tcPr>
            <w:tcW w:w="517" w:type="dxa"/>
            <w:textDirection w:val="btLr"/>
            <w:vAlign w:val="center"/>
          </w:tcPr>
          <w:p w14:paraId="5715733D" w14:textId="7E2614F6" w:rsidR="00F85321" w:rsidRPr="009663BC" w:rsidRDefault="00F85321" w:rsidP="00F85321">
            <w:pPr>
              <w:ind w:left="113" w:right="113"/>
              <w:jc w:val="center"/>
              <w:rPr>
                <w:b/>
              </w:rPr>
            </w:pPr>
            <w:r>
              <w:rPr>
                <w:b/>
              </w:rPr>
              <w:t>2</w:t>
            </w:r>
          </w:p>
        </w:tc>
        <w:tc>
          <w:tcPr>
            <w:tcW w:w="7167" w:type="dxa"/>
            <w:vAlign w:val="center"/>
          </w:tcPr>
          <w:p w14:paraId="00D71821" w14:textId="77777777" w:rsidR="00484D57" w:rsidRPr="00484D57" w:rsidRDefault="00484D57" w:rsidP="00484D57">
            <w:pPr>
              <w:rPr>
                <w:b/>
                <w:sz w:val="20"/>
              </w:rPr>
            </w:pPr>
            <w:r w:rsidRPr="00484D57">
              <w:rPr>
                <w:b/>
                <w:sz w:val="20"/>
              </w:rPr>
              <w:t>MD.2.1.4. Masalın vermek istediği iletiyi sorgulayabilme</w:t>
            </w:r>
          </w:p>
          <w:p w14:paraId="6D62E71B" w14:textId="3142C9CE" w:rsidR="00484D57" w:rsidRPr="00484D57" w:rsidRDefault="00484D57" w:rsidP="00484D57">
            <w:pPr>
              <w:rPr>
                <w:sz w:val="18"/>
              </w:rPr>
            </w:pPr>
            <w:r w:rsidRPr="00484D57">
              <w:rPr>
                <w:sz w:val="18"/>
              </w:rPr>
              <w:t>a) Masaldaki konuyu, ana fikri, yardımcı düşünceleri, örtük iletileri veya değerleri tanımlar.</w:t>
            </w:r>
          </w:p>
          <w:p w14:paraId="12193B3C" w14:textId="7E045401" w:rsidR="00484D57" w:rsidRPr="00484D57" w:rsidRDefault="00484D57" w:rsidP="00484D57">
            <w:pPr>
              <w:rPr>
                <w:sz w:val="18"/>
              </w:rPr>
            </w:pPr>
            <w:r w:rsidRPr="00484D57">
              <w:rPr>
                <w:sz w:val="18"/>
              </w:rPr>
              <w:t>b) Masaldaki konu, ana fikir, yardımcı düşünceler, örtük iletiler veya değerler hakkında sorular sorar.</w:t>
            </w:r>
            <w:r>
              <w:rPr>
                <w:sz w:val="18"/>
              </w:rPr>
              <w:t xml:space="preserve"> </w:t>
            </w:r>
            <w:r w:rsidRPr="00484D57">
              <w:rPr>
                <w:sz w:val="18"/>
              </w:rPr>
              <w:t>c) Masaldaki konu, ana fikir, yardımcı düşünceler, örtük iletiler veya değerler hakkında bilgi toplar.</w:t>
            </w:r>
            <w:r>
              <w:rPr>
                <w:sz w:val="18"/>
              </w:rPr>
              <w:t xml:space="preserve"> </w:t>
            </w:r>
            <w:r w:rsidRPr="00484D57">
              <w:rPr>
                <w:sz w:val="18"/>
              </w:rPr>
              <w:t>ç) Toplanan bilgilerin doğruluğunu değerlendirir.</w:t>
            </w:r>
          </w:p>
          <w:p w14:paraId="3945999F" w14:textId="6D022B5C" w:rsidR="00F85321" w:rsidRPr="00564561" w:rsidRDefault="00484D57" w:rsidP="00484D57">
            <w:pPr>
              <w:rPr>
                <w:sz w:val="20"/>
              </w:rPr>
            </w:pPr>
            <w:r w:rsidRPr="00484D57">
              <w:rPr>
                <w:sz w:val="18"/>
              </w:rPr>
              <w:t>d) Toplanan bilgiler üzerinden çıkarım yapar.</w:t>
            </w:r>
          </w:p>
        </w:tc>
        <w:tc>
          <w:tcPr>
            <w:tcW w:w="2268" w:type="dxa"/>
            <w:vAlign w:val="center"/>
          </w:tcPr>
          <w:p w14:paraId="3E232E38" w14:textId="77777777" w:rsidR="00F85321" w:rsidRPr="00E37C6C" w:rsidRDefault="00F85321" w:rsidP="00F8532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F85321" w:rsidRPr="00E37C6C" w:rsidRDefault="00F85321" w:rsidP="00F85321">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F85321" w:rsidRDefault="00F85321" w:rsidP="00F85321"/>
        </w:tc>
      </w:tr>
      <w:tr w:rsidR="00484D57" w14:paraId="29613BE2" w14:textId="77777777" w:rsidTr="001B60BF">
        <w:trPr>
          <w:cantSplit/>
          <w:trHeight w:val="1953"/>
        </w:trPr>
        <w:tc>
          <w:tcPr>
            <w:tcW w:w="573" w:type="dxa"/>
            <w:vMerge/>
          </w:tcPr>
          <w:p w14:paraId="1044D010" w14:textId="77777777" w:rsidR="00484D57" w:rsidRDefault="00484D57" w:rsidP="00484D57"/>
        </w:tc>
        <w:tc>
          <w:tcPr>
            <w:tcW w:w="517" w:type="dxa"/>
            <w:textDirection w:val="btLr"/>
            <w:vAlign w:val="center"/>
          </w:tcPr>
          <w:p w14:paraId="3AEE9F06" w14:textId="7216EA6E" w:rsidR="00484D57" w:rsidRPr="005A031A" w:rsidRDefault="00484D57" w:rsidP="00484D57">
            <w:pPr>
              <w:ind w:left="113" w:right="113"/>
              <w:jc w:val="center"/>
              <w:rPr>
                <w:b/>
              </w:rPr>
            </w:pPr>
            <w:r>
              <w:rPr>
                <w:b/>
              </w:rPr>
              <w:t>19-23 Ekim</w:t>
            </w:r>
          </w:p>
        </w:tc>
        <w:tc>
          <w:tcPr>
            <w:tcW w:w="517" w:type="dxa"/>
            <w:textDirection w:val="btLr"/>
            <w:vAlign w:val="center"/>
          </w:tcPr>
          <w:p w14:paraId="6F577F45" w14:textId="6310B2FF" w:rsidR="00484D57" w:rsidRPr="009663BC" w:rsidRDefault="00484D57" w:rsidP="00484D57">
            <w:pPr>
              <w:ind w:left="113" w:right="113"/>
              <w:jc w:val="center"/>
              <w:rPr>
                <w:b/>
              </w:rPr>
            </w:pPr>
            <w:r>
              <w:rPr>
                <w:b/>
              </w:rPr>
              <w:t>2</w:t>
            </w:r>
          </w:p>
        </w:tc>
        <w:tc>
          <w:tcPr>
            <w:tcW w:w="7167" w:type="dxa"/>
            <w:vAlign w:val="center"/>
          </w:tcPr>
          <w:p w14:paraId="6D8107F0" w14:textId="77777777" w:rsidR="00484D57" w:rsidRPr="00484D57" w:rsidRDefault="00484D57" w:rsidP="00484D57">
            <w:pPr>
              <w:rPr>
                <w:b/>
                <w:sz w:val="20"/>
              </w:rPr>
            </w:pPr>
            <w:r w:rsidRPr="00484D57">
              <w:rPr>
                <w:b/>
                <w:sz w:val="20"/>
              </w:rPr>
              <w:t>MD.2.1.4. Masalın vermek istediği iletiyi sorgulayabilme</w:t>
            </w:r>
          </w:p>
          <w:p w14:paraId="0A1A71D6" w14:textId="77777777" w:rsidR="00484D57" w:rsidRPr="00484D57" w:rsidRDefault="00484D57" w:rsidP="00484D57">
            <w:pPr>
              <w:rPr>
                <w:sz w:val="18"/>
              </w:rPr>
            </w:pPr>
            <w:r w:rsidRPr="00484D57">
              <w:rPr>
                <w:sz w:val="18"/>
              </w:rPr>
              <w:t>a) Masaldaki konuyu, ana fikri, yardımcı düşünceleri, örtük iletileri veya değerleri tanımlar.</w:t>
            </w:r>
          </w:p>
          <w:p w14:paraId="338DC4BB" w14:textId="77777777" w:rsidR="00484D57" w:rsidRPr="00484D57" w:rsidRDefault="00484D57" w:rsidP="00484D57">
            <w:pPr>
              <w:rPr>
                <w:sz w:val="18"/>
              </w:rPr>
            </w:pPr>
            <w:r w:rsidRPr="00484D57">
              <w:rPr>
                <w:sz w:val="18"/>
              </w:rPr>
              <w:t>b) Masaldaki konu, ana fikir, yardımcı düşünceler, örtük iletiler veya değerler hakkında sorular sorar.</w:t>
            </w:r>
            <w:r>
              <w:rPr>
                <w:sz w:val="18"/>
              </w:rPr>
              <w:t xml:space="preserve"> </w:t>
            </w:r>
            <w:r w:rsidRPr="00484D57">
              <w:rPr>
                <w:sz w:val="18"/>
              </w:rPr>
              <w:t>c) Masaldaki konu, ana fikir, yardımcı düşünceler, örtük iletiler veya değerler hakkında bilgi toplar.</w:t>
            </w:r>
            <w:r>
              <w:rPr>
                <w:sz w:val="18"/>
              </w:rPr>
              <w:t xml:space="preserve"> </w:t>
            </w:r>
            <w:r w:rsidRPr="00484D57">
              <w:rPr>
                <w:sz w:val="18"/>
              </w:rPr>
              <w:t>ç) Toplanan bilgilerin doğruluğunu değerlendirir.</w:t>
            </w:r>
          </w:p>
          <w:p w14:paraId="2D3F6E45" w14:textId="60C1174B" w:rsidR="00484D57" w:rsidRPr="00564561" w:rsidRDefault="00484D57" w:rsidP="00484D57">
            <w:pPr>
              <w:rPr>
                <w:sz w:val="20"/>
              </w:rPr>
            </w:pPr>
            <w:r w:rsidRPr="00484D57">
              <w:rPr>
                <w:sz w:val="18"/>
              </w:rPr>
              <w:t>d) Toplanan bilgiler üzerinden çıkarım yapar.</w:t>
            </w:r>
          </w:p>
        </w:tc>
        <w:tc>
          <w:tcPr>
            <w:tcW w:w="2268" w:type="dxa"/>
            <w:vAlign w:val="center"/>
          </w:tcPr>
          <w:p w14:paraId="7576088E" w14:textId="77777777" w:rsidR="00484D57" w:rsidRPr="00E37C6C" w:rsidRDefault="00484D57" w:rsidP="00484D5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484D57" w:rsidRPr="00E37C6C" w:rsidRDefault="00484D57" w:rsidP="00484D57">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484D57" w:rsidRDefault="00484D57" w:rsidP="00484D57"/>
        </w:tc>
      </w:tr>
      <w:tr w:rsidR="00484D57" w14:paraId="54C228B8" w14:textId="77777777" w:rsidTr="001B60BF">
        <w:trPr>
          <w:cantSplit/>
          <w:trHeight w:val="1953"/>
        </w:trPr>
        <w:tc>
          <w:tcPr>
            <w:tcW w:w="573" w:type="dxa"/>
            <w:vMerge/>
          </w:tcPr>
          <w:p w14:paraId="12431B8E" w14:textId="77777777" w:rsidR="00484D57" w:rsidRDefault="00484D57" w:rsidP="00484D57"/>
        </w:tc>
        <w:tc>
          <w:tcPr>
            <w:tcW w:w="517" w:type="dxa"/>
            <w:textDirection w:val="btLr"/>
            <w:vAlign w:val="center"/>
          </w:tcPr>
          <w:p w14:paraId="3384D0E2" w14:textId="2400DBF6" w:rsidR="00484D57" w:rsidRPr="005A031A" w:rsidRDefault="00484D57" w:rsidP="00484D57">
            <w:pPr>
              <w:ind w:left="113" w:right="113"/>
              <w:jc w:val="center"/>
              <w:rPr>
                <w:b/>
              </w:rPr>
            </w:pPr>
            <w:r>
              <w:rPr>
                <w:b/>
              </w:rPr>
              <w:t>26-30 Ekim</w:t>
            </w:r>
          </w:p>
        </w:tc>
        <w:tc>
          <w:tcPr>
            <w:tcW w:w="517" w:type="dxa"/>
            <w:textDirection w:val="btLr"/>
            <w:vAlign w:val="center"/>
          </w:tcPr>
          <w:p w14:paraId="094E2DB8" w14:textId="60E7328A" w:rsidR="00484D57" w:rsidRPr="009663BC" w:rsidRDefault="00484D57" w:rsidP="00484D57">
            <w:pPr>
              <w:ind w:left="113" w:right="113"/>
              <w:jc w:val="center"/>
              <w:rPr>
                <w:b/>
              </w:rPr>
            </w:pPr>
            <w:r>
              <w:rPr>
                <w:b/>
              </w:rPr>
              <w:t>2</w:t>
            </w:r>
          </w:p>
        </w:tc>
        <w:tc>
          <w:tcPr>
            <w:tcW w:w="7167" w:type="dxa"/>
            <w:vAlign w:val="center"/>
          </w:tcPr>
          <w:p w14:paraId="5E90AE52" w14:textId="77777777" w:rsidR="00303BFA" w:rsidRPr="00303BFA" w:rsidRDefault="00303BFA" w:rsidP="00303BFA">
            <w:pPr>
              <w:rPr>
                <w:b/>
                <w:sz w:val="20"/>
              </w:rPr>
            </w:pPr>
            <w:r w:rsidRPr="00303BFA">
              <w:rPr>
                <w:b/>
                <w:sz w:val="20"/>
              </w:rPr>
              <w:t>MD.2.1.5. Masallar hakkında araştırma yaparak bilgi toplayabilme</w:t>
            </w:r>
          </w:p>
          <w:p w14:paraId="6F7C62B1" w14:textId="77777777" w:rsidR="00303BFA" w:rsidRPr="00303BFA" w:rsidRDefault="00303BFA" w:rsidP="00303BFA">
            <w:pPr>
              <w:rPr>
                <w:sz w:val="18"/>
              </w:rPr>
            </w:pPr>
            <w:r w:rsidRPr="00303BFA">
              <w:rPr>
                <w:sz w:val="18"/>
              </w:rPr>
              <w:t>a) Yöresindeki masallar hakkında araştırma yaparken kullanacağı araçları belirler.</w:t>
            </w:r>
          </w:p>
          <w:p w14:paraId="11E31784" w14:textId="77777777" w:rsidR="00303BFA" w:rsidRPr="00303BFA" w:rsidRDefault="00303BFA" w:rsidP="00303BFA">
            <w:pPr>
              <w:rPr>
                <w:sz w:val="18"/>
              </w:rPr>
            </w:pPr>
            <w:r w:rsidRPr="00303BFA">
              <w:rPr>
                <w:sz w:val="18"/>
              </w:rPr>
              <w:t>b) Belirlediği aracı kullanarak yöresine ait masallar hakkındaki bilgileri bulur.</w:t>
            </w:r>
          </w:p>
          <w:p w14:paraId="5009D621" w14:textId="77777777" w:rsidR="00303BFA" w:rsidRPr="00303BFA" w:rsidRDefault="00303BFA" w:rsidP="00303BFA">
            <w:pPr>
              <w:rPr>
                <w:sz w:val="18"/>
              </w:rPr>
            </w:pPr>
            <w:r w:rsidRPr="00303BFA">
              <w:rPr>
                <w:sz w:val="18"/>
              </w:rPr>
              <w:t>c) Yöresindeki masallara dair ulaşılan bilgileri doğrular.</w:t>
            </w:r>
          </w:p>
          <w:p w14:paraId="0CF2305E" w14:textId="24688C27" w:rsidR="00484D57" w:rsidRPr="00564561" w:rsidRDefault="00303BFA" w:rsidP="00303BFA">
            <w:pPr>
              <w:rPr>
                <w:sz w:val="20"/>
              </w:rPr>
            </w:pPr>
            <w:r w:rsidRPr="00303BFA">
              <w:rPr>
                <w:sz w:val="18"/>
              </w:rPr>
              <w:t>ç) Ulaşıp doğruladığı bilgilerden yola çıkarak yöresindeki masallardan birini kaydeder.</w:t>
            </w:r>
          </w:p>
        </w:tc>
        <w:tc>
          <w:tcPr>
            <w:tcW w:w="2268" w:type="dxa"/>
            <w:vAlign w:val="center"/>
          </w:tcPr>
          <w:p w14:paraId="42364457" w14:textId="77777777" w:rsidR="00484D57" w:rsidRPr="00E37C6C" w:rsidRDefault="00484D57" w:rsidP="00484D5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484D57" w:rsidRPr="00E37C6C" w:rsidRDefault="00484D57" w:rsidP="00484D57">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484D57" w:rsidRPr="00823788" w:rsidRDefault="00484D57" w:rsidP="00484D57">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822129" w14:paraId="2A51EA91" w14:textId="77777777" w:rsidTr="001B60BF">
        <w:trPr>
          <w:cantSplit/>
          <w:trHeight w:val="1678"/>
        </w:trPr>
        <w:tc>
          <w:tcPr>
            <w:tcW w:w="573" w:type="dxa"/>
            <w:vMerge w:val="restart"/>
            <w:textDirection w:val="btLr"/>
            <w:vAlign w:val="center"/>
          </w:tcPr>
          <w:p w14:paraId="5AA1090C" w14:textId="77777777" w:rsidR="00822129" w:rsidRPr="005A031A" w:rsidRDefault="00822129" w:rsidP="00C0325B">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822129" w:rsidRPr="00776F68" w:rsidRDefault="00822129" w:rsidP="00776F68">
            <w:pPr>
              <w:ind w:left="113" w:right="113"/>
              <w:jc w:val="center"/>
              <w:rPr>
                <w:b/>
              </w:rPr>
            </w:pPr>
            <w:r w:rsidRPr="00C00B1D">
              <w:rPr>
                <w:b/>
              </w:rPr>
              <w:t>2-6 Kasım</w:t>
            </w:r>
          </w:p>
        </w:tc>
        <w:tc>
          <w:tcPr>
            <w:tcW w:w="517" w:type="dxa"/>
            <w:textDirection w:val="btLr"/>
            <w:vAlign w:val="center"/>
          </w:tcPr>
          <w:p w14:paraId="62786EA9" w14:textId="348E3C9A" w:rsidR="00822129" w:rsidRPr="009663BC" w:rsidRDefault="00880BAD" w:rsidP="00C0325B">
            <w:pPr>
              <w:ind w:left="113" w:right="113"/>
              <w:jc w:val="center"/>
              <w:rPr>
                <w:b/>
              </w:rPr>
            </w:pPr>
            <w:r>
              <w:rPr>
                <w:b/>
              </w:rPr>
              <w:t>2</w:t>
            </w:r>
          </w:p>
        </w:tc>
        <w:tc>
          <w:tcPr>
            <w:tcW w:w="7167" w:type="dxa"/>
            <w:vAlign w:val="center"/>
          </w:tcPr>
          <w:p w14:paraId="0B0CB9AC" w14:textId="77777777" w:rsidR="001A1DD7" w:rsidRPr="001A1DD7" w:rsidRDefault="001A1DD7" w:rsidP="001A1DD7">
            <w:pPr>
              <w:rPr>
                <w:b/>
                <w:sz w:val="20"/>
              </w:rPr>
            </w:pPr>
            <w:r w:rsidRPr="001A1DD7">
              <w:rPr>
                <w:b/>
                <w:sz w:val="20"/>
              </w:rPr>
              <w:t>MD.2.1.6. Araştırdığı masalı sunmada kural uygulayabilme</w:t>
            </w:r>
          </w:p>
          <w:p w14:paraId="27EBB9C2" w14:textId="69C0D15C" w:rsidR="001A1DD7" w:rsidRPr="001A1DD7" w:rsidRDefault="001A1DD7" w:rsidP="001A1DD7">
            <w:pPr>
              <w:rPr>
                <w:sz w:val="18"/>
              </w:rPr>
            </w:pPr>
            <w:r w:rsidRPr="001A1DD7">
              <w:rPr>
                <w:sz w:val="18"/>
              </w:rPr>
              <w:t>a) Araştırdığı masalın sunumu ile ilgili plan hazırlar.</w:t>
            </w:r>
            <w:r>
              <w:rPr>
                <w:sz w:val="18"/>
              </w:rPr>
              <w:t xml:space="preserve"> </w:t>
            </w:r>
            <w:r w:rsidRPr="001A1DD7">
              <w:rPr>
                <w:sz w:val="18"/>
              </w:rPr>
              <w:t>b) Araştırdığı masalı sunarken düşünceyi geliştirme yollarını kullanır.</w:t>
            </w:r>
            <w:r>
              <w:rPr>
                <w:sz w:val="18"/>
              </w:rPr>
              <w:t xml:space="preserve"> </w:t>
            </w:r>
            <w:r w:rsidRPr="001A1DD7">
              <w:rPr>
                <w:sz w:val="18"/>
              </w:rPr>
              <w:t>c) Araştırdığı masalı sunarken içeriğe uygun söz varlığını kullanır.</w:t>
            </w:r>
          </w:p>
          <w:p w14:paraId="37315082" w14:textId="0951C569" w:rsidR="001A1DD7" w:rsidRPr="001A1DD7" w:rsidRDefault="001A1DD7" w:rsidP="001A1DD7">
            <w:pPr>
              <w:rPr>
                <w:sz w:val="18"/>
              </w:rPr>
            </w:pPr>
            <w:r w:rsidRPr="001A1DD7">
              <w:rPr>
                <w:sz w:val="18"/>
              </w:rPr>
              <w:t>ç) Araştırdığı masalı sunarken iletileri açık ve örtük biçimde ifade eder.</w:t>
            </w:r>
            <w:r>
              <w:rPr>
                <w:sz w:val="18"/>
              </w:rPr>
              <w:t xml:space="preserve"> </w:t>
            </w:r>
            <w:r w:rsidRPr="001A1DD7">
              <w:rPr>
                <w:sz w:val="18"/>
              </w:rPr>
              <w:t>d) Araştırdığı masalı sunarken dil yapılarını uygular.</w:t>
            </w:r>
            <w:r>
              <w:rPr>
                <w:sz w:val="18"/>
              </w:rPr>
              <w:t xml:space="preserve"> </w:t>
            </w:r>
            <w:r w:rsidRPr="001A1DD7">
              <w:rPr>
                <w:sz w:val="18"/>
              </w:rPr>
              <w:t>e) Araştırdığı masalı sunarken bağdaşıklık ögelerini kullanır.</w:t>
            </w:r>
          </w:p>
          <w:p w14:paraId="6E440805" w14:textId="79EA5EC5" w:rsidR="00822129" w:rsidRPr="00564561" w:rsidRDefault="001A1DD7" w:rsidP="001A1DD7">
            <w:pPr>
              <w:rPr>
                <w:sz w:val="20"/>
              </w:rPr>
            </w:pPr>
            <w:r w:rsidRPr="001A1DD7">
              <w:rPr>
                <w:sz w:val="18"/>
              </w:rPr>
              <w:t>f) Araştırdığı masalı sunarken beden dilini ve mekânı etkili bir şekilde kullanır.</w:t>
            </w:r>
          </w:p>
        </w:tc>
        <w:tc>
          <w:tcPr>
            <w:tcW w:w="1984" w:type="dxa"/>
            <w:vAlign w:val="center"/>
          </w:tcPr>
          <w:p w14:paraId="42F48C4C" w14:textId="77777777" w:rsidR="00822129" w:rsidRPr="004F0F14" w:rsidRDefault="00822129" w:rsidP="00C0325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822129" w:rsidRPr="00B954D0" w:rsidRDefault="00822129" w:rsidP="00C0325B">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822129" w:rsidRPr="00E93DE4" w:rsidRDefault="00822129" w:rsidP="0050432F">
            <w:pPr>
              <w:jc w:val="center"/>
              <w:rPr>
                <w:b/>
                <w:color w:val="FF0000"/>
                <w:sz w:val="28"/>
                <w:szCs w:val="28"/>
              </w:rPr>
            </w:pPr>
            <w:r w:rsidRPr="00E93DE4">
              <w:rPr>
                <w:b/>
                <w:color w:val="FF0000"/>
                <w:sz w:val="28"/>
                <w:szCs w:val="28"/>
              </w:rPr>
              <w:t xml:space="preserve">I. Dönem </w:t>
            </w:r>
          </w:p>
          <w:p w14:paraId="1AF0FE21" w14:textId="56F56E66" w:rsidR="00822129" w:rsidRPr="00E93DE4" w:rsidRDefault="00822129" w:rsidP="0050432F">
            <w:pPr>
              <w:jc w:val="center"/>
              <w:rPr>
                <w:b/>
                <w:color w:val="833C0B" w:themeColor="accent2" w:themeShade="80"/>
                <w:sz w:val="28"/>
              </w:rPr>
            </w:pPr>
            <w:r w:rsidRPr="00E93DE4">
              <w:rPr>
                <w:b/>
                <w:color w:val="FF0000"/>
                <w:sz w:val="28"/>
                <w:szCs w:val="28"/>
              </w:rPr>
              <w:t>I. Yazılı</w:t>
            </w:r>
          </w:p>
        </w:tc>
      </w:tr>
      <w:tr w:rsidR="00EB7524" w14:paraId="03FEA793" w14:textId="77777777" w:rsidTr="009A1B1A">
        <w:trPr>
          <w:cantSplit/>
          <w:trHeight w:val="1818"/>
        </w:trPr>
        <w:tc>
          <w:tcPr>
            <w:tcW w:w="573" w:type="dxa"/>
            <w:vMerge/>
          </w:tcPr>
          <w:p w14:paraId="23A08775" w14:textId="77777777" w:rsidR="00EB7524" w:rsidRDefault="00EB7524" w:rsidP="00EB7524"/>
        </w:tc>
        <w:tc>
          <w:tcPr>
            <w:tcW w:w="517" w:type="dxa"/>
            <w:tcBorders>
              <w:bottom w:val="single" w:sz="12" w:space="0" w:color="auto"/>
            </w:tcBorders>
            <w:textDirection w:val="btLr"/>
            <w:vAlign w:val="center"/>
          </w:tcPr>
          <w:p w14:paraId="6079519E" w14:textId="7D49BDB8" w:rsidR="00EB7524" w:rsidRPr="005A031A" w:rsidRDefault="00EB7524" w:rsidP="00EB7524">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EB7524" w:rsidRPr="009663BC" w:rsidRDefault="00EB7524" w:rsidP="00EB7524">
            <w:pPr>
              <w:ind w:left="113" w:right="113"/>
              <w:jc w:val="center"/>
              <w:rPr>
                <w:b/>
              </w:rPr>
            </w:pPr>
            <w:r>
              <w:rPr>
                <w:b/>
              </w:rPr>
              <w:t>2</w:t>
            </w:r>
          </w:p>
        </w:tc>
        <w:tc>
          <w:tcPr>
            <w:tcW w:w="7167" w:type="dxa"/>
            <w:tcBorders>
              <w:bottom w:val="single" w:sz="12" w:space="0" w:color="auto"/>
            </w:tcBorders>
            <w:vAlign w:val="center"/>
          </w:tcPr>
          <w:p w14:paraId="6DDE2474" w14:textId="77777777" w:rsidR="00EB7524" w:rsidRPr="001A1DD7" w:rsidRDefault="00EB7524" w:rsidP="00EB7524">
            <w:pPr>
              <w:rPr>
                <w:b/>
                <w:sz w:val="20"/>
              </w:rPr>
            </w:pPr>
            <w:r w:rsidRPr="001A1DD7">
              <w:rPr>
                <w:b/>
                <w:sz w:val="20"/>
              </w:rPr>
              <w:t>MD.2.1.6. Araştırdığı masalı sunmada kural uygulayabilme</w:t>
            </w:r>
          </w:p>
          <w:p w14:paraId="7E2972D1" w14:textId="77777777" w:rsidR="00EB7524" w:rsidRPr="001A1DD7" w:rsidRDefault="00EB7524" w:rsidP="00EB7524">
            <w:pPr>
              <w:rPr>
                <w:sz w:val="18"/>
              </w:rPr>
            </w:pPr>
            <w:r w:rsidRPr="001A1DD7">
              <w:rPr>
                <w:sz w:val="18"/>
              </w:rPr>
              <w:t>a) Araştırdığı masalın sunumu ile ilgili plan hazırlar.</w:t>
            </w:r>
            <w:r>
              <w:rPr>
                <w:sz w:val="18"/>
              </w:rPr>
              <w:t xml:space="preserve"> </w:t>
            </w:r>
            <w:r w:rsidRPr="001A1DD7">
              <w:rPr>
                <w:sz w:val="18"/>
              </w:rPr>
              <w:t>b) Araştırdığı masalı sunarken düşünceyi geliştirme yollarını kullanır.</w:t>
            </w:r>
            <w:r>
              <w:rPr>
                <w:sz w:val="18"/>
              </w:rPr>
              <w:t xml:space="preserve"> </w:t>
            </w:r>
            <w:r w:rsidRPr="001A1DD7">
              <w:rPr>
                <w:sz w:val="18"/>
              </w:rPr>
              <w:t>c) Araştırdığı masalı sunarken içeriğe uygun söz varlığını kullanır.</w:t>
            </w:r>
          </w:p>
          <w:p w14:paraId="1726C5B9" w14:textId="77777777" w:rsidR="00EB7524" w:rsidRPr="001A1DD7" w:rsidRDefault="00EB7524" w:rsidP="00EB7524">
            <w:pPr>
              <w:rPr>
                <w:sz w:val="18"/>
              </w:rPr>
            </w:pPr>
            <w:r w:rsidRPr="001A1DD7">
              <w:rPr>
                <w:sz w:val="18"/>
              </w:rPr>
              <w:t>ç) Araştırdığı masalı sunarken iletileri açık ve örtük biçimde ifade eder.</w:t>
            </w:r>
            <w:r>
              <w:rPr>
                <w:sz w:val="18"/>
              </w:rPr>
              <w:t xml:space="preserve"> </w:t>
            </w:r>
            <w:r w:rsidRPr="001A1DD7">
              <w:rPr>
                <w:sz w:val="18"/>
              </w:rPr>
              <w:t>d) Araştırdığı masalı sunarken dil yapılarını uygular.</w:t>
            </w:r>
            <w:r>
              <w:rPr>
                <w:sz w:val="18"/>
              </w:rPr>
              <w:t xml:space="preserve"> </w:t>
            </w:r>
            <w:r w:rsidRPr="001A1DD7">
              <w:rPr>
                <w:sz w:val="18"/>
              </w:rPr>
              <w:t>e) Araştırdığı masalı sunarken bağdaşıklık ögelerini kullanır.</w:t>
            </w:r>
          </w:p>
          <w:p w14:paraId="1135334C" w14:textId="457BFF2E" w:rsidR="00EB7524" w:rsidRPr="00564561" w:rsidRDefault="00EB7524" w:rsidP="00EB7524">
            <w:pPr>
              <w:rPr>
                <w:sz w:val="20"/>
              </w:rPr>
            </w:pPr>
            <w:r w:rsidRPr="001A1DD7">
              <w:rPr>
                <w:sz w:val="18"/>
              </w:rPr>
              <w:t>f) Araştırdığı masalı sunarken beden dilini ve mekânı etkili bir şekilde kullanır.</w:t>
            </w:r>
          </w:p>
        </w:tc>
        <w:tc>
          <w:tcPr>
            <w:tcW w:w="1984" w:type="dxa"/>
            <w:tcBorders>
              <w:bottom w:val="single" w:sz="12" w:space="0" w:color="auto"/>
            </w:tcBorders>
            <w:vAlign w:val="center"/>
          </w:tcPr>
          <w:p w14:paraId="40FDB503" w14:textId="77777777" w:rsidR="00EB7524" w:rsidRPr="004F0F14" w:rsidRDefault="00EB7524" w:rsidP="00EB7524">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EB7524" w:rsidRPr="00B954D0" w:rsidRDefault="00EB7524" w:rsidP="00EB7524">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EB7524" w:rsidRDefault="00EB7524" w:rsidP="00EB7524">
            <w:pPr>
              <w:jc w:val="center"/>
              <w:rPr>
                <w:b/>
                <w:color w:val="833C0B" w:themeColor="accent2" w:themeShade="80"/>
                <w:sz w:val="24"/>
              </w:rPr>
            </w:pPr>
            <w:r>
              <w:rPr>
                <w:b/>
                <w:color w:val="833C0B" w:themeColor="accent2" w:themeShade="80"/>
                <w:sz w:val="24"/>
              </w:rPr>
              <w:t xml:space="preserve">10 Kasım </w:t>
            </w:r>
          </w:p>
          <w:p w14:paraId="03FC6015" w14:textId="77777777" w:rsidR="00EB7524" w:rsidRPr="002222C2" w:rsidRDefault="00EB7524" w:rsidP="00EB7524">
            <w:pPr>
              <w:jc w:val="center"/>
              <w:rPr>
                <w:b/>
              </w:rPr>
            </w:pPr>
            <w:r>
              <w:rPr>
                <w:b/>
                <w:color w:val="833C0B" w:themeColor="accent2" w:themeShade="80"/>
                <w:sz w:val="24"/>
              </w:rPr>
              <w:t>Atatürk’ü Anma Günü</w:t>
            </w:r>
          </w:p>
        </w:tc>
      </w:tr>
      <w:tr w:rsidR="00EB7524" w14:paraId="3C43A1AE" w14:textId="77777777" w:rsidTr="004F0F14">
        <w:trPr>
          <w:cantSplit/>
          <w:trHeight w:val="677"/>
        </w:trPr>
        <w:tc>
          <w:tcPr>
            <w:tcW w:w="573" w:type="dxa"/>
            <w:vMerge/>
          </w:tcPr>
          <w:p w14:paraId="5B6F70BE" w14:textId="77777777" w:rsidR="00EB7524" w:rsidRDefault="00EB7524" w:rsidP="00EB7524"/>
        </w:tc>
        <w:tc>
          <w:tcPr>
            <w:tcW w:w="14666" w:type="dxa"/>
            <w:gridSpan w:val="6"/>
            <w:shd w:val="clear" w:color="auto" w:fill="FF3300"/>
            <w:vAlign w:val="center"/>
          </w:tcPr>
          <w:p w14:paraId="5D4507A8" w14:textId="58D59177" w:rsidR="00EB7524" w:rsidRPr="002C77D2" w:rsidRDefault="00EB7524" w:rsidP="00EB7524">
            <w:pPr>
              <w:jc w:val="center"/>
              <w:rPr>
                <w:b/>
                <w:sz w:val="32"/>
              </w:rPr>
            </w:pPr>
            <w:r>
              <w:rPr>
                <w:b/>
                <w:color w:val="FFFFFF" w:themeColor="background1"/>
                <w:sz w:val="40"/>
              </w:rPr>
              <w:t>16-20 Kasım Ara Tatil</w:t>
            </w:r>
          </w:p>
        </w:tc>
      </w:tr>
      <w:tr w:rsidR="00EB7524" w14:paraId="0C8B289A" w14:textId="77777777" w:rsidTr="009A1B1A">
        <w:trPr>
          <w:cantSplit/>
          <w:trHeight w:val="2095"/>
        </w:trPr>
        <w:tc>
          <w:tcPr>
            <w:tcW w:w="573" w:type="dxa"/>
            <w:vMerge/>
          </w:tcPr>
          <w:p w14:paraId="099E6E66" w14:textId="77777777" w:rsidR="00EB7524" w:rsidRDefault="00EB7524" w:rsidP="00EB7524"/>
        </w:tc>
        <w:tc>
          <w:tcPr>
            <w:tcW w:w="517" w:type="dxa"/>
            <w:textDirection w:val="btLr"/>
            <w:vAlign w:val="center"/>
          </w:tcPr>
          <w:p w14:paraId="1DFDFEE5" w14:textId="68D5B21F" w:rsidR="00EB7524" w:rsidRPr="005A031A" w:rsidRDefault="00EB7524" w:rsidP="00EB7524">
            <w:pPr>
              <w:ind w:left="113" w:right="113"/>
              <w:jc w:val="center"/>
              <w:rPr>
                <w:b/>
              </w:rPr>
            </w:pPr>
            <w:r>
              <w:rPr>
                <w:b/>
              </w:rPr>
              <w:t>23-27 Kasım</w:t>
            </w:r>
          </w:p>
        </w:tc>
        <w:tc>
          <w:tcPr>
            <w:tcW w:w="517" w:type="dxa"/>
            <w:textDirection w:val="btLr"/>
            <w:vAlign w:val="center"/>
          </w:tcPr>
          <w:p w14:paraId="342867BE" w14:textId="6FB8E48C" w:rsidR="00EB7524" w:rsidRPr="009663BC" w:rsidRDefault="00EB7524" w:rsidP="00EB7524">
            <w:pPr>
              <w:ind w:left="113" w:right="113"/>
              <w:jc w:val="center"/>
              <w:rPr>
                <w:b/>
              </w:rPr>
            </w:pPr>
            <w:r>
              <w:rPr>
                <w:b/>
              </w:rPr>
              <w:t>2</w:t>
            </w:r>
          </w:p>
        </w:tc>
        <w:tc>
          <w:tcPr>
            <w:tcW w:w="7167" w:type="dxa"/>
            <w:vAlign w:val="center"/>
          </w:tcPr>
          <w:p w14:paraId="612EB8C6" w14:textId="77777777" w:rsidR="00EB7524" w:rsidRPr="00EB7524" w:rsidRDefault="00EB7524" w:rsidP="00EB7524">
            <w:pPr>
              <w:rPr>
                <w:b/>
                <w:sz w:val="20"/>
              </w:rPr>
            </w:pPr>
            <w:r w:rsidRPr="00EB7524">
              <w:rPr>
                <w:b/>
                <w:sz w:val="20"/>
              </w:rPr>
              <w:t>MD.2.1.7. Masalın özelliklerine uygun içerik oluşturabilme</w:t>
            </w:r>
          </w:p>
          <w:p w14:paraId="6E2B2FF6" w14:textId="77777777" w:rsidR="00EB7524" w:rsidRDefault="00EB7524" w:rsidP="00EB7524">
            <w:pPr>
              <w:rPr>
                <w:sz w:val="17"/>
                <w:szCs w:val="17"/>
              </w:rPr>
            </w:pPr>
            <w:r w:rsidRPr="00EB7524">
              <w:rPr>
                <w:sz w:val="17"/>
                <w:szCs w:val="17"/>
              </w:rPr>
              <w:t xml:space="preserve">a) Masalında vereceği iletiyi ve kullanacağı değerleri ifade ederken ön bilgileriyle bağlantı kurar. b) Masalında kullanacağı yer, zaman ögelerini; kişi, varlık kadrosunu; kurgulayacağı olay örgüsünü, olağanüstü ögeleri ve tezatlıkları tahmin eder. c) Masalında işleyeceği tezatlıkları karşılaştırır. </w:t>
            </w:r>
          </w:p>
          <w:p w14:paraId="37E4E9B7" w14:textId="47A3B387" w:rsidR="00EB7524" w:rsidRPr="00564561" w:rsidRDefault="00EB7524" w:rsidP="00EB7524">
            <w:pPr>
              <w:rPr>
                <w:sz w:val="20"/>
              </w:rPr>
            </w:pPr>
            <w:r w:rsidRPr="00EB7524">
              <w:rPr>
                <w:sz w:val="17"/>
                <w:szCs w:val="17"/>
              </w:rPr>
              <w:t>ç) Masalındaki döşeme, serim, düğüm, çözüm ve dilek bölümlerini sınıflandırır.</w:t>
            </w:r>
            <w:r>
              <w:rPr>
                <w:sz w:val="17"/>
                <w:szCs w:val="17"/>
              </w:rPr>
              <w:t xml:space="preserve"> </w:t>
            </w:r>
            <w:r w:rsidRPr="00EB7524">
              <w:rPr>
                <w:sz w:val="17"/>
                <w:szCs w:val="17"/>
              </w:rPr>
              <w:t>d) Masalında kullanacağı yer, zaman ögelerini; kişi, varlık kadrosunu; kurgulayacağı olay örgüsünü; olağanüstü ögeleri ve tezatlıkları yeniden ifade eder. e) Masalının içeriğine uygun yazarak tepki verir. f) Yazdığı masalın içeriğine uygun görselle anlam oluşturur. g) İçeriğe uygun oluşturduğu masalı sunar.</w:t>
            </w:r>
          </w:p>
        </w:tc>
        <w:tc>
          <w:tcPr>
            <w:tcW w:w="1984" w:type="dxa"/>
            <w:vAlign w:val="center"/>
          </w:tcPr>
          <w:p w14:paraId="63E6D79D" w14:textId="77777777" w:rsidR="00EB7524" w:rsidRPr="004F0F14" w:rsidRDefault="00EB7524" w:rsidP="00EB7524">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EB7524" w:rsidRPr="00B954D0" w:rsidRDefault="00EB7524" w:rsidP="00EB7524">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EB7524" w:rsidRDefault="00EB7524" w:rsidP="00EB7524">
            <w:pPr>
              <w:jc w:val="center"/>
              <w:rPr>
                <w:b/>
                <w:color w:val="833C0B" w:themeColor="accent2" w:themeShade="80"/>
                <w:sz w:val="24"/>
              </w:rPr>
            </w:pPr>
            <w:r>
              <w:rPr>
                <w:b/>
                <w:color w:val="833C0B" w:themeColor="accent2" w:themeShade="80"/>
                <w:sz w:val="24"/>
              </w:rPr>
              <w:t>24 Kasım</w:t>
            </w:r>
          </w:p>
          <w:p w14:paraId="1AB77EE0" w14:textId="048E857D" w:rsidR="00EB7524" w:rsidRPr="002222C2" w:rsidRDefault="00EB7524" w:rsidP="00EB7524">
            <w:pPr>
              <w:jc w:val="center"/>
              <w:rPr>
                <w:b/>
              </w:rPr>
            </w:pPr>
            <w:r>
              <w:rPr>
                <w:b/>
                <w:color w:val="833C0B" w:themeColor="accent2" w:themeShade="80"/>
                <w:sz w:val="24"/>
              </w:rPr>
              <w:t>Öğretmenler Günü</w:t>
            </w:r>
          </w:p>
        </w:tc>
      </w:tr>
      <w:tr w:rsidR="00EB2B01" w14:paraId="1D2E29DD" w14:textId="77777777" w:rsidTr="009A1B1A">
        <w:trPr>
          <w:cantSplit/>
          <w:trHeight w:val="2097"/>
        </w:trPr>
        <w:tc>
          <w:tcPr>
            <w:tcW w:w="573" w:type="dxa"/>
            <w:vMerge/>
          </w:tcPr>
          <w:p w14:paraId="51A14B86" w14:textId="77777777" w:rsidR="00EB2B01" w:rsidRDefault="00EB2B01" w:rsidP="00EB2B01"/>
        </w:tc>
        <w:tc>
          <w:tcPr>
            <w:tcW w:w="517" w:type="dxa"/>
            <w:textDirection w:val="btLr"/>
            <w:vAlign w:val="center"/>
          </w:tcPr>
          <w:p w14:paraId="33DB3AA2" w14:textId="2E7505BD" w:rsidR="00EB2B01" w:rsidRPr="005A031A" w:rsidRDefault="00EB2B01" w:rsidP="00EB2B01">
            <w:pPr>
              <w:ind w:left="113" w:right="113"/>
              <w:jc w:val="center"/>
              <w:rPr>
                <w:b/>
              </w:rPr>
            </w:pPr>
            <w:r w:rsidRPr="00C00B1D">
              <w:rPr>
                <w:b/>
              </w:rPr>
              <w:t>30 Kasım-4 Aralık</w:t>
            </w:r>
          </w:p>
        </w:tc>
        <w:tc>
          <w:tcPr>
            <w:tcW w:w="517" w:type="dxa"/>
            <w:textDirection w:val="btLr"/>
            <w:vAlign w:val="center"/>
          </w:tcPr>
          <w:p w14:paraId="7C65225A" w14:textId="1D05EB78" w:rsidR="00EB2B01" w:rsidRPr="009663BC" w:rsidRDefault="00EB2B01" w:rsidP="00EB2B01">
            <w:pPr>
              <w:ind w:left="113" w:right="113"/>
              <w:jc w:val="center"/>
              <w:rPr>
                <w:b/>
              </w:rPr>
            </w:pPr>
            <w:r>
              <w:rPr>
                <w:b/>
              </w:rPr>
              <w:t>2</w:t>
            </w:r>
          </w:p>
        </w:tc>
        <w:tc>
          <w:tcPr>
            <w:tcW w:w="7167" w:type="dxa"/>
            <w:vAlign w:val="center"/>
          </w:tcPr>
          <w:p w14:paraId="5B892CA3" w14:textId="77777777" w:rsidR="00EB2B01" w:rsidRPr="00EB7524" w:rsidRDefault="00EB2B01" w:rsidP="00EB2B01">
            <w:pPr>
              <w:rPr>
                <w:b/>
                <w:sz w:val="20"/>
              </w:rPr>
            </w:pPr>
            <w:r w:rsidRPr="00EB7524">
              <w:rPr>
                <w:b/>
                <w:sz w:val="20"/>
              </w:rPr>
              <w:t>MD.2.1.7. Masalın özelliklerine uygun içerik oluşturabilme</w:t>
            </w:r>
          </w:p>
          <w:p w14:paraId="38824A9F" w14:textId="77777777" w:rsidR="00EB2B01" w:rsidRDefault="00EB2B01" w:rsidP="00EB2B01">
            <w:pPr>
              <w:rPr>
                <w:sz w:val="17"/>
                <w:szCs w:val="17"/>
              </w:rPr>
            </w:pPr>
            <w:r w:rsidRPr="00EB7524">
              <w:rPr>
                <w:sz w:val="17"/>
                <w:szCs w:val="17"/>
              </w:rPr>
              <w:t xml:space="preserve">a) Masalında vereceği iletiyi ve kullanacağı değerleri ifade ederken ön bilgileriyle bağlantı kurar. b) Masalında kullanacağı yer, zaman ögelerini; kişi, varlık kadrosunu; kurgulayacağı olay örgüsünü, olağanüstü ögeleri ve tezatlıkları tahmin eder. c) Masalında işleyeceği tezatlıkları karşılaştırır. </w:t>
            </w:r>
          </w:p>
          <w:p w14:paraId="16CEDAAF" w14:textId="797594B1" w:rsidR="00EB2B01" w:rsidRPr="00564561" w:rsidRDefault="00EB2B01" w:rsidP="00EB2B01">
            <w:pPr>
              <w:rPr>
                <w:sz w:val="20"/>
              </w:rPr>
            </w:pPr>
            <w:r w:rsidRPr="00EB7524">
              <w:rPr>
                <w:sz w:val="17"/>
                <w:szCs w:val="17"/>
              </w:rPr>
              <w:t>ç) Masalındaki döşeme, serim, düğüm, çözüm ve dilek bölümlerini sınıflandırır.</w:t>
            </w:r>
            <w:r>
              <w:rPr>
                <w:sz w:val="17"/>
                <w:szCs w:val="17"/>
              </w:rPr>
              <w:t xml:space="preserve"> </w:t>
            </w:r>
            <w:r w:rsidRPr="00EB7524">
              <w:rPr>
                <w:sz w:val="17"/>
                <w:szCs w:val="17"/>
              </w:rPr>
              <w:t>d) Masalında kullanacağı yer, zaman ögelerini; kişi, varlık kadrosunu; kurgulayacağı olay örgüsünü; olağanüstü ögeleri ve tezatlıkları yeniden ifade eder. e) Masalının içeriğine uygun yazarak tepki verir. f) Yazdığı masalın içeriğine uygun görselle anlam oluşturur. g) İçeriğe uygun oluşturduğu masalı sunar.</w:t>
            </w:r>
          </w:p>
        </w:tc>
        <w:tc>
          <w:tcPr>
            <w:tcW w:w="1984" w:type="dxa"/>
            <w:vAlign w:val="center"/>
          </w:tcPr>
          <w:p w14:paraId="18A834DB" w14:textId="77777777" w:rsidR="00EB2B01" w:rsidRPr="004F0F14" w:rsidRDefault="00EB2B01" w:rsidP="00EB2B01">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EB2B01" w:rsidRPr="00B954D0" w:rsidRDefault="00EB2B01" w:rsidP="00EB2B01">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EB2B01" w:rsidRDefault="00EB2B01" w:rsidP="00EB2B01">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F514B5" w14:paraId="20DAF456" w14:textId="77777777" w:rsidTr="00F514B5">
        <w:trPr>
          <w:cantSplit/>
          <w:trHeight w:val="674"/>
        </w:trPr>
        <w:tc>
          <w:tcPr>
            <w:tcW w:w="573" w:type="dxa"/>
            <w:vMerge w:val="restart"/>
            <w:textDirection w:val="btLr"/>
            <w:vAlign w:val="center"/>
          </w:tcPr>
          <w:p w14:paraId="40CC18BD" w14:textId="2DA13422" w:rsidR="00F514B5" w:rsidRPr="003C1826" w:rsidRDefault="00F514B5" w:rsidP="00EC4436">
            <w:pPr>
              <w:ind w:left="113" w:right="113"/>
              <w:jc w:val="center"/>
              <w:rPr>
                <w:b/>
                <w:color w:val="660066"/>
                <w:sz w:val="28"/>
              </w:rPr>
            </w:pPr>
            <w:r w:rsidRPr="003C1826">
              <w:rPr>
                <w:b/>
                <w:color w:val="660066"/>
                <w:sz w:val="28"/>
              </w:rPr>
              <w:t>ARALIK</w:t>
            </w:r>
          </w:p>
        </w:tc>
        <w:tc>
          <w:tcPr>
            <w:tcW w:w="14666" w:type="dxa"/>
            <w:gridSpan w:val="6"/>
            <w:shd w:val="clear" w:color="auto" w:fill="CCCCFF"/>
            <w:vAlign w:val="center"/>
          </w:tcPr>
          <w:p w14:paraId="12A6B784" w14:textId="7113FE05" w:rsidR="00F514B5" w:rsidRDefault="00F514B5" w:rsidP="00F514B5">
            <w:r>
              <w:rPr>
                <w:b/>
                <w:sz w:val="28"/>
                <w:szCs w:val="28"/>
              </w:rPr>
              <w:t>2</w:t>
            </w:r>
            <w:r w:rsidRPr="00314C2F">
              <w:rPr>
                <w:b/>
                <w:sz w:val="28"/>
                <w:szCs w:val="28"/>
              </w:rPr>
              <w:t xml:space="preserve">. </w:t>
            </w:r>
            <w:r>
              <w:rPr>
                <w:b/>
                <w:sz w:val="28"/>
                <w:szCs w:val="28"/>
              </w:rPr>
              <w:t>TEMA</w:t>
            </w:r>
            <w:r w:rsidRPr="00314C2F">
              <w:rPr>
                <w:b/>
                <w:sz w:val="28"/>
                <w:szCs w:val="28"/>
              </w:rPr>
              <w:t xml:space="preserve">: </w:t>
            </w:r>
            <w:r>
              <w:rPr>
                <w:b/>
                <w:sz w:val="28"/>
                <w:szCs w:val="28"/>
              </w:rPr>
              <w:t>DOĞAL DESTANLAR II</w:t>
            </w:r>
          </w:p>
        </w:tc>
      </w:tr>
      <w:tr w:rsidR="00F514B5" w14:paraId="2F12AE04" w14:textId="77777777" w:rsidTr="001B60BF">
        <w:trPr>
          <w:cantSplit/>
          <w:trHeight w:val="1946"/>
        </w:trPr>
        <w:tc>
          <w:tcPr>
            <w:tcW w:w="573" w:type="dxa"/>
            <w:vMerge/>
            <w:textDirection w:val="btLr"/>
            <w:vAlign w:val="center"/>
          </w:tcPr>
          <w:p w14:paraId="4F2DB435" w14:textId="6F125704" w:rsidR="00F514B5" w:rsidRPr="005A031A" w:rsidRDefault="00F514B5" w:rsidP="00C0325B">
            <w:pPr>
              <w:ind w:left="113" w:right="113"/>
              <w:jc w:val="center"/>
              <w:rPr>
                <w:b/>
                <w:color w:val="660066"/>
              </w:rPr>
            </w:pPr>
          </w:p>
        </w:tc>
        <w:tc>
          <w:tcPr>
            <w:tcW w:w="516" w:type="dxa"/>
            <w:textDirection w:val="btLr"/>
            <w:vAlign w:val="center"/>
          </w:tcPr>
          <w:p w14:paraId="27673637" w14:textId="4304C202" w:rsidR="00F514B5" w:rsidRPr="005A031A" w:rsidRDefault="00F514B5" w:rsidP="00C0325B">
            <w:pPr>
              <w:ind w:left="113" w:right="113"/>
              <w:jc w:val="center"/>
              <w:rPr>
                <w:b/>
              </w:rPr>
            </w:pPr>
            <w:r>
              <w:rPr>
                <w:b/>
              </w:rPr>
              <w:t>7-11 Aralık</w:t>
            </w:r>
          </w:p>
        </w:tc>
        <w:tc>
          <w:tcPr>
            <w:tcW w:w="517" w:type="dxa"/>
            <w:textDirection w:val="btLr"/>
            <w:vAlign w:val="center"/>
          </w:tcPr>
          <w:p w14:paraId="3D97911B" w14:textId="7093917C" w:rsidR="00F514B5" w:rsidRPr="009663BC" w:rsidRDefault="00F514B5" w:rsidP="00C0325B">
            <w:pPr>
              <w:ind w:left="113" w:right="113"/>
              <w:jc w:val="center"/>
              <w:rPr>
                <w:b/>
              </w:rPr>
            </w:pPr>
            <w:r>
              <w:rPr>
                <w:b/>
              </w:rPr>
              <w:t>2</w:t>
            </w:r>
          </w:p>
        </w:tc>
        <w:tc>
          <w:tcPr>
            <w:tcW w:w="7310" w:type="dxa"/>
            <w:vAlign w:val="center"/>
          </w:tcPr>
          <w:p w14:paraId="313CA80B" w14:textId="77777777" w:rsidR="007B4EE4" w:rsidRPr="007B4EE4" w:rsidRDefault="007B4EE4" w:rsidP="007B4EE4">
            <w:pPr>
              <w:rPr>
                <w:b/>
                <w:sz w:val="20"/>
              </w:rPr>
            </w:pPr>
            <w:r w:rsidRPr="007B4EE4">
              <w:rPr>
                <w:b/>
                <w:sz w:val="20"/>
              </w:rPr>
              <w:t>MD.2.2.1. Destan türü ile ilgili eleştirel düşünebilme</w:t>
            </w:r>
          </w:p>
          <w:p w14:paraId="7F077D44" w14:textId="77777777" w:rsidR="007B4EE4" w:rsidRPr="007B4EE4" w:rsidRDefault="007B4EE4" w:rsidP="007B4EE4">
            <w:pPr>
              <w:rPr>
                <w:sz w:val="18"/>
              </w:rPr>
            </w:pPr>
            <w:r w:rsidRPr="007B4EE4">
              <w:rPr>
                <w:sz w:val="18"/>
              </w:rPr>
              <w:t>a) Destanın özelliklerini sorgular.</w:t>
            </w:r>
          </w:p>
          <w:p w14:paraId="5D5DA0A6" w14:textId="77777777" w:rsidR="007B4EE4" w:rsidRPr="007B4EE4" w:rsidRDefault="007B4EE4" w:rsidP="007B4EE4">
            <w:pPr>
              <w:rPr>
                <w:sz w:val="18"/>
              </w:rPr>
            </w:pPr>
            <w:r w:rsidRPr="007B4EE4">
              <w:rPr>
                <w:sz w:val="18"/>
              </w:rPr>
              <w:t>b) Destanda sorguladığı özelliklerle ilgili akıl yürütür.</w:t>
            </w:r>
          </w:p>
          <w:p w14:paraId="6215AA54" w14:textId="6BE8DF63" w:rsidR="00F514B5" w:rsidRPr="00564561" w:rsidRDefault="007B4EE4" w:rsidP="007B4EE4">
            <w:pPr>
              <w:rPr>
                <w:sz w:val="20"/>
              </w:rPr>
            </w:pPr>
            <w:r w:rsidRPr="007B4EE4">
              <w:rPr>
                <w:sz w:val="18"/>
              </w:rPr>
              <w:t>c) Destanın özellikleriyle ilgili ulaştığı çıkarımları yansıtır.</w:t>
            </w:r>
          </w:p>
        </w:tc>
        <w:tc>
          <w:tcPr>
            <w:tcW w:w="2268" w:type="dxa"/>
            <w:vAlign w:val="center"/>
          </w:tcPr>
          <w:p w14:paraId="7434556B" w14:textId="77777777" w:rsidR="00F514B5" w:rsidRPr="005E7BBF" w:rsidRDefault="00F514B5" w:rsidP="00C0325B">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F514B5" w:rsidRPr="00BF0C3D" w:rsidRDefault="00F514B5" w:rsidP="00C0325B">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F514B5" w:rsidRDefault="00F514B5" w:rsidP="00C0325B"/>
        </w:tc>
      </w:tr>
      <w:tr w:rsidR="004E3A3C" w14:paraId="55CE3BB4" w14:textId="77777777" w:rsidTr="001B60BF">
        <w:trPr>
          <w:cantSplit/>
          <w:trHeight w:val="1945"/>
        </w:trPr>
        <w:tc>
          <w:tcPr>
            <w:tcW w:w="573" w:type="dxa"/>
            <w:vMerge/>
          </w:tcPr>
          <w:p w14:paraId="7AAA9475" w14:textId="77777777" w:rsidR="004E3A3C" w:rsidRDefault="004E3A3C" w:rsidP="004E3A3C"/>
        </w:tc>
        <w:tc>
          <w:tcPr>
            <w:tcW w:w="516" w:type="dxa"/>
            <w:textDirection w:val="btLr"/>
            <w:vAlign w:val="center"/>
          </w:tcPr>
          <w:p w14:paraId="7D0E57DE" w14:textId="38BBD514" w:rsidR="004E3A3C" w:rsidRPr="005A031A" w:rsidRDefault="004E3A3C" w:rsidP="004E3A3C">
            <w:pPr>
              <w:ind w:left="113" w:right="113"/>
              <w:jc w:val="center"/>
              <w:rPr>
                <w:b/>
              </w:rPr>
            </w:pPr>
            <w:r>
              <w:rPr>
                <w:b/>
              </w:rPr>
              <w:t>14-18 Aralık</w:t>
            </w:r>
          </w:p>
        </w:tc>
        <w:tc>
          <w:tcPr>
            <w:tcW w:w="517" w:type="dxa"/>
            <w:textDirection w:val="btLr"/>
            <w:vAlign w:val="center"/>
          </w:tcPr>
          <w:p w14:paraId="2A4DDA28" w14:textId="28F58427" w:rsidR="004E3A3C" w:rsidRPr="009663BC" w:rsidRDefault="004E3A3C" w:rsidP="004E3A3C">
            <w:pPr>
              <w:ind w:left="113" w:right="113"/>
              <w:jc w:val="center"/>
              <w:rPr>
                <w:b/>
              </w:rPr>
            </w:pPr>
            <w:r>
              <w:rPr>
                <w:b/>
              </w:rPr>
              <w:t>2</w:t>
            </w:r>
          </w:p>
        </w:tc>
        <w:tc>
          <w:tcPr>
            <w:tcW w:w="7310" w:type="dxa"/>
            <w:vAlign w:val="center"/>
          </w:tcPr>
          <w:p w14:paraId="412A6E40" w14:textId="77777777" w:rsidR="004E3A3C" w:rsidRPr="007B4EE4" w:rsidRDefault="004E3A3C" w:rsidP="004E3A3C">
            <w:pPr>
              <w:rPr>
                <w:b/>
                <w:sz w:val="20"/>
              </w:rPr>
            </w:pPr>
            <w:r w:rsidRPr="007B4EE4">
              <w:rPr>
                <w:b/>
                <w:sz w:val="20"/>
              </w:rPr>
              <w:t>MD.2.2.1. Destan türü ile ilgili eleştirel düşünebilme</w:t>
            </w:r>
          </w:p>
          <w:p w14:paraId="13D47601" w14:textId="77777777" w:rsidR="004E3A3C" w:rsidRPr="007B4EE4" w:rsidRDefault="004E3A3C" w:rsidP="004E3A3C">
            <w:pPr>
              <w:rPr>
                <w:sz w:val="18"/>
              </w:rPr>
            </w:pPr>
            <w:r w:rsidRPr="007B4EE4">
              <w:rPr>
                <w:sz w:val="18"/>
              </w:rPr>
              <w:t>a) Destanın özelliklerini sorgular.</w:t>
            </w:r>
          </w:p>
          <w:p w14:paraId="58BFB54A" w14:textId="77777777" w:rsidR="004E3A3C" w:rsidRPr="007B4EE4" w:rsidRDefault="004E3A3C" w:rsidP="004E3A3C">
            <w:pPr>
              <w:rPr>
                <w:sz w:val="18"/>
              </w:rPr>
            </w:pPr>
            <w:r w:rsidRPr="007B4EE4">
              <w:rPr>
                <w:sz w:val="18"/>
              </w:rPr>
              <w:t>b) Destanda sorguladığı özelliklerle ilgili akıl yürütür.</w:t>
            </w:r>
          </w:p>
          <w:p w14:paraId="13FEB139" w14:textId="4D9AC92D" w:rsidR="004E3A3C" w:rsidRPr="00564561" w:rsidRDefault="004E3A3C" w:rsidP="004E3A3C">
            <w:pPr>
              <w:rPr>
                <w:sz w:val="20"/>
              </w:rPr>
            </w:pPr>
            <w:r w:rsidRPr="007B4EE4">
              <w:rPr>
                <w:sz w:val="18"/>
              </w:rPr>
              <w:t>c) Destanın özellikleriyle ilgili ulaştığı çıkarımları yansıtır.</w:t>
            </w:r>
          </w:p>
        </w:tc>
        <w:tc>
          <w:tcPr>
            <w:tcW w:w="2268" w:type="dxa"/>
            <w:vAlign w:val="center"/>
          </w:tcPr>
          <w:p w14:paraId="2CE18557" w14:textId="77777777" w:rsidR="004E3A3C" w:rsidRPr="005E7BBF" w:rsidRDefault="004E3A3C" w:rsidP="004E3A3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4E3A3C" w:rsidRPr="00BF0C3D" w:rsidRDefault="004E3A3C" w:rsidP="004E3A3C">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4E3A3C" w:rsidRDefault="004E3A3C" w:rsidP="004E3A3C"/>
        </w:tc>
      </w:tr>
      <w:tr w:rsidR="004E3A3C" w14:paraId="3C19ECD5" w14:textId="77777777" w:rsidTr="001B60BF">
        <w:trPr>
          <w:cantSplit/>
          <w:trHeight w:val="2129"/>
        </w:trPr>
        <w:tc>
          <w:tcPr>
            <w:tcW w:w="573" w:type="dxa"/>
            <w:vMerge/>
          </w:tcPr>
          <w:p w14:paraId="63D53A49" w14:textId="77777777" w:rsidR="004E3A3C" w:rsidRDefault="004E3A3C" w:rsidP="004E3A3C"/>
        </w:tc>
        <w:tc>
          <w:tcPr>
            <w:tcW w:w="516" w:type="dxa"/>
            <w:textDirection w:val="btLr"/>
            <w:vAlign w:val="center"/>
          </w:tcPr>
          <w:p w14:paraId="0629F0D1" w14:textId="7D1C3AF8" w:rsidR="004E3A3C" w:rsidRPr="005A031A" w:rsidRDefault="004E3A3C" w:rsidP="004E3A3C">
            <w:pPr>
              <w:ind w:left="113" w:right="113"/>
              <w:jc w:val="center"/>
              <w:rPr>
                <w:b/>
              </w:rPr>
            </w:pPr>
            <w:r>
              <w:rPr>
                <w:b/>
              </w:rPr>
              <w:t>21-25 Aralık</w:t>
            </w:r>
          </w:p>
        </w:tc>
        <w:tc>
          <w:tcPr>
            <w:tcW w:w="517" w:type="dxa"/>
            <w:textDirection w:val="btLr"/>
            <w:vAlign w:val="center"/>
          </w:tcPr>
          <w:p w14:paraId="120843CA" w14:textId="32F7D9E6" w:rsidR="004E3A3C" w:rsidRPr="009663BC" w:rsidRDefault="004E3A3C" w:rsidP="004E3A3C">
            <w:pPr>
              <w:ind w:left="113" w:right="113"/>
              <w:jc w:val="center"/>
              <w:rPr>
                <w:b/>
              </w:rPr>
            </w:pPr>
            <w:r>
              <w:rPr>
                <w:b/>
              </w:rPr>
              <w:t>2</w:t>
            </w:r>
          </w:p>
        </w:tc>
        <w:tc>
          <w:tcPr>
            <w:tcW w:w="7310" w:type="dxa"/>
            <w:vAlign w:val="center"/>
          </w:tcPr>
          <w:p w14:paraId="65A247F1" w14:textId="77777777" w:rsidR="006719DB" w:rsidRPr="006719DB" w:rsidRDefault="006719DB" w:rsidP="006719DB">
            <w:pPr>
              <w:rPr>
                <w:b/>
                <w:sz w:val="20"/>
              </w:rPr>
            </w:pPr>
            <w:r w:rsidRPr="006719DB">
              <w:rPr>
                <w:b/>
                <w:sz w:val="20"/>
              </w:rPr>
              <w:t>MD.2.2.2. Doğal destan hakkında gözleme dayalı tahmin edebilme</w:t>
            </w:r>
          </w:p>
          <w:p w14:paraId="5607F51E" w14:textId="6F9EDA8F" w:rsidR="006719DB" w:rsidRPr="006719DB" w:rsidRDefault="006719DB" w:rsidP="006719DB">
            <w:pPr>
              <w:rPr>
                <w:sz w:val="18"/>
              </w:rPr>
            </w:pPr>
            <w:r w:rsidRPr="006719DB">
              <w:rPr>
                <w:sz w:val="18"/>
              </w:rPr>
              <w:t>a) Destanın başlık ve görsellerinden hareketle yaptığı tahminleri içerik ile ilişkilendirir.</w:t>
            </w:r>
          </w:p>
          <w:p w14:paraId="0A53656E" w14:textId="77777777" w:rsidR="006719DB" w:rsidRPr="006719DB" w:rsidRDefault="006719DB" w:rsidP="006719DB">
            <w:pPr>
              <w:rPr>
                <w:sz w:val="18"/>
              </w:rPr>
            </w:pPr>
            <w:r w:rsidRPr="006719DB">
              <w:rPr>
                <w:sz w:val="18"/>
              </w:rPr>
              <w:t>b) Destanın başlığı ve görsellerine ilişkin çıkarım yapar.</w:t>
            </w:r>
          </w:p>
          <w:p w14:paraId="1D5BF0C1" w14:textId="22B953BF" w:rsidR="004E3A3C" w:rsidRPr="00564561" w:rsidRDefault="006719DB" w:rsidP="006719DB">
            <w:pPr>
              <w:rPr>
                <w:sz w:val="20"/>
              </w:rPr>
            </w:pPr>
            <w:r w:rsidRPr="006719DB">
              <w:rPr>
                <w:sz w:val="18"/>
              </w:rPr>
              <w:t>c) Destanın verilen bölümünden yararlanarak öncesi veya sonrası hakkında yargıda bulunur.</w:t>
            </w:r>
          </w:p>
        </w:tc>
        <w:tc>
          <w:tcPr>
            <w:tcW w:w="2268" w:type="dxa"/>
            <w:vAlign w:val="center"/>
          </w:tcPr>
          <w:p w14:paraId="6B2FE58A" w14:textId="77777777" w:rsidR="004E3A3C" w:rsidRPr="005E7BBF" w:rsidRDefault="004E3A3C" w:rsidP="004E3A3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4E3A3C" w:rsidRPr="00BF0C3D" w:rsidRDefault="004E3A3C" w:rsidP="004E3A3C">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4E3A3C" w:rsidRDefault="004E3A3C" w:rsidP="004E3A3C"/>
        </w:tc>
      </w:tr>
      <w:tr w:rsidR="006719DB" w14:paraId="72128218" w14:textId="77777777" w:rsidTr="006719DB">
        <w:trPr>
          <w:cantSplit/>
          <w:trHeight w:val="2089"/>
        </w:trPr>
        <w:tc>
          <w:tcPr>
            <w:tcW w:w="573" w:type="dxa"/>
            <w:vMerge/>
          </w:tcPr>
          <w:p w14:paraId="499F72FB" w14:textId="77777777" w:rsidR="006719DB" w:rsidRDefault="006719DB" w:rsidP="006719DB"/>
        </w:tc>
        <w:tc>
          <w:tcPr>
            <w:tcW w:w="516" w:type="dxa"/>
            <w:textDirection w:val="btLr"/>
            <w:vAlign w:val="center"/>
          </w:tcPr>
          <w:p w14:paraId="050AEB97" w14:textId="7F3BD2C2" w:rsidR="006719DB" w:rsidRPr="005A031A" w:rsidRDefault="006719DB" w:rsidP="006719DB">
            <w:pPr>
              <w:ind w:left="113" w:right="113"/>
              <w:jc w:val="center"/>
              <w:rPr>
                <w:b/>
              </w:rPr>
            </w:pPr>
            <w:r>
              <w:rPr>
                <w:b/>
              </w:rPr>
              <w:t>28-31 Aralık</w:t>
            </w:r>
          </w:p>
        </w:tc>
        <w:tc>
          <w:tcPr>
            <w:tcW w:w="517" w:type="dxa"/>
            <w:textDirection w:val="btLr"/>
            <w:vAlign w:val="center"/>
          </w:tcPr>
          <w:p w14:paraId="0EFCC29F" w14:textId="799CAF75" w:rsidR="006719DB" w:rsidRPr="009663BC" w:rsidRDefault="006719DB" w:rsidP="006719DB">
            <w:pPr>
              <w:ind w:left="113" w:right="113"/>
              <w:jc w:val="center"/>
              <w:rPr>
                <w:b/>
              </w:rPr>
            </w:pPr>
            <w:r>
              <w:rPr>
                <w:b/>
              </w:rPr>
              <w:t>2</w:t>
            </w:r>
          </w:p>
        </w:tc>
        <w:tc>
          <w:tcPr>
            <w:tcW w:w="7310" w:type="dxa"/>
            <w:vAlign w:val="center"/>
          </w:tcPr>
          <w:p w14:paraId="7E848187" w14:textId="77777777" w:rsidR="006719DB" w:rsidRPr="006719DB" w:rsidRDefault="006719DB" w:rsidP="006719DB">
            <w:pPr>
              <w:rPr>
                <w:b/>
                <w:sz w:val="20"/>
              </w:rPr>
            </w:pPr>
            <w:r w:rsidRPr="006719DB">
              <w:rPr>
                <w:b/>
                <w:sz w:val="20"/>
              </w:rPr>
              <w:t>MD.2.2.2. Doğal destan hakkında gözleme dayalı tahmin edebilme</w:t>
            </w:r>
          </w:p>
          <w:p w14:paraId="3C6A188C" w14:textId="77777777" w:rsidR="006719DB" w:rsidRPr="006719DB" w:rsidRDefault="006719DB" w:rsidP="006719DB">
            <w:pPr>
              <w:rPr>
                <w:sz w:val="18"/>
              </w:rPr>
            </w:pPr>
            <w:r w:rsidRPr="006719DB">
              <w:rPr>
                <w:sz w:val="18"/>
              </w:rPr>
              <w:t>a) Destanın başlık ve görsellerinden hareketle yaptığı tahminleri içerik ile ilişkilendirir.</w:t>
            </w:r>
          </w:p>
          <w:p w14:paraId="4D3C7A1E" w14:textId="77777777" w:rsidR="006719DB" w:rsidRPr="006719DB" w:rsidRDefault="006719DB" w:rsidP="006719DB">
            <w:pPr>
              <w:rPr>
                <w:sz w:val="18"/>
              </w:rPr>
            </w:pPr>
            <w:r w:rsidRPr="006719DB">
              <w:rPr>
                <w:sz w:val="18"/>
              </w:rPr>
              <w:t>b) Destanın başlığı ve görsellerine ilişkin çıkarım yapar.</w:t>
            </w:r>
          </w:p>
          <w:p w14:paraId="002A7D50" w14:textId="2425A0C6" w:rsidR="006719DB" w:rsidRPr="00564561" w:rsidRDefault="006719DB" w:rsidP="006719DB">
            <w:pPr>
              <w:rPr>
                <w:sz w:val="20"/>
              </w:rPr>
            </w:pPr>
            <w:r w:rsidRPr="006719DB">
              <w:rPr>
                <w:sz w:val="18"/>
              </w:rPr>
              <w:t>c) Destanın verilen bölümünden yararlanarak öncesi veya sonrası hakkında yargıda bulunur.</w:t>
            </w:r>
          </w:p>
        </w:tc>
        <w:tc>
          <w:tcPr>
            <w:tcW w:w="2268" w:type="dxa"/>
            <w:vAlign w:val="center"/>
          </w:tcPr>
          <w:p w14:paraId="79160D9F" w14:textId="77777777" w:rsidR="006719DB" w:rsidRPr="005E7BBF" w:rsidRDefault="006719DB" w:rsidP="006719DB">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6719DB" w:rsidRPr="00BF0C3D" w:rsidRDefault="006719DB" w:rsidP="006719DB">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6719DB" w:rsidRDefault="006719DB" w:rsidP="006719DB"/>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EC4436">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5165B9" w14:paraId="1E644AE3" w14:textId="77777777" w:rsidTr="00EC4436">
        <w:trPr>
          <w:cantSplit/>
          <w:trHeight w:val="2247"/>
          <w:jc w:val="center"/>
        </w:trPr>
        <w:tc>
          <w:tcPr>
            <w:tcW w:w="573" w:type="dxa"/>
            <w:vMerge w:val="restart"/>
            <w:textDirection w:val="btLr"/>
            <w:vAlign w:val="center"/>
          </w:tcPr>
          <w:p w14:paraId="159BB076" w14:textId="77777777" w:rsidR="005165B9" w:rsidRPr="005A031A" w:rsidRDefault="005165B9" w:rsidP="005165B9">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5165B9" w:rsidRPr="005A031A" w:rsidRDefault="005165B9" w:rsidP="005165B9">
            <w:pPr>
              <w:ind w:left="113" w:right="113"/>
              <w:jc w:val="center"/>
              <w:rPr>
                <w:b/>
              </w:rPr>
            </w:pPr>
            <w:r w:rsidRPr="007B39DB">
              <w:rPr>
                <w:b/>
              </w:rPr>
              <w:t>4-8 Ocak</w:t>
            </w:r>
          </w:p>
        </w:tc>
        <w:tc>
          <w:tcPr>
            <w:tcW w:w="517" w:type="dxa"/>
            <w:textDirection w:val="btLr"/>
            <w:vAlign w:val="center"/>
          </w:tcPr>
          <w:p w14:paraId="32974C37" w14:textId="0077274D" w:rsidR="005165B9" w:rsidRPr="009663BC" w:rsidRDefault="005165B9" w:rsidP="005165B9">
            <w:pPr>
              <w:ind w:left="113" w:right="113"/>
              <w:jc w:val="center"/>
              <w:rPr>
                <w:b/>
              </w:rPr>
            </w:pPr>
            <w:r>
              <w:rPr>
                <w:b/>
              </w:rPr>
              <w:t>2</w:t>
            </w:r>
          </w:p>
        </w:tc>
        <w:tc>
          <w:tcPr>
            <w:tcW w:w="7309" w:type="dxa"/>
            <w:vAlign w:val="center"/>
          </w:tcPr>
          <w:p w14:paraId="71D589FB" w14:textId="77777777" w:rsidR="005165B9" w:rsidRPr="003C0990" w:rsidRDefault="005165B9" w:rsidP="005165B9">
            <w:pPr>
              <w:rPr>
                <w:b/>
                <w:sz w:val="20"/>
              </w:rPr>
            </w:pPr>
            <w:r w:rsidRPr="003C0990">
              <w:rPr>
                <w:b/>
                <w:sz w:val="20"/>
              </w:rPr>
              <w:t>MD.2.2.3. Doğal destanın yapı unsurlarını oluşturan parçaların özelliklerini genelleyebilme</w:t>
            </w:r>
          </w:p>
          <w:p w14:paraId="281B4FCE" w14:textId="77777777" w:rsidR="005165B9" w:rsidRPr="003C0990" w:rsidRDefault="005165B9" w:rsidP="005165B9">
            <w:pPr>
              <w:rPr>
                <w:sz w:val="18"/>
              </w:rPr>
            </w:pPr>
            <w:r w:rsidRPr="003C0990">
              <w:rPr>
                <w:sz w:val="18"/>
              </w:rPr>
              <w:t>a) Doğal destanın yapı unsurları veya motifleri hakkında bilgi toplar.</w:t>
            </w:r>
          </w:p>
          <w:p w14:paraId="3AD161C9" w14:textId="77777777" w:rsidR="005165B9" w:rsidRPr="003C0990" w:rsidRDefault="005165B9" w:rsidP="005165B9">
            <w:pPr>
              <w:rPr>
                <w:sz w:val="18"/>
              </w:rPr>
            </w:pPr>
            <w:r w:rsidRPr="003C0990">
              <w:rPr>
                <w:sz w:val="18"/>
              </w:rPr>
              <w:t>b) Doğal destanın yapı unsurlarının veya motiflerinin ortak özelliklerini belirler.</w:t>
            </w:r>
          </w:p>
          <w:p w14:paraId="0DA12E98" w14:textId="77777777" w:rsidR="005165B9" w:rsidRPr="003C0990" w:rsidRDefault="005165B9" w:rsidP="005165B9">
            <w:pPr>
              <w:rPr>
                <w:sz w:val="18"/>
              </w:rPr>
            </w:pPr>
            <w:r w:rsidRPr="003C0990">
              <w:rPr>
                <w:sz w:val="18"/>
              </w:rPr>
              <w:t>c) Doğal destanın yapı unsurlarının veya motiflerinin ortak olmayan özelliklerini belirler.</w:t>
            </w:r>
          </w:p>
          <w:p w14:paraId="327CB898" w14:textId="7B853723" w:rsidR="005165B9" w:rsidRPr="00564561" w:rsidRDefault="005165B9" w:rsidP="005165B9">
            <w:pPr>
              <w:rPr>
                <w:sz w:val="20"/>
              </w:rPr>
            </w:pPr>
            <w:r w:rsidRPr="003C0990">
              <w:rPr>
                <w:sz w:val="18"/>
              </w:rPr>
              <w:t>ç) Doğal destanın yapı unsurları veya motifleri ile ilgili önermede bulunur.</w:t>
            </w:r>
          </w:p>
        </w:tc>
        <w:tc>
          <w:tcPr>
            <w:tcW w:w="2268" w:type="dxa"/>
            <w:vAlign w:val="center"/>
          </w:tcPr>
          <w:p w14:paraId="75C25F48" w14:textId="77777777" w:rsidR="005165B9" w:rsidRPr="00BF0C3D" w:rsidRDefault="005165B9" w:rsidP="005165B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5165B9" w:rsidRPr="00BF0C3D" w:rsidRDefault="005165B9" w:rsidP="005165B9">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5165B9" w:rsidRDefault="005165B9" w:rsidP="005165B9">
            <w:pPr>
              <w:jc w:val="center"/>
              <w:rPr>
                <w:b/>
                <w:color w:val="FF0000"/>
                <w:sz w:val="32"/>
              </w:rPr>
            </w:pPr>
            <w:r w:rsidRPr="00823788">
              <w:rPr>
                <w:b/>
                <w:color w:val="FF0000"/>
                <w:sz w:val="32"/>
              </w:rPr>
              <w:t>I. Dönem</w:t>
            </w:r>
          </w:p>
          <w:p w14:paraId="4D78626A" w14:textId="51E42FB1" w:rsidR="005165B9" w:rsidRDefault="005165B9" w:rsidP="005165B9">
            <w:pPr>
              <w:jc w:val="center"/>
            </w:pPr>
            <w:r w:rsidRPr="00823788">
              <w:rPr>
                <w:b/>
                <w:color w:val="FF0000"/>
                <w:sz w:val="32"/>
              </w:rPr>
              <w:t>I</w:t>
            </w:r>
            <w:r>
              <w:rPr>
                <w:b/>
                <w:color w:val="FF0000"/>
                <w:sz w:val="32"/>
              </w:rPr>
              <w:t>I</w:t>
            </w:r>
            <w:r w:rsidRPr="00823788">
              <w:rPr>
                <w:b/>
                <w:color w:val="FF0000"/>
                <w:sz w:val="32"/>
              </w:rPr>
              <w:t>. Yazılı</w:t>
            </w:r>
          </w:p>
        </w:tc>
      </w:tr>
      <w:tr w:rsidR="005165B9" w14:paraId="73972164" w14:textId="77777777" w:rsidTr="00EC4436">
        <w:trPr>
          <w:cantSplit/>
          <w:trHeight w:val="2095"/>
          <w:jc w:val="center"/>
        </w:trPr>
        <w:tc>
          <w:tcPr>
            <w:tcW w:w="573" w:type="dxa"/>
            <w:vMerge/>
          </w:tcPr>
          <w:p w14:paraId="089999CB" w14:textId="77777777" w:rsidR="005165B9" w:rsidRDefault="005165B9" w:rsidP="005165B9"/>
        </w:tc>
        <w:tc>
          <w:tcPr>
            <w:tcW w:w="517" w:type="dxa"/>
            <w:textDirection w:val="btLr"/>
            <w:vAlign w:val="center"/>
          </w:tcPr>
          <w:p w14:paraId="07ADC47C" w14:textId="2D6E9195" w:rsidR="005165B9" w:rsidRPr="005A031A" w:rsidRDefault="005165B9" w:rsidP="005165B9">
            <w:pPr>
              <w:ind w:left="113" w:right="113"/>
              <w:jc w:val="center"/>
              <w:rPr>
                <w:b/>
              </w:rPr>
            </w:pPr>
            <w:r>
              <w:rPr>
                <w:b/>
              </w:rPr>
              <w:t>11-15 Ocak</w:t>
            </w:r>
          </w:p>
        </w:tc>
        <w:tc>
          <w:tcPr>
            <w:tcW w:w="517" w:type="dxa"/>
            <w:textDirection w:val="btLr"/>
            <w:vAlign w:val="center"/>
          </w:tcPr>
          <w:p w14:paraId="30578451" w14:textId="43905EDA" w:rsidR="005165B9" w:rsidRPr="009663BC" w:rsidRDefault="005165B9" w:rsidP="005165B9">
            <w:pPr>
              <w:ind w:left="113" w:right="113"/>
              <w:jc w:val="center"/>
              <w:rPr>
                <w:b/>
              </w:rPr>
            </w:pPr>
            <w:r>
              <w:rPr>
                <w:b/>
              </w:rPr>
              <w:t>2</w:t>
            </w:r>
          </w:p>
        </w:tc>
        <w:tc>
          <w:tcPr>
            <w:tcW w:w="7309" w:type="dxa"/>
            <w:vAlign w:val="center"/>
          </w:tcPr>
          <w:p w14:paraId="24C34737" w14:textId="77777777" w:rsidR="005165B9" w:rsidRPr="003C0990" w:rsidRDefault="005165B9" w:rsidP="005165B9">
            <w:pPr>
              <w:rPr>
                <w:b/>
                <w:sz w:val="20"/>
              </w:rPr>
            </w:pPr>
            <w:r w:rsidRPr="003C0990">
              <w:rPr>
                <w:b/>
                <w:sz w:val="20"/>
              </w:rPr>
              <w:t>MD.2.2.3. Doğal destanın yapı unsurlarını oluşturan parçaların özelliklerini genelleyebilme</w:t>
            </w:r>
          </w:p>
          <w:p w14:paraId="728FC31F" w14:textId="77777777" w:rsidR="005165B9" w:rsidRPr="003C0990" w:rsidRDefault="005165B9" w:rsidP="005165B9">
            <w:pPr>
              <w:rPr>
                <w:sz w:val="18"/>
              </w:rPr>
            </w:pPr>
            <w:r w:rsidRPr="003C0990">
              <w:rPr>
                <w:sz w:val="18"/>
              </w:rPr>
              <w:t>a) Doğal destanın yapı unsurları veya motifleri hakkında bilgi toplar.</w:t>
            </w:r>
          </w:p>
          <w:p w14:paraId="103D7AAB" w14:textId="77777777" w:rsidR="005165B9" w:rsidRPr="003C0990" w:rsidRDefault="005165B9" w:rsidP="005165B9">
            <w:pPr>
              <w:rPr>
                <w:sz w:val="18"/>
              </w:rPr>
            </w:pPr>
            <w:r w:rsidRPr="003C0990">
              <w:rPr>
                <w:sz w:val="18"/>
              </w:rPr>
              <w:t>b) Doğal destanın yapı unsurlarının veya motiflerinin ortak özelliklerini belirler.</w:t>
            </w:r>
          </w:p>
          <w:p w14:paraId="2197B615" w14:textId="77777777" w:rsidR="005165B9" w:rsidRPr="003C0990" w:rsidRDefault="005165B9" w:rsidP="005165B9">
            <w:pPr>
              <w:rPr>
                <w:sz w:val="18"/>
              </w:rPr>
            </w:pPr>
            <w:r w:rsidRPr="003C0990">
              <w:rPr>
                <w:sz w:val="18"/>
              </w:rPr>
              <w:t>c) Doğal destanın yapı unsurlarının veya motiflerinin ortak olmayan özelliklerini belirler.</w:t>
            </w:r>
          </w:p>
          <w:p w14:paraId="340944B7" w14:textId="543113CD" w:rsidR="005165B9" w:rsidRPr="00564561" w:rsidRDefault="005165B9" w:rsidP="005165B9">
            <w:pPr>
              <w:rPr>
                <w:sz w:val="20"/>
              </w:rPr>
            </w:pPr>
            <w:r w:rsidRPr="003C0990">
              <w:rPr>
                <w:sz w:val="18"/>
              </w:rPr>
              <w:t>ç) Doğal destanın yapı unsurları veya motifleri ile ilgili önermede bulunur.</w:t>
            </w:r>
          </w:p>
        </w:tc>
        <w:tc>
          <w:tcPr>
            <w:tcW w:w="2268" w:type="dxa"/>
            <w:vAlign w:val="center"/>
          </w:tcPr>
          <w:p w14:paraId="629DEF4E" w14:textId="77777777" w:rsidR="005165B9" w:rsidRPr="00BF0C3D" w:rsidRDefault="005165B9" w:rsidP="005165B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5165B9" w:rsidRPr="00BF0C3D" w:rsidRDefault="005165B9" w:rsidP="005165B9">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5165B9" w:rsidRPr="00823788" w:rsidRDefault="005165B9" w:rsidP="005165B9">
            <w:pPr>
              <w:jc w:val="center"/>
              <w:rPr>
                <w:b/>
              </w:rPr>
            </w:pPr>
          </w:p>
        </w:tc>
      </w:tr>
      <w:tr w:rsidR="005165B9" w14:paraId="45655E89" w14:textId="77777777" w:rsidTr="00EC4436">
        <w:trPr>
          <w:cantSplit/>
          <w:trHeight w:val="1530"/>
          <w:jc w:val="center"/>
        </w:trPr>
        <w:tc>
          <w:tcPr>
            <w:tcW w:w="573" w:type="dxa"/>
            <w:vMerge/>
            <w:tcBorders>
              <w:bottom w:val="single" w:sz="12" w:space="0" w:color="auto"/>
            </w:tcBorders>
          </w:tcPr>
          <w:p w14:paraId="07E8FE7B" w14:textId="77777777" w:rsidR="005165B9" w:rsidRDefault="005165B9" w:rsidP="005165B9"/>
        </w:tc>
        <w:tc>
          <w:tcPr>
            <w:tcW w:w="517" w:type="dxa"/>
            <w:tcBorders>
              <w:bottom w:val="single" w:sz="12" w:space="0" w:color="auto"/>
            </w:tcBorders>
            <w:textDirection w:val="btLr"/>
            <w:vAlign w:val="center"/>
          </w:tcPr>
          <w:p w14:paraId="10775F9F" w14:textId="2B02D447" w:rsidR="005165B9" w:rsidRPr="005A031A" w:rsidRDefault="005165B9" w:rsidP="005165B9">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5165B9" w:rsidRPr="009663BC" w:rsidRDefault="005165B9" w:rsidP="005165B9">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5165B9" w:rsidRDefault="005165B9" w:rsidP="005165B9">
            <w:pPr>
              <w:jc w:val="center"/>
            </w:pPr>
            <w:r w:rsidRPr="00EB7DEE">
              <w:rPr>
                <w:b/>
                <w:sz w:val="40"/>
              </w:rPr>
              <w:t>OKUL TEMELLİ PLANLAMA</w:t>
            </w:r>
          </w:p>
        </w:tc>
      </w:tr>
      <w:tr w:rsidR="005165B9" w14:paraId="5FE67A7F" w14:textId="77777777" w:rsidTr="006C11F1">
        <w:trPr>
          <w:cantSplit/>
          <w:trHeight w:val="1245"/>
          <w:jc w:val="center"/>
        </w:trPr>
        <w:tc>
          <w:tcPr>
            <w:tcW w:w="15239" w:type="dxa"/>
            <w:gridSpan w:val="7"/>
            <w:shd w:val="clear" w:color="auto" w:fill="00B050"/>
            <w:vAlign w:val="center"/>
          </w:tcPr>
          <w:p w14:paraId="5CE88941" w14:textId="7CB1CCE7" w:rsidR="005165B9" w:rsidRPr="006C11F1" w:rsidRDefault="005165B9" w:rsidP="005165B9">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B3452C" w14:paraId="1878A2E1" w14:textId="77777777" w:rsidTr="00B3452C">
        <w:trPr>
          <w:cantSplit/>
          <w:trHeight w:val="2067"/>
        </w:trPr>
        <w:tc>
          <w:tcPr>
            <w:tcW w:w="573" w:type="dxa"/>
            <w:vMerge w:val="restart"/>
            <w:textDirection w:val="btLr"/>
            <w:vAlign w:val="center"/>
          </w:tcPr>
          <w:p w14:paraId="34C7FDAC" w14:textId="77777777" w:rsidR="00B3452C" w:rsidRPr="005A031A" w:rsidRDefault="00B3452C" w:rsidP="00C0325B">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B3452C" w:rsidRPr="005A031A" w:rsidRDefault="00B3452C" w:rsidP="00C0325B">
            <w:pPr>
              <w:ind w:left="113" w:right="113"/>
              <w:jc w:val="center"/>
              <w:rPr>
                <w:b/>
              </w:rPr>
            </w:pPr>
            <w:r>
              <w:rPr>
                <w:b/>
              </w:rPr>
              <w:t>8-12 Şubat</w:t>
            </w:r>
          </w:p>
        </w:tc>
        <w:tc>
          <w:tcPr>
            <w:tcW w:w="515" w:type="dxa"/>
            <w:textDirection w:val="btLr"/>
            <w:vAlign w:val="center"/>
          </w:tcPr>
          <w:p w14:paraId="0F08F74F" w14:textId="0F515A3E" w:rsidR="00B3452C" w:rsidRPr="009663BC" w:rsidRDefault="00880BAD" w:rsidP="00C0325B">
            <w:pPr>
              <w:ind w:left="113" w:right="113"/>
              <w:jc w:val="center"/>
              <w:rPr>
                <w:b/>
              </w:rPr>
            </w:pPr>
            <w:r>
              <w:rPr>
                <w:b/>
              </w:rPr>
              <w:t>2</w:t>
            </w:r>
          </w:p>
        </w:tc>
        <w:tc>
          <w:tcPr>
            <w:tcW w:w="7313" w:type="dxa"/>
            <w:vAlign w:val="center"/>
          </w:tcPr>
          <w:p w14:paraId="170B8AE7" w14:textId="77777777" w:rsidR="003B6482" w:rsidRPr="003B6482" w:rsidRDefault="003B6482" w:rsidP="003B6482">
            <w:pPr>
              <w:rPr>
                <w:b/>
                <w:sz w:val="20"/>
              </w:rPr>
            </w:pPr>
            <w:r w:rsidRPr="003B6482">
              <w:rPr>
                <w:b/>
                <w:sz w:val="20"/>
              </w:rPr>
              <w:t>MD.2.2.4. Doğal destanın vermek istediği iletiyi sorgulayabilme</w:t>
            </w:r>
          </w:p>
          <w:p w14:paraId="5BA0F4C1" w14:textId="750778C3" w:rsidR="003B6482" w:rsidRPr="003B6482" w:rsidRDefault="003B6482" w:rsidP="003B6482">
            <w:pPr>
              <w:rPr>
                <w:sz w:val="18"/>
              </w:rPr>
            </w:pPr>
            <w:r w:rsidRPr="003B6482">
              <w:rPr>
                <w:sz w:val="18"/>
              </w:rPr>
              <w:t>a) Doğal destandaki konu, ana fikir/ana duygu, yardımcı düşünceler, örtük iletiler, değerler veya anlamı bilinmeyen sözcükleri tanımlar.</w:t>
            </w:r>
            <w:r>
              <w:rPr>
                <w:sz w:val="18"/>
              </w:rPr>
              <w:t xml:space="preserve"> </w:t>
            </w:r>
            <w:r w:rsidRPr="003B6482">
              <w:rPr>
                <w:sz w:val="18"/>
              </w:rPr>
              <w:t>b) Doğal destandaki konu, ana fikir/ana duygu, yardımcı düşünceler, örtük iletiler, değerler veya anlamı bilinmeyen sözcükler hakkında sorular sorar.</w:t>
            </w:r>
          </w:p>
          <w:p w14:paraId="4D741A4B" w14:textId="3C74FE9F" w:rsidR="00B3452C" w:rsidRPr="006651EA" w:rsidRDefault="003B6482" w:rsidP="003B6482">
            <w:pPr>
              <w:rPr>
                <w:sz w:val="20"/>
              </w:rPr>
            </w:pPr>
            <w:r w:rsidRPr="003B6482">
              <w:rPr>
                <w:sz w:val="18"/>
              </w:rPr>
              <w:t>c) Doğal destandaki konu, ana fikir/ana duygu, yardımcı düşünceler, örtük iletiler, değerler veya anlamı bilinmeyen sözcükler hakkında bilgi toplar.</w:t>
            </w:r>
            <w:r>
              <w:rPr>
                <w:sz w:val="18"/>
              </w:rPr>
              <w:t xml:space="preserve"> </w:t>
            </w:r>
            <w:r w:rsidRPr="003B6482">
              <w:rPr>
                <w:sz w:val="18"/>
              </w:rPr>
              <w:t>ç) Toplanan bilgilerin doğruluğunu değerlendirir.</w:t>
            </w:r>
            <w:r>
              <w:rPr>
                <w:sz w:val="18"/>
              </w:rPr>
              <w:t xml:space="preserve"> </w:t>
            </w:r>
            <w:r w:rsidRPr="003B6482">
              <w:rPr>
                <w:sz w:val="18"/>
              </w:rPr>
              <w:t>d) Toplanan bilgiler üzerinden çıkarım yapar.</w:t>
            </w:r>
          </w:p>
        </w:tc>
        <w:tc>
          <w:tcPr>
            <w:tcW w:w="2126" w:type="dxa"/>
            <w:vAlign w:val="center"/>
          </w:tcPr>
          <w:p w14:paraId="7A219884" w14:textId="77777777" w:rsidR="00B3452C" w:rsidRPr="00DD2A4C" w:rsidRDefault="00B3452C"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B3452C" w:rsidRPr="00DD2A4C" w:rsidRDefault="00B3452C" w:rsidP="00C0325B">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B3452C" w:rsidRDefault="00B3452C" w:rsidP="00C0325B"/>
        </w:tc>
      </w:tr>
      <w:tr w:rsidR="003B6482" w14:paraId="0A5FE414" w14:textId="77777777" w:rsidTr="00B3452C">
        <w:trPr>
          <w:cantSplit/>
          <w:trHeight w:val="1992"/>
        </w:trPr>
        <w:tc>
          <w:tcPr>
            <w:tcW w:w="573" w:type="dxa"/>
            <w:vMerge/>
          </w:tcPr>
          <w:p w14:paraId="670D419E" w14:textId="77777777" w:rsidR="003B6482" w:rsidRDefault="003B6482" w:rsidP="003B6482"/>
        </w:tc>
        <w:tc>
          <w:tcPr>
            <w:tcW w:w="515" w:type="dxa"/>
            <w:textDirection w:val="btLr"/>
            <w:vAlign w:val="center"/>
          </w:tcPr>
          <w:p w14:paraId="029B26DD" w14:textId="1ECF19E7" w:rsidR="003B6482" w:rsidRPr="005A031A" w:rsidRDefault="003B6482" w:rsidP="003B6482">
            <w:pPr>
              <w:ind w:left="113" w:right="113"/>
              <w:jc w:val="center"/>
              <w:rPr>
                <w:b/>
              </w:rPr>
            </w:pPr>
            <w:r>
              <w:rPr>
                <w:b/>
              </w:rPr>
              <w:t>15-19 Şubat</w:t>
            </w:r>
          </w:p>
        </w:tc>
        <w:tc>
          <w:tcPr>
            <w:tcW w:w="515" w:type="dxa"/>
            <w:textDirection w:val="btLr"/>
            <w:vAlign w:val="center"/>
          </w:tcPr>
          <w:p w14:paraId="152EA54F" w14:textId="3657E34B" w:rsidR="003B6482" w:rsidRPr="009663BC" w:rsidRDefault="003B6482" w:rsidP="003B6482">
            <w:pPr>
              <w:ind w:left="113" w:right="113"/>
              <w:jc w:val="center"/>
              <w:rPr>
                <w:b/>
              </w:rPr>
            </w:pPr>
            <w:r>
              <w:rPr>
                <w:b/>
              </w:rPr>
              <w:t>2</w:t>
            </w:r>
          </w:p>
        </w:tc>
        <w:tc>
          <w:tcPr>
            <w:tcW w:w="7313" w:type="dxa"/>
            <w:vAlign w:val="center"/>
          </w:tcPr>
          <w:p w14:paraId="2630613C" w14:textId="77777777" w:rsidR="003B6482" w:rsidRPr="003B6482" w:rsidRDefault="003B6482" w:rsidP="003B6482">
            <w:pPr>
              <w:rPr>
                <w:b/>
                <w:sz w:val="20"/>
              </w:rPr>
            </w:pPr>
            <w:r w:rsidRPr="003B6482">
              <w:rPr>
                <w:b/>
                <w:sz w:val="20"/>
              </w:rPr>
              <w:t>MD.2.2.4. Doğal destanın vermek istediği iletiyi sorgulayabilme</w:t>
            </w:r>
          </w:p>
          <w:p w14:paraId="290F11CA" w14:textId="77777777" w:rsidR="003B6482" w:rsidRPr="003B6482" w:rsidRDefault="003B6482" w:rsidP="003B6482">
            <w:pPr>
              <w:rPr>
                <w:sz w:val="18"/>
              </w:rPr>
            </w:pPr>
            <w:r w:rsidRPr="003B6482">
              <w:rPr>
                <w:sz w:val="18"/>
              </w:rPr>
              <w:t>a) Doğal destandaki konu, ana fikir/ana duygu, yardımcı düşünceler, örtük iletiler, değerler veya anlamı bilinmeyen sözcükleri tanımlar.</w:t>
            </w:r>
            <w:r>
              <w:rPr>
                <w:sz w:val="18"/>
              </w:rPr>
              <w:t xml:space="preserve"> </w:t>
            </w:r>
            <w:r w:rsidRPr="003B6482">
              <w:rPr>
                <w:sz w:val="18"/>
              </w:rPr>
              <w:t>b) Doğal destandaki konu, ana fikir/ana duygu, yardımcı düşünceler, örtük iletiler, değerler veya anlamı bilinmeyen sözcükler hakkında sorular sorar.</w:t>
            </w:r>
          </w:p>
          <w:p w14:paraId="453AA6E4" w14:textId="422A47CD" w:rsidR="003B6482" w:rsidRPr="006651EA" w:rsidRDefault="003B6482" w:rsidP="003B6482">
            <w:pPr>
              <w:rPr>
                <w:sz w:val="20"/>
              </w:rPr>
            </w:pPr>
            <w:r w:rsidRPr="003B6482">
              <w:rPr>
                <w:sz w:val="18"/>
              </w:rPr>
              <w:t>c) Doğal destandaki konu, ana fikir/ana duygu, yardımcı düşünceler, örtük iletiler, değerler veya anlamı bilinmeyen sözcükler hakkında bilgi toplar.</w:t>
            </w:r>
            <w:r>
              <w:rPr>
                <w:sz w:val="18"/>
              </w:rPr>
              <w:t xml:space="preserve"> </w:t>
            </w:r>
            <w:r w:rsidRPr="003B6482">
              <w:rPr>
                <w:sz w:val="18"/>
              </w:rPr>
              <w:t>ç) Toplanan bilgilerin doğruluğunu değerlendirir.</w:t>
            </w:r>
            <w:r>
              <w:rPr>
                <w:sz w:val="18"/>
              </w:rPr>
              <w:t xml:space="preserve"> </w:t>
            </w:r>
            <w:r w:rsidRPr="003B6482">
              <w:rPr>
                <w:sz w:val="18"/>
              </w:rPr>
              <w:t>d) Toplanan bilgiler üzerinden çıkarım yapar.</w:t>
            </w:r>
          </w:p>
        </w:tc>
        <w:tc>
          <w:tcPr>
            <w:tcW w:w="2126" w:type="dxa"/>
            <w:vAlign w:val="center"/>
          </w:tcPr>
          <w:p w14:paraId="762159B5" w14:textId="77777777" w:rsidR="003B6482" w:rsidRPr="00DD2A4C" w:rsidRDefault="003B6482" w:rsidP="003B648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3B6482" w:rsidRPr="00DD2A4C" w:rsidRDefault="003B6482" w:rsidP="003B6482">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3B6482" w:rsidRDefault="003B6482" w:rsidP="003B6482"/>
        </w:tc>
      </w:tr>
      <w:tr w:rsidR="003B6482" w14:paraId="2E7418C9" w14:textId="77777777" w:rsidTr="001D38E0">
        <w:trPr>
          <w:cantSplit/>
          <w:trHeight w:val="2093"/>
        </w:trPr>
        <w:tc>
          <w:tcPr>
            <w:tcW w:w="573" w:type="dxa"/>
            <w:vMerge/>
          </w:tcPr>
          <w:p w14:paraId="1BBD8DDD" w14:textId="77777777" w:rsidR="003B6482" w:rsidRDefault="003B6482" w:rsidP="003B6482"/>
        </w:tc>
        <w:tc>
          <w:tcPr>
            <w:tcW w:w="515" w:type="dxa"/>
            <w:textDirection w:val="btLr"/>
            <w:vAlign w:val="center"/>
          </w:tcPr>
          <w:p w14:paraId="51F80C69" w14:textId="6902F895" w:rsidR="003B6482" w:rsidRPr="005A031A" w:rsidRDefault="003B6482" w:rsidP="003B6482">
            <w:pPr>
              <w:ind w:left="113" w:right="113"/>
              <w:jc w:val="center"/>
              <w:rPr>
                <w:b/>
              </w:rPr>
            </w:pPr>
            <w:r>
              <w:rPr>
                <w:b/>
              </w:rPr>
              <w:t>22-26 Şubat</w:t>
            </w:r>
          </w:p>
        </w:tc>
        <w:tc>
          <w:tcPr>
            <w:tcW w:w="515" w:type="dxa"/>
            <w:textDirection w:val="btLr"/>
            <w:vAlign w:val="center"/>
          </w:tcPr>
          <w:p w14:paraId="3400E9AB" w14:textId="4E8FC535" w:rsidR="003B6482" w:rsidRPr="009663BC" w:rsidRDefault="003B6482" w:rsidP="003B6482">
            <w:pPr>
              <w:ind w:left="113" w:right="113"/>
              <w:jc w:val="center"/>
              <w:rPr>
                <w:b/>
              </w:rPr>
            </w:pPr>
            <w:r>
              <w:rPr>
                <w:b/>
              </w:rPr>
              <w:t>2</w:t>
            </w:r>
          </w:p>
        </w:tc>
        <w:tc>
          <w:tcPr>
            <w:tcW w:w="7313" w:type="dxa"/>
            <w:vAlign w:val="center"/>
          </w:tcPr>
          <w:p w14:paraId="1C36B62A" w14:textId="77777777" w:rsidR="001B2337" w:rsidRPr="0002279A" w:rsidRDefault="001B2337" w:rsidP="001B2337">
            <w:pPr>
              <w:rPr>
                <w:b/>
                <w:sz w:val="20"/>
              </w:rPr>
            </w:pPr>
            <w:r w:rsidRPr="0002279A">
              <w:rPr>
                <w:b/>
                <w:sz w:val="20"/>
              </w:rPr>
              <w:t>MD.2.2.5. Doğal destanlar hakkında araştırma yaparak bilgi toplayabilme</w:t>
            </w:r>
          </w:p>
          <w:p w14:paraId="79F72400" w14:textId="77777777" w:rsidR="001B2337" w:rsidRPr="0002279A" w:rsidRDefault="001B2337" w:rsidP="001B2337">
            <w:pPr>
              <w:rPr>
                <w:sz w:val="18"/>
              </w:rPr>
            </w:pPr>
            <w:r w:rsidRPr="0002279A">
              <w:rPr>
                <w:sz w:val="18"/>
              </w:rPr>
              <w:t>a) Doğal destanlar hakkında araştırma yaparken kullanacağı araçları belirler.</w:t>
            </w:r>
          </w:p>
          <w:p w14:paraId="192CFD6D" w14:textId="77777777" w:rsidR="001B2337" w:rsidRPr="0002279A" w:rsidRDefault="001B2337" w:rsidP="001B2337">
            <w:pPr>
              <w:rPr>
                <w:sz w:val="18"/>
              </w:rPr>
            </w:pPr>
            <w:r w:rsidRPr="0002279A">
              <w:rPr>
                <w:sz w:val="18"/>
              </w:rPr>
              <w:t>b) Belirlediği aracı kullanarak doğal destanlar hakkındaki bilgileri bulur.</w:t>
            </w:r>
          </w:p>
          <w:p w14:paraId="6E0307F3" w14:textId="77777777" w:rsidR="001B2337" w:rsidRPr="0002279A" w:rsidRDefault="001B2337" w:rsidP="001B2337">
            <w:pPr>
              <w:rPr>
                <w:sz w:val="18"/>
              </w:rPr>
            </w:pPr>
            <w:r w:rsidRPr="0002279A">
              <w:rPr>
                <w:sz w:val="18"/>
              </w:rPr>
              <w:t>c) Doğal destanlara dair ulaşılan bilgileri doğrular.</w:t>
            </w:r>
          </w:p>
          <w:p w14:paraId="03B5ADE0" w14:textId="0554EED1" w:rsidR="003B6482" w:rsidRPr="006651EA" w:rsidRDefault="001B2337" w:rsidP="001B2337">
            <w:pPr>
              <w:rPr>
                <w:sz w:val="20"/>
              </w:rPr>
            </w:pPr>
            <w:r w:rsidRPr="0002279A">
              <w:rPr>
                <w:sz w:val="18"/>
              </w:rPr>
              <w:t>ç) Ulaşıp doğruladığı bilgilerden yola çıkarak doğal destanlardan birini kaydeder.</w:t>
            </w:r>
          </w:p>
        </w:tc>
        <w:tc>
          <w:tcPr>
            <w:tcW w:w="2126" w:type="dxa"/>
            <w:vAlign w:val="center"/>
          </w:tcPr>
          <w:p w14:paraId="6BDC0F03" w14:textId="77777777" w:rsidR="003B6482" w:rsidRPr="00DD2A4C" w:rsidRDefault="003B6482" w:rsidP="003B648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3B6482" w:rsidRPr="00DD2A4C" w:rsidRDefault="003B6482" w:rsidP="003B6482">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3B6482" w:rsidRDefault="003B6482" w:rsidP="003B6482"/>
        </w:tc>
      </w:tr>
      <w:tr w:rsidR="001D38E0" w14:paraId="204481F2" w14:textId="77777777" w:rsidTr="001D38E0">
        <w:trPr>
          <w:cantSplit/>
          <w:trHeight w:val="2236"/>
        </w:trPr>
        <w:tc>
          <w:tcPr>
            <w:tcW w:w="573" w:type="dxa"/>
            <w:textDirection w:val="btLr"/>
            <w:vAlign w:val="center"/>
          </w:tcPr>
          <w:p w14:paraId="36E7B07C" w14:textId="450590B9" w:rsidR="001D38E0" w:rsidRDefault="001D38E0" w:rsidP="001D38E0">
            <w:pPr>
              <w:jc w:val="center"/>
            </w:pPr>
            <w:r>
              <w:rPr>
                <w:b/>
                <w:color w:val="660066"/>
                <w:sz w:val="28"/>
              </w:rPr>
              <w:t>MART</w:t>
            </w:r>
          </w:p>
        </w:tc>
        <w:tc>
          <w:tcPr>
            <w:tcW w:w="515" w:type="dxa"/>
            <w:textDirection w:val="btLr"/>
            <w:vAlign w:val="center"/>
          </w:tcPr>
          <w:p w14:paraId="716A5A3D" w14:textId="564008DB" w:rsidR="001D38E0" w:rsidRPr="00510FD0" w:rsidRDefault="001D38E0" w:rsidP="001D38E0">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1D38E0" w:rsidRPr="009663BC" w:rsidRDefault="001D38E0" w:rsidP="001D38E0">
            <w:pPr>
              <w:ind w:left="113" w:right="113"/>
              <w:jc w:val="center"/>
              <w:rPr>
                <w:b/>
              </w:rPr>
            </w:pPr>
            <w:r>
              <w:rPr>
                <w:b/>
              </w:rPr>
              <w:t>2</w:t>
            </w:r>
          </w:p>
        </w:tc>
        <w:tc>
          <w:tcPr>
            <w:tcW w:w="7313" w:type="dxa"/>
            <w:vAlign w:val="center"/>
          </w:tcPr>
          <w:p w14:paraId="5BFBE5E2" w14:textId="77777777" w:rsidR="001D38E0" w:rsidRPr="009E7241" w:rsidRDefault="001D38E0" w:rsidP="001D38E0">
            <w:pPr>
              <w:rPr>
                <w:b/>
                <w:sz w:val="20"/>
              </w:rPr>
            </w:pPr>
            <w:r w:rsidRPr="009E7241">
              <w:rPr>
                <w:b/>
                <w:sz w:val="20"/>
              </w:rPr>
              <w:t>MD.2.2.6. Araştırdığı doğal destanı sunmada kural uygulayabilme</w:t>
            </w:r>
          </w:p>
          <w:p w14:paraId="69AF0988" w14:textId="77777777" w:rsidR="001D38E0" w:rsidRPr="009E7241" w:rsidRDefault="001D38E0" w:rsidP="001D38E0">
            <w:pPr>
              <w:rPr>
                <w:sz w:val="18"/>
              </w:rPr>
            </w:pPr>
            <w:r w:rsidRPr="009E7241">
              <w:rPr>
                <w:sz w:val="18"/>
              </w:rPr>
              <w:t>a) Araştırdığı destanın sunumu ile ilgili plan hazırlar.</w:t>
            </w:r>
          </w:p>
          <w:p w14:paraId="7B0D9EF6" w14:textId="77777777" w:rsidR="001D38E0" w:rsidRPr="009E7241" w:rsidRDefault="001D38E0" w:rsidP="001D38E0">
            <w:pPr>
              <w:rPr>
                <w:sz w:val="18"/>
              </w:rPr>
            </w:pPr>
            <w:r w:rsidRPr="009E7241">
              <w:rPr>
                <w:sz w:val="18"/>
              </w:rPr>
              <w:t>b) Araştırdığı destanı sunarken düşünceyi geliştirme yollarını kullanır.</w:t>
            </w:r>
          </w:p>
          <w:p w14:paraId="54984D89" w14:textId="77777777" w:rsidR="001D38E0" w:rsidRPr="009E7241" w:rsidRDefault="001D38E0" w:rsidP="001D38E0">
            <w:pPr>
              <w:rPr>
                <w:sz w:val="18"/>
              </w:rPr>
            </w:pPr>
            <w:r w:rsidRPr="009E7241">
              <w:rPr>
                <w:sz w:val="18"/>
              </w:rPr>
              <w:t>c) Araştırdığı destanı sunarken içeriğe uygun söz varlığını kullanır.</w:t>
            </w:r>
          </w:p>
          <w:p w14:paraId="71E35882" w14:textId="77777777" w:rsidR="001D38E0" w:rsidRPr="009E7241" w:rsidRDefault="001D38E0" w:rsidP="001D38E0">
            <w:pPr>
              <w:rPr>
                <w:sz w:val="18"/>
              </w:rPr>
            </w:pPr>
            <w:r w:rsidRPr="009E7241">
              <w:rPr>
                <w:sz w:val="18"/>
              </w:rPr>
              <w:t>ç) Araştırdığı destanı sunarken iletileri açık ve örtük biçimde ifade eder.</w:t>
            </w:r>
          </w:p>
          <w:p w14:paraId="39C767F7" w14:textId="77777777" w:rsidR="001D38E0" w:rsidRPr="009E7241" w:rsidRDefault="001D38E0" w:rsidP="001D38E0">
            <w:pPr>
              <w:rPr>
                <w:sz w:val="18"/>
              </w:rPr>
            </w:pPr>
            <w:r w:rsidRPr="009E7241">
              <w:rPr>
                <w:sz w:val="18"/>
              </w:rPr>
              <w:t>d) Araştırdığı destanı sunarken dil yapılarını uygular.</w:t>
            </w:r>
          </w:p>
          <w:p w14:paraId="31EC4892" w14:textId="77777777" w:rsidR="001D38E0" w:rsidRPr="009E7241" w:rsidRDefault="001D38E0" w:rsidP="001D38E0">
            <w:pPr>
              <w:rPr>
                <w:sz w:val="18"/>
              </w:rPr>
            </w:pPr>
            <w:r w:rsidRPr="009E7241">
              <w:rPr>
                <w:sz w:val="18"/>
              </w:rPr>
              <w:t>e) Araştırdığı destanı sunarken bağdaşıklık ögelerini kullanır.</w:t>
            </w:r>
          </w:p>
          <w:p w14:paraId="34000177" w14:textId="50A8DAB6" w:rsidR="001D38E0" w:rsidRPr="006651EA" w:rsidRDefault="001D38E0" w:rsidP="001D38E0">
            <w:pPr>
              <w:rPr>
                <w:sz w:val="20"/>
              </w:rPr>
            </w:pPr>
            <w:r w:rsidRPr="009E7241">
              <w:rPr>
                <w:sz w:val="18"/>
              </w:rPr>
              <w:t>f) Araştırdığı destanı sunarken beden dilini ve mekânı etkili bir şekilde kullanır.</w:t>
            </w:r>
          </w:p>
        </w:tc>
        <w:tc>
          <w:tcPr>
            <w:tcW w:w="2126" w:type="dxa"/>
            <w:vAlign w:val="center"/>
          </w:tcPr>
          <w:p w14:paraId="7F44F24A" w14:textId="77777777" w:rsidR="001D38E0" w:rsidRPr="00DD2A4C" w:rsidRDefault="001D38E0" w:rsidP="001D38E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1D38E0" w:rsidRPr="00DD2A4C" w:rsidRDefault="001D38E0" w:rsidP="001D38E0">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1D38E0" w:rsidRDefault="001D38E0" w:rsidP="001D38E0"/>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3824AD" w14:paraId="57350C8F" w14:textId="77777777" w:rsidTr="00B3452C">
        <w:trPr>
          <w:cantSplit/>
          <w:trHeight w:val="2248"/>
        </w:trPr>
        <w:tc>
          <w:tcPr>
            <w:tcW w:w="573" w:type="dxa"/>
            <w:vMerge/>
            <w:textDirection w:val="btLr"/>
            <w:vAlign w:val="center"/>
          </w:tcPr>
          <w:p w14:paraId="18DB16CC" w14:textId="21072648" w:rsidR="003824AD" w:rsidRPr="003C1826" w:rsidRDefault="003824AD" w:rsidP="003824AD">
            <w:pPr>
              <w:ind w:left="113" w:right="113"/>
              <w:jc w:val="center"/>
              <w:rPr>
                <w:b/>
                <w:color w:val="660066"/>
                <w:sz w:val="28"/>
              </w:rPr>
            </w:pPr>
          </w:p>
        </w:tc>
        <w:tc>
          <w:tcPr>
            <w:tcW w:w="515" w:type="dxa"/>
            <w:textDirection w:val="btLr"/>
            <w:vAlign w:val="center"/>
          </w:tcPr>
          <w:p w14:paraId="28064995" w14:textId="78B71652" w:rsidR="003824AD" w:rsidRPr="005A031A" w:rsidRDefault="003824AD" w:rsidP="003824AD">
            <w:pPr>
              <w:ind w:left="113" w:right="113"/>
              <w:jc w:val="center"/>
              <w:rPr>
                <w:b/>
              </w:rPr>
            </w:pPr>
            <w:r>
              <w:rPr>
                <w:b/>
              </w:rPr>
              <w:t>15-19 Mart</w:t>
            </w:r>
          </w:p>
        </w:tc>
        <w:tc>
          <w:tcPr>
            <w:tcW w:w="515" w:type="dxa"/>
            <w:textDirection w:val="btLr"/>
            <w:vAlign w:val="center"/>
          </w:tcPr>
          <w:p w14:paraId="144198D2" w14:textId="5340D0D4" w:rsidR="003824AD" w:rsidRPr="009663BC" w:rsidRDefault="003824AD" w:rsidP="003824AD">
            <w:pPr>
              <w:ind w:left="113" w:right="113"/>
              <w:jc w:val="center"/>
              <w:rPr>
                <w:b/>
              </w:rPr>
            </w:pPr>
            <w:r>
              <w:rPr>
                <w:b/>
              </w:rPr>
              <w:t>2</w:t>
            </w:r>
          </w:p>
        </w:tc>
        <w:tc>
          <w:tcPr>
            <w:tcW w:w="7454" w:type="dxa"/>
            <w:vAlign w:val="center"/>
          </w:tcPr>
          <w:p w14:paraId="299D5F24" w14:textId="77777777" w:rsidR="003824AD" w:rsidRPr="009E7241" w:rsidRDefault="003824AD" w:rsidP="003824AD">
            <w:pPr>
              <w:rPr>
                <w:b/>
                <w:sz w:val="20"/>
              </w:rPr>
            </w:pPr>
            <w:r w:rsidRPr="009E7241">
              <w:rPr>
                <w:b/>
                <w:sz w:val="20"/>
              </w:rPr>
              <w:t>MD.2.2.6. Araştırdığı doğal destanı sunmada kural uygulayabilme</w:t>
            </w:r>
          </w:p>
          <w:p w14:paraId="1557AB71" w14:textId="77777777" w:rsidR="003824AD" w:rsidRPr="009E7241" w:rsidRDefault="003824AD" w:rsidP="003824AD">
            <w:pPr>
              <w:rPr>
                <w:sz w:val="18"/>
              </w:rPr>
            </w:pPr>
            <w:r w:rsidRPr="009E7241">
              <w:rPr>
                <w:sz w:val="18"/>
              </w:rPr>
              <w:t>a) Araştırdığı destanın sunumu ile ilgili plan hazırlar.</w:t>
            </w:r>
          </w:p>
          <w:p w14:paraId="5F58CCD7" w14:textId="77777777" w:rsidR="003824AD" w:rsidRPr="009E7241" w:rsidRDefault="003824AD" w:rsidP="003824AD">
            <w:pPr>
              <w:rPr>
                <w:sz w:val="18"/>
              </w:rPr>
            </w:pPr>
            <w:r w:rsidRPr="009E7241">
              <w:rPr>
                <w:sz w:val="18"/>
              </w:rPr>
              <w:t>b) Araştırdığı destanı sunarken düşünceyi geliştirme yollarını kullanır.</w:t>
            </w:r>
          </w:p>
          <w:p w14:paraId="6CB7362F" w14:textId="77777777" w:rsidR="003824AD" w:rsidRPr="009E7241" w:rsidRDefault="003824AD" w:rsidP="003824AD">
            <w:pPr>
              <w:rPr>
                <w:sz w:val="18"/>
              </w:rPr>
            </w:pPr>
            <w:r w:rsidRPr="009E7241">
              <w:rPr>
                <w:sz w:val="18"/>
              </w:rPr>
              <w:t>c) Araştırdığı destanı sunarken içeriğe uygun söz varlığını kullanır.</w:t>
            </w:r>
          </w:p>
          <w:p w14:paraId="4BA6A05C" w14:textId="77777777" w:rsidR="003824AD" w:rsidRPr="009E7241" w:rsidRDefault="003824AD" w:rsidP="003824AD">
            <w:pPr>
              <w:rPr>
                <w:sz w:val="18"/>
              </w:rPr>
            </w:pPr>
            <w:r w:rsidRPr="009E7241">
              <w:rPr>
                <w:sz w:val="18"/>
              </w:rPr>
              <w:t>ç) Araştırdığı destanı sunarken iletileri açık ve örtük biçimde ifade eder.</w:t>
            </w:r>
          </w:p>
          <w:p w14:paraId="5262C9DB" w14:textId="77777777" w:rsidR="003824AD" w:rsidRPr="009E7241" w:rsidRDefault="003824AD" w:rsidP="003824AD">
            <w:pPr>
              <w:rPr>
                <w:sz w:val="18"/>
              </w:rPr>
            </w:pPr>
            <w:r w:rsidRPr="009E7241">
              <w:rPr>
                <w:sz w:val="18"/>
              </w:rPr>
              <w:t>d) Araştırdığı destanı sunarken dil yapılarını uygular.</w:t>
            </w:r>
          </w:p>
          <w:p w14:paraId="32E6A7A2" w14:textId="77777777" w:rsidR="003824AD" w:rsidRPr="009E7241" w:rsidRDefault="003824AD" w:rsidP="003824AD">
            <w:pPr>
              <w:rPr>
                <w:sz w:val="18"/>
              </w:rPr>
            </w:pPr>
            <w:r w:rsidRPr="009E7241">
              <w:rPr>
                <w:sz w:val="18"/>
              </w:rPr>
              <w:t>e) Araştırdığı destanı sunarken bağdaşıklık ögelerini kullanır.</w:t>
            </w:r>
          </w:p>
          <w:p w14:paraId="4794CDC0" w14:textId="55B9B9DB" w:rsidR="003824AD" w:rsidRPr="006651EA" w:rsidRDefault="003824AD" w:rsidP="003824AD">
            <w:pPr>
              <w:rPr>
                <w:sz w:val="20"/>
              </w:rPr>
            </w:pPr>
            <w:r w:rsidRPr="009E7241">
              <w:rPr>
                <w:sz w:val="18"/>
              </w:rPr>
              <w:t>f) Araştırdığı destanı sunarken beden dilini ve mekânı etkili bir şekilde kullanır.</w:t>
            </w:r>
          </w:p>
        </w:tc>
        <w:tc>
          <w:tcPr>
            <w:tcW w:w="2268" w:type="dxa"/>
            <w:vAlign w:val="center"/>
          </w:tcPr>
          <w:p w14:paraId="32A623AE" w14:textId="77777777" w:rsidR="003824AD" w:rsidRPr="00DD2A4C" w:rsidRDefault="003824AD" w:rsidP="003824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3824AD" w:rsidRPr="00DD2A4C" w:rsidRDefault="003824AD" w:rsidP="003824AD">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3824AD" w:rsidRDefault="003824AD" w:rsidP="003824AD">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3824AD" w:rsidRDefault="003824AD" w:rsidP="003824AD">
            <w:pPr>
              <w:jc w:val="center"/>
              <w:rPr>
                <w:b/>
                <w:color w:val="833C0B" w:themeColor="accent2" w:themeShade="80"/>
                <w:sz w:val="24"/>
              </w:rPr>
            </w:pPr>
          </w:p>
          <w:p w14:paraId="46C38E40" w14:textId="0681CCD0" w:rsidR="003824AD" w:rsidRPr="00AB37C7" w:rsidRDefault="003824AD" w:rsidP="003824AD">
            <w:pPr>
              <w:jc w:val="center"/>
              <w:rPr>
                <w:b/>
              </w:rPr>
            </w:pPr>
            <w:r w:rsidRPr="002B793D">
              <w:rPr>
                <w:b/>
                <w:color w:val="833C0B" w:themeColor="accent2" w:themeShade="80"/>
                <w:sz w:val="24"/>
              </w:rPr>
              <w:t>18 Mart Çanakkale Zaferi ve Şehitleri Anma Günü</w:t>
            </w:r>
          </w:p>
        </w:tc>
      </w:tr>
      <w:tr w:rsidR="003824AD" w14:paraId="3722C19D" w14:textId="77777777" w:rsidTr="00B3452C">
        <w:trPr>
          <w:cantSplit/>
          <w:trHeight w:val="2237"/>
        </w:trPr>
        <w:tc>
          <w:tcPr>
            <w:tcW w:w="573" w:type="dxa"/>
            <w:vMerge/>
          </w:tcPr>
          <w:p w14:paraId="292FA597" w14:textId="77777777" w:rsidR="003824AD" w:rsidRDefault="003824AD" w:rsidP="003824AD"/>
        </w:tc>
        <w:tc>
          <w:tcPr>
            <w:tcW w:w="515" w:type="dxa"/>
            <w:textDirection w:val="btLr"/>
            <w:vAlign w:val="center"/>
          </w:tcPr>
          <w:p w14:paraId="23F04AF4" w14:textId="3E686F6C" w:rsidR="003824AD" w:rsidRPr="005A031A" w:rsidRDefault="003824AD" w:rsidP="003824AD">
            <w:pPr>
              <w:ind w:left="113" w:right="113"/>
              <w:jc w:val="center"/>
              <w:rPr>
                <w:b/>
              </w:rPr>
            </w:pPr>
            <w:r>
              <w:rPr>
                <w:b/>
              </w:rPr>
              <w:t>22-26 Mart</w:t>
            </w:r>
          </w:p>
        </w:tc>
        <w:tc>
          <w:tcPr>
            <w:tcW w:w="515" w:type="dxa"/>
            <w:textDirection w:val="btLr"/>
            <w:vAlign w:val="center"/>
          </w:tcPr>
          <w:p w14:paraId="547835DA" w14:textId="34199F98" w:rsidR="003824AD" w:rsidRPr="009663BC" w:rsidRDefault="003824AD" w:rsidP="003824AD">
            <w:pPr>
              <w:ind w:left="113" w:right="113"/>
              <w:jc w:val="center"/>
              <w:rPr>
                <w:b/>
              </w:rPr>
            </w:pPr>
            <w:r>
              <w:rPr>
                <w:b/>
              </w:rPr>
              <w:t>2</w:t>
            </w:r>
          </w:p>
        </w:tc>
        <w:tc>
          <w:tcPr>
            <w:tcW w:w="7454" w:type="dxa"/>
            <w:vAlign w:val="center"/>
          </w:tcPr>
          <w:p w14:paraId="511BF5C0" w14:textId="77777777" w:rsidR="003824AD" w:rsidRPr="00F85CF5" w:rsidRDefault="003824AD" w:rsidP="003824AD">
            <w:pPr>
              <w:rPr>
                <w:b/>
                <w:sz w:val="20"/>
                <w:szCs w:val="18"/>
              </w:rPr>
            </w:pPr>
            <w:r w:rsidRPr="00F85CF5">
              <w:rPr>
                <w:b/>
                <w:sz w:val="20"/>
                <w:szCs w:val="18"/>
              </w:rPr>
              <w:t>MD.2.2.7. Araştırdığı doğal destandan yola çıkarak yeni bir kahraman yapılandırabilme</w:t>
            </w:r>
          </w:p>
          <w:p w14:paraId="38AFB5DF" w14:textId="77777777" w:rsidR="003824AD" w:rsidRPr="00F85CF5" w:rsidRDefault="003824AD" w:rsidP="003824AD">
            <w:pPr>
              <w:rPr>
                <w:sz w:val="18"/>
                <w:szCs w:val="18"/>
              </w:rPr>
            </w:pPr>
            <w:r w:rsidRPr="00F85CF5">
              <w:rPr>
                <w:sz w:val="18"/>
                <w:szCs w:val="18"/>
              </w:rPr>
              <w:t>a) Araştırdığı destandaki kahramanların özelliklerini inceleyerek oluşturacağı</w:t>
            </w:r>
            <w:r>
              <w:rPr>
                <w:sz w:val="18"/>
                <w:szCs w:val="18"/>
              </w:rPr>
              <w:t xml:space="preserve"> </w:t>
            </w:r>
            <w:r w:rsidRPr="00F85CF5">
              <w:rPr>
                <w:sz w:val="18"/>
                <w:szCs w:val="18"/>
              </w:rPr>
              <w:t>kahramanların fiziksel ve kişisel özelliklerini ortaya koyar.</w:t>
            </w:r>
          </w:p>
          <w:p w14:paraId="58737D77" w14:textId="47E0EDCC" w:rsidR="003824AD" w:rsidRPr="006651EA" w:rsidRDefault="003824AD" w:rsidP="003824AD">
            <w:pPr>
              <w:rPr>
                <w:sz w:val="20"/>
              </w:rPr>
            </w:pPr>
            <w:r w:rsidRPr="00F85CF5">
              <w:rPr>
                <w:sz w:val="18"/>
                <w:szCs w:val="18"/>
              </w:rPr>
              <w:t>b) Tespit ettiği özelliklerle ilgili ön bilgilerinden yararlanarak yeni bir kahraman</w:t>
            </w:r>
            <w:r>
              <w:rPr>
                <w:sz w:val="18"/>
                <w:szCs w:val="18"/>
              </w:rPr>
              <w:t xml:space="preserve"> </w:t>
            </w:r>
            <w:r w:rsidRPr="00F85CF5">
              <w:rPr>
                <w:sz w:val="18"/>
                <w:szCs w:val="18"/>
              </w:rPr>
              <w:t>oluşturur.</w:t>
            </w:r>
          </w:p>
        </w:tc>
        <w:tc>
          <w:tcPr>
            <w:tcW w:w="2268" w:type="dxa"/>
            <w:vAlign w:val="center"/>
          </w:tcPr>
          <w:p w14:paraId="61A134C4" w14:textId="77777777" w:rsidR="003824AD" w:rsidRPr="00DD2A4C" w:rsidRDefault="003824AD" w:rsidP="003824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3824AD" w:rsidRPr="00DD2A4C" w:rsidRDefault="003824AD" w:rsidP="003824AD">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3824AD" w:rsidRPr="00AB37C7" w:rsidRDefault="003824AD" w:rsidP="003824AD">
            <w:pPr>
              <w:jc w:val="center"/>
              <w:rPr>
                <w:b/>
              </w:rPr>
            </w:pPr>
          </w:p>
        </w:tc>
      </w:tr>
      <w:tr w:rsidR="003824AD" w14:paraId="0F00E4C2" w14:textId="77777777" w:rsidTr="00B3452C">
        <w:trPr>
          <w:cantSplit/>
          <w:trHeight w:val="2240"/>
        </w:trPr>
        <w:tc>
          <w:tcPr>
            <w:tcW w:w="573" w:type="dxa"/>
            <w:vMerge/>
          </w:tcPr>
          <w:p w14:paraId="4B6A752F" w14:textId="77777777" w:rsidR="003824AD" w:rsidRDefault="003824AD" w:rsidP="003824AD"/>
        </w:tc>
        <w:tc>
          <w:tcPr>
            <w:tcW w:w="515" w:type="dxa"/>
            <w:textDirection w:val="btLr"/>
            <w:vAlign w:val="center"/>
          </w:tcPr>
          <w:p w14:paraId="4E1E5B0C" w14:textId="346FA11F" w:rsidR="003824AD" w:rsidRPr="005A031A" w:rsidRDefault="003824AD" w:rsidP="003824AD">
            <w:pPr>
              <w:ind w:left="113" w:right="113"/>
              <w:jc w:val="center"/>
              <w:rPr>
                <w:b/>
              </w:rPr>
            </w:pPr>
            <w:r w:rsidRPr="00107113">
              <w:rPr>
                <w:b/>
              </w:rPr>
              <w:t>29 Mart - 2 Nisan</w:t>
            </w:r>
          </w:p>
        </w:tc>
        <w:tc>
          <w:tcPr>
            <w:tcW w:w="515" w:type="dxa"/>
            <w:textDirection w:val="btLr"/>
            <w:vAlign w:val="center"/>
          </w:tcPr>
          <w:p w14:paraId="7D97C66E" w14:textId="5E1BB18F" w:rsidR="003824AD" w:rsidRPr="009663BC" w:rsidRDefault="003824AD" w:rsidP="003824AD">
            <w:pPr>
              <w:ind w:left="113" w:right="113"/>
              <w:jc w:val="center"/>
              <w:rPr>
                <w:b/>
              </w:rPr>
            </w:pPr>
            <w:r>
              <w:rPr>
                <w:b/>
              </w:rPr>
              <w:t>2</w:t>
            </w:r>
          </w:p>
        </w:tc>
        <w:tc>
          <w:tcPr>
            <w:tcW w:w="7454" w:type="dxa"/>
            <w:vAlign w:val="center"/>
          </w:tcPr>
          <w:p w14:paraId="7B48D386" w14:textId="77777777" w:rsidR="003824AD" w:rsidRPr="00F85CF5" w:rsidRDefault="003824AD" w:rsidP="003824AD">
            <w:pPr>
              <w:rPr>
                <w:b/>
                <w:sz w:val="20"/>
                <w:szCs w:val="18"/>
              </w:rPr>
            </w:pPr>
            <w:r w:rsidRPr="00F85CF5">
              <w:rPr>
                <w:b/>
                <w:sz w:val="20"/>
                <w:szCs w:val="18"/>
              </w:rPr>
              <w:t>MD.2.2.7. Araştırdığı doğal destandan yola çıkarak yeni bir kahraman yapılandırabilme</w:t>
            </w:r>
          </w:p>
          <w:p w14:paraId="33E7B8BC" w14:textId="77777777" w:rsidR="003824AD" w:rsidRPr="00F85CF5" w:rsidRDefault="003824AD" w:rsidP="003824AD">
            <w:pPr>
              <w:rPr>
                <w:sz w:val="18"/>
                <w:szCs w:val="18"/>
              </w:rPr>
            </w:pPr>
            <w:r w:rsidRPr="00F85CF5">
              <w:rPr>
                <w:sz w:val="18"/>
                <w:szCs w:val="18"/>
              </w:rPr>
              <w:t>a) Araştırdığı destandaki kahramanların özelliklerini inceleyerek oluşturacağı</w:t>
            </w:r>
            <w:r>
              <w:rPr>
                <w:sz w:val="18"/>
                <w:szCs w:val="18"/>
              </w:rPr>
              <w:t xml:space="preserve"> </w:t>
            </w:r>
            <w:r w:rsidRPr="00F85CF5">
              <w:rPr>
                <w:sz w:val="18"/>
                <w:szCs w:val="18"/>
              </w:rPr>
              <w:t>kahramanların fiziksel ve kişisel özelliklerini ortaya koyar.</w:t>
            </w:r>
          </w:p>
          <w:p w14:paraId="36089BC5" w14:textId="5BA6E447" w:rsidR="003824AD" w:rsidRPr="006651EA" w:rsidRDefault="003824AD" w:rsidP="003824AD">
            <w:pPr>
              <w:rPr>
                <w:sz w:val="20"/>
              </w:rPr>
            </w:pPr>
            <w:r w:rsidRPr="00F85CF5">
              <w:rPr>
                <w:sz w:val="18"/>
                <w:szCs w:val="18"/>
              </w:rPr>
              <w:t>b) Tespit ettiği özelliklerle ilgili ön bilgilerinden yararlanarak yeni bir kahraman</w:t>
            </w:r>
            <w:r>
              <w:rPr>
                <w:sz w:val="18"/>
                <w:szCs w:val="18"/>
              </w:rPr>
              <w:t xml:space="preserve"> </w:t>
            </w:r>
            <w:r w:rsidRPr="00F85CF5">
              <w:rPr>
                <w:sz w:val="18"/>
                <w:szCs w:val="18"/>
              </w:rPr>
              <w:t>oluşturur.</w:t>
            </w:r>
          </w:p>
        </w:tc>
        <w:tc>
          <w:tcPr>
            <w:tcW w:w="2268" w:type="dxa"/>
            <w:vAlign w:val="center"/>
          </w:tcPr>
          <w:p w14:paraId="034CAC3D" w14:textId="77777777" w:rsidR="003824AD" w:rsidRPr="00DD2A4C" w:rsidRDefault="003824AD" w:rsidP="003824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3824AD" w:rsidRPr="00DD2A4C" w:rsidRDefault="003824AD" w:rsidP="003824AD">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3824AD" w:rsidRDefault="003824AD" w:rsidP="003824AD">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545184" w14:paraId="414B41B8" w14:textId="77777777" w:rsidTr="00545184">
        <w:trPr>
          <w:cantSplit/>
          <w:trHeight w:val="674"/>
          <w:jc w:val="center"/>
        </w:trPr>
        <w:tc>
          <w:tcPr>
            <w:tcW w:w="573" w:type="dxa"/>
            <w:vMerge w:val="restart"/>
            <w:textDirection w:val="btLr"/>
            <w:vAlign w:val="center"/>
          </w:tcPr>
          <w:p w14:paraId="48E563F9" w14:textId="3F73B2A9" w:rsidR="00545184" w:rsidRPr="00FB0DCA" w:rsidRDefault="00545184" w:rsidP="00EC4436">
            <w:pPr>
              <w:ind w:left="113" w:right="113"/>
              <w:jc w:val="center"/>
              <w:rPr>
                <w:b/>
                <w:color w:val="660066"/>
                <w:sz w:val="28"/>
              </w:rPr>
            </w:pPr>
            <w:r w:rsidRPr="00FB0DCA">
              <w:rPr>
                <w:b/>
                <w:color w:val="660066"/>
                <w:sz w:val="28"/>
              </w:rPr>
              <w:t>NİSAN</w:t>
            </w:r>
          </w:p>
        </w:tc>
        <w:tc>
          <w:tcPr>
            <w:tcW w:w="14666" w:type="dxa"/>
            <w:gridSpan w:val="6"/>
            <w:shd w:val="clear" w:color="auto" w:fill="CCCCFF"/>
            <w:vAlign w:val="center"/>
          </w:tcPr>
          <w:p w14:paraId="2161D594" w14:textId="0F836615" w:rsidR="00545184" w:rsidRPr="00823788" w:rsidRDefault="00545184" w:rsidP="00545184">
            <w:pPr>
              <w:rPr>
                <w:b/>
                <w:color w:val="FF0000"/>
                <w:sz w:val="32"/>
              </w:rPr>
            </w:pPr>
            <w:r>
              <w:rPr>
                <w:b/>
                <w:sz w:val="28"/>
                <w:szCs w:val="28"/>
              </w:rPr>
              <w:t>3</w:t>
            </w:r>
            <w:r w:rsidRPr="00314C2F">
              <w:rPr>
                <w:b/>
                <w:sz w:val="28"/>
                <w:szCs w:val="28"/>
              </w:rPr>
              <w:t xml:space="preserve">. </w:t>
            </w:r>
            <w:r>
              <w:rPr>
                <w:b/>
                <w:sz w:val="28"/>
                <w:szCs w:val="28"/>
              </w:rPr>
              <w:t>TEMA</w:t>
            </w:r>
            <w:r w:rsidRPr="00314C2F">
              <w:rPr>
                <w:b/>
                <w:sz w:val="28"/>
                <w:szCs w:val="28"/>
              </w:rPr>
              <w:t xml:space="preserve">: </w:t>
            </w:r>
            <w:r>
              <w:rPr>
                <w:b/>
                <w:sz w:val="28"/>
                <w:szCs w:val="28"/>
              </w:rPr>
              <w:t>YAPMA DESTANLAR II</w:t>
            </w:r>
          </w:p>
        </w:tc>
      </w:tr>
      <w:tr w:rsidR="00645455" w14:paraId="4B163CD4" w14:textId="77777777" w:rsidTr="00AC17CD">
        <w:trPr>
          <w:cantSplit/>
          <w:trHeight w:val="1950"/>
          <w:jc w:val="center"/>
        </w:trPr>
        <w:tc>
          <w:tcPr>
            <w:tcW w:w="573" w:type="dxa"/>
            <w:vMerge/>
            <w:textDirection w:val="btLr"/>
            <w:vAlign w:val="center"/>
          </w:tcPr>
          <w:p w14:paraId="49457C8F" w14:textId="67FBBC4D" w:rsidR="00645455" w:rsidRPr="00FB0DCA" w:rsidRDefault="00645455" w:rsidP="00645455">
            <w:pPr>
              <w:ind w:left="113" w:right="113"/>
              <w:jc w:val="center"/>
              <w:rPr>
                <w:b/>
                <w:color w:val="660066"/>
                <w:sz w:val="28"/>
              </w:rPr>
            </w:pPr>
          </w:p>
        </w:tc>
        <w:tc>
          <w:tcPr>
            <w:tcW w:w="516" w:type="dxa"/>
            <w:textDirection w:val="btLr"/>
            <w:vAlign w:val="center"/>
          </w:tcPr>
          <w:p w14:paraId="09C86387" w14:textId="6CBCA725" w:rsidR="00645455" w:rsidRDefault="00645455" w:rsidP="00645455">
            <w:pPr>
              <w:ind w:left="113" w:right="113"/>
              <w:jc w:val="center"/>
              <w:rPr>
                <w:b/>
              </w:rPr>
            </w:pPr>
            <w:r w:rsidRPr="007A30C5">
              <w:rPr>
                <w:b/>
              </w:rPr>
              <w:t>5-9 Nisan</w:t>
            </w:r>
          </w:p>
        </w:tc>
        <w:tc>
          <w:tcPr>
            <w:tcW w:w="517" w:type="dxa"/>
            <w:textDirection w:val="btLr"/>
            <w:vAlign w:val="center"/>
          </w:tcPr>
          <w:p w14:paraId="679EE2E5" w14:textId="0B480D1B" w:rsidR="00645455" w:rsidRDefault="00645455" w:rsidP="00645455">
            <w:pPr>
              <w:ind w:left="113" w:right="113"/>
              <w:jc w:val="center"/>
              <w:rPr>
                <w:b/>
              </w:rPr>
            </w:pPr>
            <w:r>
              <w:rPr>
                <w:b/>
              </w:rPr>
              <w:t>2</w:t>
            </w:r>
          </w:p>
        </w:tc>
        <w:tc>
          <w:tcPr>
            <w:tcW w:w="7451" w:type="dxa"/>
            <w:vAlign w:val="center"/>
          </w:tcPr>
          <w:p w14:paraId="4C7067F0" w14:textId="77777777" w:rsidR="00645455" w:rsidRPr="007A3AEB" w:rsidRDefault="00645455" w:rsidP="00645455">
            <w:pPr>
              <w:rPr>
                <w:b/>
                <w:sz w:val="20"/>
              </w:rPr>
            </w:pPr>
            <w:r w:rsidRPr="007A3AEB">
              <w:rPr>
                <w:b/>
                <w:sz w:val="20"/>
              </w:rPr>
              <w:t>MD.2.3.1. Yapma destan türü ile ilgili eleştirel düşünebilme</w:t>
            </w:r>
          </w:p>
          <w:p w14:paraId="0F503390" w14:textId="77777777" w:rsidR="00645455" w:rsidRPr="007A3AEB" w:rsidRDefault="00645455" w:rsidP="00645455">
            <w:pPr>
              <w:rPr>
                <w:sz w:val="18"/>
              </w:rPr>
            </w:pPr>
            <w:r w:rsidRPr="007A3AEB">
              <w:rPr>
                <w:sz w:val="18"/>
              </w:rPr>
              <w:t>a) Yapma destanın özelliklerini veya yapı unsurlarını (yer, zaman, kişi ve varlık kadrosu, olay örgüsü) sorgular.</w:t>
            </w:r>
          </w:p>
          <w:p w14:paraId="12D6D8D5" w14:textId="77777777" w:rsidR="00645455" w:rsidRPr="007A3AEB" w:rsidRDefault="00645455" w:rsidP="00645455">
            <w:pPr>
              <w:rPr>
                <w:sz w:val="18"/>
              </w:rPr>
            </w:pPr>
            <w:r w:rsidRPr="007A3AEB">
              <w:rPr>
                <w:sz w:val="18"/>
              </w:rPr>
              <w:t>b) Yapma destanın sorguladığı özellikleri veya yapı unsurları (yer, zaman, kişi ve varlık kadrosu, olay örgüsü) ile ilgili akıl yürütür.</w:t>
            </w:r>
          </w:p>
          <w:p w14:paraId="44A47920" w14:textId="57491BB9" w:rsidR="00645455" w:rsidRDefault="00645455" w:rsidP="00645455">
            <w:pPr>
              <w:rPr>
                <w:sz w:val="18"/>
                <w:szCs w:val="18"/>
              </w:rPr>
            </w:pPr>
            <w:r w:rsidRPr="007A3AEB">
              <w:rPr>
                <w:sz w:val="18"/>
              </w:rPr>
              <w:t>c) Yapma destanın özellikleri veya yapı unsurları (yer, zaman, kişi ve varlık kadrosu, olay örgüsü) ile ilgili ulaştığı çıkarımları yansıtır.</w:t>
            </w:r>
          </w:p>
        </w:tc>
        <w:tc>
          <w:tcPr>
            <w:tcW w:w="2127" w:type="dxa"/>
            <w:vAlign w:val="center"/>
          </w:tcPr>
          <w:p w14:paraId="74C7A819" w14:textId="66AC0F82" w:rsidR="00645455" w:rsidRPr="00DD2A4C" w:rsidRDefault="00645455" w:rsidP="0064545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645455" w:rsidRPr="00DD2A4C" w:rsidRDefault="00645455" w:rsidP="00645455">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645455" w:rsidRDefault="00645455" w:rsidP="00645455">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645455" w:rsidRDefault="00645455" w:rsidP="00645455">
            <w:pPr>
              <w:jc w:val="center"/>
            </w:pPr>
            <w:r w:rsidRPr="00823788">
              <w:rPr>
                <w:b/>
                <w:color w:val="FF0000"/>
                <w:sz w:val="32"/>
              </w:rPr>
              <w:t>I. Yazılı</w:t>
            </w:r>
          </w:p>
        </w:tc>
      </w:tr>
      <w:tr w:rsidR="00645455" w14:paraId="6E3C7282" w14:textId="77777777" w:rsidTr="00373742">
        <w:trPr>
          <w:cantSplit/>
          <w:trHeight w:val="1963"/>
          <w:jc w:val="center"/>
        </w:trPr>
        <w:tc>
          <w:tcPr>
            <w:tcW w:w="573" w:type="dxa"/>
            <w:vMerge/>
            <w:textDirection w:val="btLr"/>
            <w:vAlign w:val="center"/>
          </w:tcPr>
          <w:p w14:paraId="23B4320A" w14:textId="30EBC74F" w:rsidR="00645455" w:rsidRPr="005A031A" w:rsidRDefault="00645455" w:rsidP="00645455">
            <w:pPr>
              <w:ind w:left="113" w:right="113"/>
              <w:jc w:val="center"/>
              <w:rPr>
                <w:b/>
                <w:color w:val="660066"/>
              </w:rPr>
            </w:pPr>
          </w:p>
        </w:tc>
        <w:tc>
          <w:tcPr>
            <w:tcW w:w="516" w:type="dxa"/>
            <w:textDirection w:val="btLr"/>
            <w:vAlign w:val="center"/>
          </w:tcPr>
          <w:p w14:paraId="52F06713" w14:textId="0F6DEB25" w:rsidR="00645455" w:rsidRPr="005A031A" w:rsidRDefault="00645455" w:rsidP="00645455">
            <w:pPr>
              <w:ind w:left="113" w:right="113"/>
              <w:jc w:val="center"/>
              <w:rPr>
                <w:b/>
              </w:rPr>
            </w:pPr>
            <w:r>
              <w:rPr>
                <w:b/>
              </w:rPr>
              <w:t>12-16 Nisan</w:t>
            </w:r>
          </w:p>
        </w:tc>
        <w:tc>
          <w:tcPr>
            <w:tcW w:w="517" w:type="dxa"/>
            <w:textDirection w:val="btLr"/>
            <w:vAlign w:val="center"/>
          </w:tcPr>
          <w:p w14:paraId="6BAF1BA4" w14:textId="21E1EA2A" w:rsidR="00645455" w:rsidRPr="009663BC" w:rsidRDefault="00645455" w:rsidP="00645455">
            <w:pPr>
              <w:ind w:left="113" w:right="113"/>
              <w:jc w:val="center"/>
              <w:rPr>
                <w:b/>
              </w:rPr>
            </w:pPr>
            <w:r>
              <w:rPr>
                <w:b/>
              </w:rPr>
              <w:t>2</w:t>
            </w:r>
          </w:p>
        </w:tc>
        <w:tc>
          <w:tcPr>
            <w:tcW w:w="7451" w:type="dxa"/>
            <w:vAlign w:val="center"/>
          </w:tcPr>
          <w:p w14:paraId="2AB978D3" w14:textId="77777777" w:rsidR="00645455" w:rsidRPr="007A3AEB" w:rsidRDefault="00645455" w:rsidP="00645455">
            <w:pPr>
              <w:rPr>
                <w:b/>
                <w:sz w:val="20"/>
              </w:rPr>
            </w:pPr>
            <w:r w:rsidRPr="007A3AEB">
              <w:rPr>
                <w:b/>
                <w:sz w:val="20"/>
              </w:rPr>
              <w:t>MD.2.3.1. Yapma destan türü ile ilgili eleştirel düşünebilme</w:t>
            </w:r>
          </w:p>
          <w:p w14:paraId="285D10B8" w14:textId="77777777" w:rsidR="00645455" w:rsidRPr="007A3AEB" w:rsidRDefault="00645455" w:rsidP="00645455">
            <w:pPr>
              <w:rPr>
                <w:sz w:val="18"/>
              </w:rPr>
            </w:pPr>
            <w:r w:rsidRPr="007A3AEB">
              <w:rPr>
                <w:sz w:val="18"/>
              </w:rPr>
              <w:t>a) Yapma destanın özelliklerini veya yapı unsurlarını (yer, zaman, kişi ve varlık kadrosu, olay örgüsü) sorgular.</w:t>
            </w:r>
          </w:p>
          <w:p w14:paraId="1557230F" w14:textId="77777777" w:rsidR="00645455" w:rsidRPr="007A3AEB" w:rsidRDefault="00645455" w:rsidP="00645455">
            <w:pPr>
              <w:rPr>
                <w:sz w:val="18"/>
              </w:rPr>
            </w:pPr>
            <w:r w:rsidRPr="007A3AEB">
              <w:rPr>
                <w:sz w:val="18"/>
              </w:rPr>
              <w:t>b) Yapma destanın sorguladığı özellikleri veya yapı unsurları (yer, zaman, kişi ve varlık kadrosu, olay örgüsü) ile ilgili akıl yürütür.</w:t>
            </w:r>
          </w:p>
          <w:p w14:paraId="02569845" w14:textId="4AE8C37A" w:rsidR="00645455" w:rsidRDefault="00645455" w:rsidP="00645455">
            <w:r w:rsidRPr="007A3AEB">
              <w:rPr>
                <w:sz w:val="18"/>
              </w:rPr>
              <w:t>c) Yapma destanın özellikleri veya yapı unsurları (yer, zaman, kişi ve varlık kadrosu, olay örgüsü) ile ilgili ulaştığı çıkarımları yansıtır.</w:t>
            </w:r>
          </w:p>
        </w:tc>
        <w:tc>
          <w:tcPr>
            <w:tcW w:w="2127" w:type="dxa"/>
            <w:vAlign w:val="center"/>
          </w:tcPr>
          <w:p w14:paraId="4F1C3A60" w14:textId="77777777" w:rsidR="00645455" w:rsidRPr="00DD2A4C" w:rsidRDefault="00645455" w:rsidP="0064545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645455" w:rsidRPr="00DD2A4C" w:rsidRDefault="00645455" w:rsidP="00645455">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645455" w:rsidRDefault="00645455" w:rsidP="00645455">
            <w:pPr>
              <w:jc w:val="center"/>
            </w:pPr>
          </w:p>
        </w:tc>
      </w:tr>
      <w:tr w:rsidR="00032FD8" w14:paraId="6CDCA0FC" w14:textId="77777777" w:rsidTr="00AC17CD">
        <w:trPr>
          <w:cantSplit/>
          <w:trHeight w:val="2098"/>
          <w:jc w:val="center"/>
        </w:trPr>
        <w:tc>
          <w:tcPr>
            <w:tcW w:w="573" w:type="dxa"/>
            <w:vMerge/>
          </w:tcPr>
          <w:p w14:paraId="2001D865" w14:textId="77777777" w:rsidR="00032FD8" w:rsidRDefault="00032FD8" w:rsidP="00032FD8"/>
        </w:tc>
        <w:tc>
          <w:tcPr>
            <w:tcW w:w="516" w:type="dxa"/>
            <w:tcBorders>
              <w:bottom w:val="single" w:sz="12" w:space="0" w:color="auto"/>
            </w:tcBorders>
            <w:textDirection w:val="btLr"/>
            <w:vAlign w:val="center"/>
          </w:tcPr>
          <w:p w14:paraId="01D75537" w14:textId="56D85F0B" w:rsidR="00032FD8" w:rsidRPr="005A031A" w:rsidRDefault="00032FD8" w:rsidP="00032FD8">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032FD8" w:rsidRPr="009663BC" w:rsidRDefault="00032FD8" w:rsidP="00032FD8">
            <w:pPr>
              <w:ind w:left="113" w:right="113"/>
              <w:jc w:val="center"/>
              <w:rPr>
                <w:b/>
              </w:rPr>
            </w:pPr>
            <w:r>
              <w:rPr>
                <w:b/>
              </w:rPr>
              <w:t>2</w:t>
            </w:r>
          </w:p>
        </w:tc>
        <w:tc>
          <w:tcPr>
            <w:tcW w:w="7451" w:type="dxa"/>
            <w:tcBorders>
              <w:bottom w:val="single" w:sz="12" w:space="0" w:color="auto"/>
            </w:tcBorders>
            <w:vAlign w:val="center"/>
          </w:tcPr>
          <w:p w14:paraId="10213B58" w14:textId="77777777" w:rsidR="00032FD8" w:rsidRPr="00032FD8" w:rsidRDefault="00032FD8" w:rsidP="00032FD8">
            <w:pPr>
              <w:rPr>
                <w:b/>
                <w:sz w:val="20"/>
              </w:rPr>
            </w:pPr>
            <w:r w:rsidRPr="00032FD8">
              <w:rPr>
                <w:b/>
                <w:sz w:val="20"/>
              </w:rPr>
              <w:t>MD.2.3.2. Yapma destanın vermek istediği iletiyi sorgulayabilme</w:t>
            </w:r>
          </w:p>
          <w:p w14:paraId="479DA7F8" w14:textId="77777777" w:rsidR="00AC27F7" w:rsidRDefault="00032FD8" w:rsidP="00032FD8">
            <w:pPr>
              <w:rPr>
                <w:sz w:val="17"/>
                <w:szCs w:val="17"/>
              </w:rPr>
            </w:pPr>
            <w:r w:rsidRPr="00032FD8">
              <w:rPr>
                <w:sz w:val="17"/>
                <w:szCs w:val="17"/>
              </w:rPr>
              <w:t xml:space="preserve">a) Yapma destandaki konu, ana fikir/ana duygu, yardımcı düşünceler, anlamı bilinmeyen sözcükler veya değerleri tanımlar. b) Yapma destandaki konu, ana fikir/ana duygu, yardımcı düşünceler, anlamı bilinmeyen sözcükler veya değerler hakkında sorular sorar. c) Yapma destandaki konu, ana fikir/ana duygu, yardımcı düşünceler, anlamı bilinmeyen sözcükler veya değerler hakkında bilgi toplar. </w:t>
            </w:r>
          </w:p>
          <w:p w14:paraId="3BE9E481" w14:textId="6A6BE0D8" w:rsidR="00032FD8" w:rsidRPr="00032FD8" w:rsidRDefault="00032FD8" w:rsidP="00032FD8">
            <w:pPr>
              <w:rPr>
                <w:sz w:val="17"/>
                <w:szCs w:val="17"/>
              </w:rPr>
            </w:pPr>
            <w:r w:rsidRPr="00032FD8">
              <w:rPr>
                <w:sz w:val="17"/>
                <w:szCs w:val="17"/>
              </w:rPr>
              <w:t>d) Toplanan bilgilerin doğruluğunu değerlendirir. e) Toplanan bilgiler üzerinden çıkarım yapar.</w:t>
            </w:r>
          </w:p>
        </w:tc>
        <w:tc>
          <w:tcPr>
            <w:tcW w:w="2127" w:type="dxa"/>
            <w:tcBorders>
              <w:bottom w:val="single" w:sz="12" w:space="0" w:color="auto"/>
            </w:tcBorders>
            <w:vAlign w:val="center"/>
          </w:tcPr>
          <w:p w14:paraId="16EFF9CA" w14:textId="77777777" w:rsidR="00032FD8" w:rsidRPr="00DD2A4C" w:rsidRDefault="00032FD8" w:rsidP="00032FD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032FD8" w:rsidRPr="00DD2A4C" w:rsidRDefault="00032FD8" w:rsidP="00032FD8">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032FD8" w:rsidRPr="00823788" w:rsidRDefault="00032FD8" w:rsidP="00032FD8">
            <w:pPr>
              <w:jc w:val="center"/>
              <w:rPr>
                <w:b/>
              </w:rPr>
            </w:pPr>
            <w:r w:rsidRPr="00AB37C7">
              <w:rPr>
                <w:b/>
                <w:color w:val="833C0B" w:themeColor="accent2" w:themeShade="80"/>
                <w:sz w:val="24"/>
              </w:rPr>
              <w:t>23 Nisan Ulusal Egemenlik ve Çocuk Bayramı</w:t>
            </w:r>
          </w:p>
        </w:tc>
      </w:tr>
      <w:tr w:rsidR="00AC27F7" w14:paraId="0A662FC5" w14:textId="77777777" w:rsidTr="00373742">
        <w:trPr>
          <w:cantSplit/>
          <w:trHeight w:val="2091"/>
          <w:jc w:val="center"/>
        </w:trPr>
        <w:tc>
          <w:tcPr>
            <w:tcW w:w="573" w:type="dxa"/>
            <w:vMerge/>
          </w:tcPr>
          <w:p w14:paraId="46A985B0" w14:textId="77777777" w:rsidR="00AC27F7" w:rsidRDefault="00AC27F7" w:rsidP="00AC27F7"/>
        </w:tc>
        <w:tc>
          <w:tcPr>
            <w:tcW w:w="516" w:type="dxa"/>
            <w:textDirection w:val="btLr"/>
            <w:vAlign w:val="center"/>
          </w:tcPr>
          <w:p w14:paraId="707A79FD" w14:textId="48AB1A59" w:rsidR="00AC27F7" w:rsidRPr="005A031A" w:rsidRDefault="00AC27F7" w:rsidP="00AC27F7">
            <w:pPr>
              <w:ind w:left="113" w:right="113"/>
              <w:jc w:val="center"/>
              <w:rPr>
                <w:b/>
              </w:rPr>
            </w:pPr>
            <w:r>
              <w:rPr>
                <w:b/>
              </w:rPr>
              <w:t>26-30 Nisan</w:t>
            </w:r>
          </w:p>
        </w:tc>
        <w:tc>
          <w:tcPr>
            <w:tcW w:w="517" w:type="dxa"/>
            <w:textDirection w:val="btLr"/>
            <w:vAlign w:val="center"/>
          </w:tcPr>
          <w:p w14:paraId="25A6E2F0" w14:textId="693D9D3C" w:rsidR="00AC27F7" w:rsidRPr="009663BC" w:rsidRDefault="00AC27F7" w:rsidP="00AC27F7">
            <w:pPr>
              <w:ind w:left="113" w:right="113"/>
              <w:jc w:val="center"/>
              <w:rPr>
                <w:b/>
              </w:rPr>
            </w:pPr>
            <w:r>
              <w:rPr>
                <w:b/>
              </w:rPr>
              <w:t>2</w:t>
            </w:r>
          </w:p>
        </w:tc>
        <w:tc>
          <w:tcPr>
            <w:tcW w:w="7451" w:type="dxa"/>
            <w:vAlign w:val="center"/>
          </w:tcPr>
          <w:p w14:paraId="313478A5" w14:textId="77777777" w:rsidR="00AC27F7" w:rsidRPr="00032FD8" w:rsidRDefault="00AC27F7" w:rsidP="00AC27F7">
            <w:pPr>
              <w:rPr>
                <w:b/>
                <w:sz w:val="20"/>
              </w:rPr>
            </w:pPr>
            <w:r w:rsidRPr="00032FD8">
              <w:rPr>
                <w:b/>
                <w:sz w:val="20"/>
              </w:rPr>
              <w:t>MD.2.3.2. Yapma destanın vermek istediği iletiyi sorgulayabilme</w:t>
            </w:r>
          </w:p>
          <w:p w14:paraId="45051740" w14:textId="77777777" w:rsidR="00AC27F7" w:rsidRDefault="00AC27F7" w:rsidP="00AC27F7">
            <w:pPr>
              <w:rPr>
                <w:sz w:val="17"/>
                <w:szCs w:val="17"/>
              </w:rPr>
            </w:pPr>
            <w:r w:rsidRPr="00032FD8">
              <w:rPr>
                <w:sz w:val="17"/>
                <w:szCs w:val="17"/>
              </w:rPr>
              <w:t xml:space="preserve">a) Yapma destandaki konu, ana fikir/ana duygu, yardımcı düşünceler, anlamı bilinmeyen sözcükler veya değerleri tanımlar. b) Yapma destandaki konu, ana fikir/ana duygu, yardımcı düşünceler, anlamı bilinmeyen sözcükler veya değerler hakkında sorular sorar. c) Yapma destandaki konu, ana fikir/ana duygu, yardımcı düşünceler, anlamı bilinmeyen sözcükler veya değerler hakkında bilgi toplar. </w:t>
            </w:r>
          </w:p>
          <w:p w14:paraId="1841FBD0" w14:textId="6F59CCC3" w:rsidR="00AC27F7" w:rsidRPr="006651EA" w:rsidRDefault="00AC27F7" w:rsidP="00AC27F7">
            <w:pPr>
              <w:rPr>
                <w:sz w:val="20"/>
              </w:rPr>
            </w:pPr>
            <w:r w:rsidRPr="00032FD8">
              <w:rPr>
                <w:sz w:val="17"/>
                <w:szCs w:val="17"/>
              </w:rPr>
              <w:t>d) Toplanan bilgilerin doğruluğunu değerlendirir. e) Toplanan bilgiler üzerinden çıkarım yapar.</w:t>
            </w:r>
          </w:p>
        </w:tc>
        <w:tc>
          <w:tcPr>
            <w:tcW w:w="2127" w:type="dxa"/>
            <w:vAlign w:val="center"/>
          </w:tcPr>
          <w:p w14:paraId="36660D4A" w14:textId="77777777" w:rsidR="00AC27F7" w:rsidRPr="00DD2A4C" w:rsidRDefault="00AC27F7" w:rsidP="00AC27F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AC27F7" w:rsidRPr="00DD2A4C" w:rsidRDefault="00AC27F7" w:rsidP="00AC27F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AC27F7" w:rsidRPr="00AB37C7" w:rsidRDefault="00AC27F7" w:rsidP="00AC27F7">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D83D3F" w14:paraId="78C14D87" w14:textId="77777777" w:rsidTr="00EC4436">
        <w:trPr>
          <w:cantSplit/>
          <w:trHeight w:val="1524"/>
          <w:jc w:val="center"/>
        </w:trPr>
        <w:tc>
          <w:tcPr>
            <w:tcW w:w="573" w:type="dxa"/>
            <w:vMerge w:val="restart"/>
            <w:textDirection w:val="btLr"/>
            <w:vAlign w:val="center"/>
          </w:tcPr>
          <w:p w14:paraId="15D58FCA" w14:textId="77777777" w:rsidR="00D83D3F" w:rsidRPr="003C1826" w:rsidRDefault="00D83D3F" w:rsidP="00C0325B">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D83D3F" w:rsidRPr="005A031A" w:rsidRDefault="00D83D3F" w:rsidP="00C0325B">
            <w:pPr>
              <w:ind w:left="113" w:right="113"/>
              <w:jc w:val="center"/>
              <w:rPr>
                <w:b/>
              </w:rPr>
            </w:pPr>
            <w:r w:rsidRPr="007A30C5">
              <w:rPr>
                <w:b/>
              </w:rPr>
              <w:t>3-7 Mayıs</w:t>
            </w:r>
          </w:p>
        </w:tc>
        <w:tc>
          <w:tcPr>
            <w:tcW w:w="515" w:type="dxa"/>
            <w:textDirection w:val="btLr"/>
            <w:vAlign w:val="center"/>
          </w:tcPr>
          <w:p w14:paraId="5B22055C" w14:textId="29D2EDA7" w:rsidR="00D83D3F" w:rsidRPr="009663BC" w:rsidRDefault="00880BAD" w:rsidP="00C0325B">
            <w:pPr>
              <w:ind w:left="113" w:right="113"/>
              <w:jc w:val="center"/>
              <w:rPr>
                <w:b/>
              </w:rPr>
            </w:pPr>
            <w:r>
              <w:rPr>
                <w:b/>
              </w:rPr>
              <w:t>2</w:t>
            </w:r>
          </w:p>
        </w:tc>
        <w:tc>
          <w:tcPr>
            <w:tcW w:w="7454" w:type="dxa"/>
            <w:vAlign w:val="center"/>
          </w:tcPr>
          <w:p w14:paraId="36A5B2E8" w14:textId="77777777" w:rsidR="000F02E5" w:rsidRPr="000F02E5" w:rsidRDefault="000F02E5" w:rsidP="000F02E5">
            <w:pPr>
              <w:rPr>
                <w:b/>
                <w:sz w:val="20"/>
              </w:rPr>
            </w:pPr>
            <w:r w:rsidRPr="000F02E5">
              <w:rPr>
                <w:b/>
                <w:sz w:val="20"/>
              </w:rPr>
              <w:t>MD.2.3.3. Yapma destanları okumayı yönetebilme</w:t>
            </w:r>
          </w:p>
          <w:p w14:paraId="0DCD3ED5" w14:textId="77777777" w:rsidR="000F02E5" w:rsidRPr="000F02E5" w:rsidRDefault="000F02E5" w:rsidP="000F02E5">
            <w:pPr>
              <w:rPr>
                <w:sz w:val="18"/>
              </w:rPr>
            </w:pPr>
            <w:r w:rsidRPr="000F02E5">
              <w:rPr>
                <w:sz w:val="18"/>
              </w:rPr>
              <w:t>a) "Üç Şehitler Destanı" adlı destanı inceler ve nasıl okuyacağına ilişkin görüş oluşturur.</w:t>
            </w:r>
          </w:p>
          <w:p w14:paraId="501A8BF7" w14:textId="42685740" w:rsidR="00D83D3F" w:rsidRPr="000F02E5" w:rsidRDefault="000F02E5" w:rsidP="000F02E5">
            <w:pPr>
              <w:rPr>
                <w:sz w:val="18"/>
              </w:rPr>
            </w:pPr>
            <w:r w:rsidRPr="000F02E5">
              <w:rPr>
                <w:sz w:val="18"/>
              </w:rPr>
              <w:t>b) " Üç Şehitler Destanı " adlı destanın okuma sürecinde jest-mimik, vurgu, tonlama, durak, telaffuz gib</w:t>
            </w:r>
            <w:bookmarkStart w:id="0" w:name="_GoBack"/>
            <w:bookmarkEnd w:id="0"/>
            <w:r w:rsidRPr="000F02E5">
              <w:rPr>
                <w:sz w:val="18"/>
              </w:rPr>
              <w:t>i unsurların kullanımına yönelik seçim yapar.</w:t>
            </w:r>
          </w:p>
        </w:tc>
        <w:tc>
          <w:tcPr>
            <w:tcW w:w="1985" w:type="dxa"/>
            <w:vAlign w:val="center"/>
          </w:tcPr>
          <w:p w14:paraId="25786989" w14:textId="77777777" w:rsidR="00D83D3F" w:rsidRPr="00944F49" w:rsidRDefault="00D83D3F"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83D3F" w:rsidRPr="00944F49" w:rsidRDefault="00D83D3F"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83D3F" w:rsidRPr="00EB3B1F" w:rsidRDefault="00D83D3F" w:rsidP="00EB3B1F">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D83D3F" w14:paraId="76D9C7B8" w14:textId="77777777" w:rsidTr="00D83D3F">
        <w:trPr>
          <w:cantSplit/>
          <w:trHeight w:val="1536"/>
          <w:jc w:val="center"/>
        </w:trPr>
        <w:tc>
          <w:tcPr>
            <w:tcW w:w="573" w:type="dxa"/>
            <w:vMerge/>
          </w:tcPr>
          <w:p w14:paraId="2AC82ABB" w14:textId="77777777" w:rsidR="00D83D3F" w:rsidRDefault="00D83D3F" w:rsidP="00C0325B"/>
        </w:tc>
        <w:tc>
          <w:tcPr>
            <w:tcW w:w="515" w:type="dxa"/>
            <w:textDirection w:val="btLr"/>
            <w:vAlign w:val="center"/>
          </w:tcPr>
          <w:p w14:paraId="5C1C16FB" w14:textId="6FC5663E" w:rsidR="00D83D3F" w:rsidRPr="005A031A" w:rsidRDefault="00D83D3F" w:rsidP="00C0325B">
            <w:pPr>
              <w:ind w:left="113" w:right="113"/>
              <w:jc w:val="center"/>
              <w:rPr>
                <w:b/>
              </w:rPr>
            </w:pPr>
            <w:r>
              <w:rPr>
                <w:b/>
              </w:rPr>
              <w:t>10-14 Mayıs</w:t>
            </w:r>
          </w:p>
        </w:tc>
        <w:tc>
          <w:tcPr>
            <w:tcW w:w="515" w:type="dxa"/>
            <w:textDirection w:val="btLr"/>
            <w:vAlign w:val="center"/>
          </w:tcPr>
          <w:p w14:paraId="3CAA8D3A" w14:textId="6EC5EBAE" w:rsidR="00D83D3F" w:rsidRPr="009663BC" w:rsidRDefault="00880BAD" w:rsidP="00C0325B">
            <w:pPr>
              <w:ind w:left="113" w:right="113"/>
              <w:jc w:val="center"/>
              <w:rPr>
                <w:b/>
              </w:rPr>
            </w:pPr>
            <w:r>
              <w:rPr>
                <w:b/>
              </w:rPr>
              <w:t>2</w:t>
            </w:r>
          </w:p>
        </w:tc>
        <w:tc>
          <w:tcPr>
            <w:tcW w:w="7454" w:type="dxa"/>
            <w:vAlign w:val="center"/>
          </w:tcPr>
          <w:p w14:paraId="5B37CD7A" w14:textId="77777777" w:rsidR="00D6587F" w:rsidRPr="00D6587F" w:rsidRDefault="00D6587F" w:rsidP="00D6587F">
            <w:pPr>
              <w:rPr>
                <w:b/>
                <w:sz w:val="20"/>
              </w:rPr>
            </w:pPr>
            <w:r w:rsidRPr="00D6587F">
              <w:rPr>
                <w:b/>
                <w:sz w:val="20"/>
              </w:rPr>
              <w:t>MD.2.3.4. Okuduğu bir yapma destan hakkında çıkarım yapabilme</w:t>
            </w:r>
          </w:p>
          <w:p w14:paraId="2DED6180" w14:textId="22D0533C" w:rsidR="00D6587F" w:rsidRPr="00D6587F" w:rsidRDefault="00D6587F" w:rsidP="00D6587F">
            <w:pPr>
              <w:rPr>
                <w:sz w:val="18"/>
              </w:rPr>
            </w:pPr>
            <w:r w:rsidRPr="00D6587F">
              <w:rPr>
                <w:sz w:val="18"/>
              </w:rPr>
              <w:t>a) "Üç Şehitler Destanı " adlı destanda anlamını bilmediği sözcüklerin anlamları</w:t>
            </w:r>
            <w:r>
              <w:rPr>
                <w:sz w:val="18"/>
              </w:rPr>
              <w:t xml:space="preserve"> </w:t>
            </w:r>
            <w:r w:rsidRPr="00D6587F">
              <w:rPr>
                <w:sz w:val="18"/>
              </w:rPr>
              <w:t>hakkında varsayımda bulunur.</w:t>
            </w:r>
            <w:r>
              <w:rPr>
                <w:sz w:val="18"/>
              </w:rPr>
              <w:t xml:space="preserve"> </w:t>
            </w:r>
            <w:r w:rsidRPr="00D6587F">
              <w:rPr>
                <w:sz w:val="18"/>
              </w:rPr>
              <w:t>b) "Üç Şehitler Destanı" adlı destandaki kahramanları bularak kahramanların özelliklerine</w:t>
            </w:r>
            <w:r>
              <w:rPr>
                <w:sz w:val="18"/>
              </w:rPr>
              <w:t xml:space="preserve"> </w:t>
            </w:r>
            <w:r w:rsidRPr="00D6587F">
              <w:rPr>
                <w:sz w:val="18"/>
              </w:rPr>
              <w:t>dair örüntüleri listeler.</w:t>
            </w:r>
            <w:r>
              <w:rPr>
                <w:sz w:val="18"/>
              </w:rPr>
              <w:t xml:space="preserve"> </w:t>
            </w:r>
            <w:r w:rsidRPr="00D6587F">
              <w:rPr>
                <w:sz w:val="18"/>
              </w:rPr>
              <w:t>c) "Üç Şehitler Destanı" adlı destanla farklı bir metni karşılaştırır.</w:t>
            </w:r>
            <w:r>
              <w:rPr>
                <w:sz w:val="18"/>
              </w:rPr>
              <w:t xml:space="preserve"> </w:t>
            </w:r>
            <w:r w:rsidRPr="00D6587F">
              <w:rPr>
                <w:sz w:val="18"/>
              </w:rPr>
              <w:t>ç) "Üç Şehitler Destanı" adlı destanın ana fikrine/ana duygusuna dair önerme sunar.</w:t>
            </w:r>
          </w:p>
          <w:p w14:paraId="60617744" w14:textId="06C244F8" w:rsidR="00D83D3F" w:rsidRPr="000F02E5" w:rsidRDefault="00D6587F" w:rsidP="00D6587F">
            <w:pPr>
              <w:rPr>
                <w:sz w:val="18"/>
              </w:rPr>
            </w:pPr>
            <w:r w:rsidRPr="00D6587F">
              <w:rPr>
                <w:sz w:val="18"/>
              </w:rPr>
              <w:t>d) "Üç Şehitler Destanı" adlı destanı değerlendirir.</w:t>
            </w:r>
          </w:p>
        </w:tc>
        <w:tc>
          <w:tcPr>
            <w:tcW w:w="1985" w:type="dxa"/>
            <w:vAlign w:val="center"/>
          </w:tcPr>
          <w:p w14:paraId="16296637" w14:textId="77777777" w:rsidR="00D83D3F" w:rsidRPr="00944F49" w:rsidRDefault="00D83D3F"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D83D3F" w:rsidRPr="00944F49" w:rsidRDefault="00D83D3F"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D83D3F" w:rsidRPr="005330E2" w:rsidRDefault="00D83D3F" w:rsidP="005330E2">
            <w:pPr>
              <w:jc w:val="center"/>
              <w:rPr>
                <w:b/>
              </w:rPr>
            </w:pPr>
          </w:p>
        </w:tc>
      </w:tr>
      <w:tr w:rsidR="00D6587F" w14:paraId="37C7AF54" w14:textId="77777777" w:rsidTr="00D83D3F">
        <w:trPr>
          <w:cantSplit/>
          <w:trHeight w:val="1671"/>
          <w:jc w:val="center"/>
        </w:trPr>
        <w:tc>
          <w:tcPr>
            <w:tcW w:w="573" w:type="dxa"/>
            <w:vMerge/>
          </w:tcPr>
          <w:p w14:paraId="1BCFCF10" w14:textId="77777777" w:rsidR="00D6587F" w:rsidRDefault="00D6587F" w:rsidP="00D6587F"/>
        </w:tc>
        <w:tc>
          <w:tcPr>
            <w:tcW w:w="515" w:type="dxa"/>
            <w:textDirection w:val="btLr"/>
            <w:vAlign w:val="center"/>
          </w:tcPr>
          <w:p w14:paraId="0E475DFA" w14:textId="698C44DB" w:rsidR="00D6587F" w:rsidRPr="005A031A" w:rsidRDefault="00D6587F" w:rsidP="00D6587F">
            <w:pPr>
              <w:ind w:left="113" w:right="113"/>
              <w:jc w:val="center"/>
              <w:rPr>
                <w:b/>
              </w:rPr>
            </w:pPr>
            <w:r>
              <w:rPr>
                <w:b/>
              </w:rPr>
              <w:t>17-21 Mayıs</w:t>
            </w:r>
          </w:p>
        </w:tc>
        <w:tc>
          <w:tcPr>
            <w:tcW w:w="515" w:type="dxa"/>
            <w:textDirection w:val="btLr"/>
            <w:vAlign w:val="center"/>
          </w:tcPr>
          <w:p w14:paraId="62ECE608" w14:textId="21C82AB7" w:rsidR="00D6587F" w:rsidRPr="009663BC" w:rsidRDefault="00D6587F" w:rsidP="00D6587F">
            <w:pPr>
              <w:ind w:left="113" w:right="113"/>
              <w:jc w:val="center"/>
              <w:rPr>
                <w:b/>
              </w:rPr>
            </w:pPr>
            <w:r>
              <w:rPr>
                <w:b/>
              </w:rPr>
              <w:t>2</w:t>
            </w:r>
          </w:p>
        </w:tc>
        <w:tc>
          <w:tcPr>
            <w:tcW w:w="7454" w:type="dxa"/>
            <w:vAlign w:val="center"/>
          </w:tcPr>
          <w:p w14:paraId="24E1D063" w14:textId="77777777" w:rsidR="00D6587F" w:rsidRPr="00D6587F" w:rsidRDefault="00D6587F" w:rsidP="00D6587F">
            <w:pPr>
              <w:rPr>
                <w:b/>
                <w:sz w:val="20"/>
              </w:rPr>
            </w:pPr>
            <w:r w:rsidRPr="00D6587F">
              <w:rPr>
                <w:b/>
                <w:sz w:val="20"/>
              </w:rPr>
              <w:t>MD.2.3.4. Okuduğu bir yapma destan hakkında çıkarım yapabilme</w:t>
            </w:r>
          </w:p>
          <w:p w14:paraId="060420DD" w14:textId="77777777" w:rsidR="00D6587F" w:rsidRPr="00D6587F" w:rsidRDefault="00D6587F" w:rsidP="00D6587F">
            <w:pPr>
              <w:rPr>
                <w:sz w:val="18"/>
              </w:rPr>
            </w:pPr>
            <w:r w:rsidRPr="00D6587F">
              <w:rPr>
                <w:sz w:val="18"/>
              </w:rPr>
              <w:t>a) "Üç Şehitler Destanı " adlı destanda anlamını bilmediği sözcüklerin anlamları</w:t>
            </w:r>
            <w:r>
              <w:rPr>
                <w:sz w:val="18"/>
              </w:rPr>
              <w:t xml:space="preserve"> </w:t>
            </w:r>
            <w:r w:rsidRPr="00D6587F">
              <w:rPr>
                <w:sz w:val="18"/>
              </w:rPr>
              <w:t>hakkında varsayımda bulunur.</w:t>
            </w:r>
            <w:r>
              <w:rPr>
                <w:sz w:val="18"/>
              </w:rPr>
              <w:t xml:space="preserve"> </w:t>
            </w:r>
            <w:r w:rsidRPr="00D6587F">
              <w:rPr>
                <w:sz w:val="18"/>
              </w:rPr>
              <w:t>b) "Üç Şehitler Destanı" adlı destandaki kahramanları bularak kahramanların özelliklerine</w:t>
            </w:r>
            <w:r>
              <w:rPr>
                <w:sz w:val="18"/>
              </w:rPr>
              <w:t xml:space="preserve"> </w:t>
            </w:r>
            <w:r w:rsidRPr="00D6587F">
              <w:rPr>
                <w:sz w:val="18"/>
              </w:rPr>
              <w:t>dair örüntüleri listeler.</w:t>
            </w:r>
            <w:r>
              <w:rPr>
                <w:sz w:val="18"/>
              </w:rPr>
              <w:t xml:space="preserve"> </w:t>
            </w:r>
            <w:r w:rsidRPr="00D6587F">
              <w:rPr>
                <w:sz w:val="18"/>
              </w:rPr>
              <w:t>c) "Üç Şehitler Destanı" adlı destanla farklı bir metni karşılaştırır.</w:t>
            </w:r>
            <w:r>
              <w:rPr>
                <w:sz w:val="18"/>
              </w:rPr>
              <w:t xml:space="preserve"> </w:t>
            </w:r>
            <w:r w:rsidRPr="00D6587F">
              <w:rPr>
                <w:sz w:val="18"/>
              </w:rPr>
              <w:t>ç) "Üç Şehitler Destanı" adlı destanın ana fikrine/ana duygusuna dair önerme sunar.</w:t>
            </w:r>
          </w:p>
          <w:p w14:paraId="348378E6" w14:textId="676D68EB" w:rsidR="00D6587F" w:rsidRPr="000F02E5" w:rsidRDefault="00D6587F" w:rsidP="00D6587F">
            <w:pPr>
              <w:rPr>
                <w:sz w:val="18"/>
              </w:rPr>
            </w:pPr>
            <w:r w:rsidRPr="00D6587F">
              <w:rPr>
                <w:sz w:val="18"/>
              </w:rPr>
              <w:t>d) "Üç Şehitler Destanı" adlı destanı değerlendirir.</w:t>
            </w:r>
          </w:p>
        </w:tc>
        <w:tc>
          <w:tcPr>
            <w:tcW w:w="1985" w:type="dxa"/>
            <w:vAlign w:val="center"/>
          </w:tcPr>
          <w:p w14:paraId="32C1E832" w14:textId="77777777" w:rsidR="00D6587F" w:rsidRPr="00944F49" w:rsidRDefault="00D6587F" w:rsidP="00D6587F">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D6587F" w:rsidRPr="00944F49" w:rsidRDefault="00D6587F" w:rsidP="00D6587F">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D6587F" w:rsidRPr="00E12548" w:rsidRDefault="00D6587F" w:rsidP="00D6587F">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D6587F" w:rsidRPr="00E12548" w:rsidRDefault="00D6587F" w:rsidP="00D6587F">
            <w:pPr>
              <w:jc w:val="center"/>
              <w:rPr>
                <w:b/>
                <w:color w:val="FF0000"/>
                <w:sz w:val="24"/>
              </w:rPr>
            </w:pPr>
            <w:r w:rsidRPr="00E12548">
              <w:rPr>
                <w:b/>
                <w:color w:val="FF0000"/>
                <w:sz w:val="24"/>
              </w:rPr>
              <w:t>Kurban Bayramı</w:t>
            </w:r>
          </w:p>
          <w:p w14:paraId="3F7F916D" w14:textId="77777777" w:rsidR="00D6587F" w:rsidRDefault="00D6587F" w:rsidP="00D6587F">
            <w:pPr>
              <w:jc w:val="center"/>
              <w:rPr>
                <w:b/>
                <w:color w:val="833C0B" w:themeColor="accent2" w:themeShade="80"/>
                <w:sz w:val="24"/>
              </w:rPr>
            </w:pPr>
          </w:p>
          <w:p w14:paraId="1058BFED" w14:textId="1BFADB8A" w:rsidR="00D6587F" w:rsidRDefault="00D6587F" w:rsidP="00D6587F">
            <w:pPr>
              <w:jc w:val="center"/>
            </w:pPr>
            <w:r w:rsidRPr="00777DDC">
              <w:rPr>
                <w:b/>
                <w:color w:val="833C0B" w:themeColor="accent2" w:themeShade="80"/>
                <w:sz w:val="24"/>
              </w:rPr>
              <w:t>19 Mayıs Atatürk'ü Anma, Gençlik ve Spor Bayramı</w:t>
            </w:r>
          </w:p>
        </w:tc>
      </w:tr>
      <w:tr w:rsidR="00D6587F" w14:paraId="0FDA794C" w14:textId="77777777" w:rsidTr="00EC4436">
        <w:trPr>
          <w:cantSplit/>
          <w:trHeight w:val="1394"/>
          <w:jc w:val="center"/>
        </w:trPr>
        <w:tc>
          <w:tcPr>
            <w:tcW w:w="573" w:type="dxa"/>
            <w:vMerge/>
          </w:tcPr>
          <w:p w14:paraId="029E0741" w14:textId="77777777" w:rsidR="00D6587F" w:rsidRDefault="00D6587F" w:rsidP="00D6587F"/>
        </w:tc>
        <w:tc>
          <w:tcPr>
            <w:tcW w:w="515" w:type="dxa"/>
            <w:textDirection w:val="btLr"/>
            <w:vAlign w:val="center"/>
          </w:tcPr>
          <w:p w14:paraId="03890502" w14:textId="2AE75D8E" w:rsidR="00D6587F" w:rsidRDefault="00D6587F" w:rsidP="00D6587F">
            <w:pPr>
              <w:ind w:left="113" w:right="113"/>
              <w:jc w:val="center"/>
              <w:rPr>
                <w:b/>
              </w:rPr>
            </w:pPr>
            <w:r>
              <w:rPr>
                <w:b/>
              </w:rPr>
              <w:t>24-28 Mayıs</w:t>
            </w:r>
          </w:p>
        </w:tc>
        <w:tc>
          <w:tcPr>
            <w:tcW w:w="515" w:type="dxa"/>
            <w:textDirection w:val="btLr"/>
            <w:vAlign w:val="center"/>
          </w:tcPr>
          <w:p w14:paraId="3A91E0A4" w14:textId="12583B4E" w:rsidR="00D6587F" w:rsidRPr="009663BC" w:rsidRDefault="00D6587F" w:rsidP="00D6587F">
            <w:pPr>
              <w:ind w:left="113" w:right="113"/>
              <w:jc w:val="center"/>
              <w:rPr>
                <w:b/>
              </w:rPr>
            </w:pPr>
            <w:r>
              <w:rPr>
                <w:b/>
              </w:rPr>
              <w:t>2</w:t>
            </w:r>
          </w:p>
        </w:tc>
        <w:tc>
          <w:tcPr>
            <w:tcW w:w="7454" w:type="dxa"/>
            <w:vAlign w:val="center"/>
          </w:tcPr>
          <w:p w14:paraId="60A49C9E" w14:textId="77777777" w:rsidR="003261E6" w:rsidRPr="003261E6" w:rsidRDefault="003261E6" w:rsidP="003261E6">
            <w:pPr>
              <w:rPr>
                <w:b/>
                <w:sz w:val="20"/>
              </w:rPr>
            </w:pPr>
            <w:r w:rsidRPr="003261E6">
              <w:rPr>
                <w:b/>
                <w:sz w:val="20"/>
              </w:rPr>
              <w:t>MD.2.3.5. Doğal destan ile yapma destanı karşılaştırabilme</w:t>
            </w:r>
          </w:p>
          <w:p w14:paraId="261939AF" w14:textId="77777777" w:rsidR="003261E6" w:rsidRPr="003261E6" w:rsidRDefault="003261E6" w:rsidP="003261E6">
            <w:pPr>
              <w:rPr>
                <w:sz w:val="18"/>
              </w:rPr>
            </w:pPr>
            <w:r w:rsidRPr="003261E6">
              <w:rPr>
                <w:sz w:val="18"/>
              </w:rPr>
              <w:t>a) Doğal ve yapma destanlardaki karşılaştırılabilir unsurlara ilişkin özellikleri belirler.</w:t>
            </w:r>
          </w:p>
          <w:p w14:paraId="30C6B1B6" w14:textId="77777777" w:rsidR="003261E6" w:rsidRPr="003261E6" w:rsidRDefault="003261E6" w:rsidP="003261E6">
            <w:pPr>
              <w:rPr>
                <w:sz w:val="18"/>
              </w:rPr>
            </w:pPr>
            <w:r w:rsidRPr="003261E6">
              <w:rPr>
                <w:sz w:val="18"/>
              </w:rPr>
              <w:t>b) Belirlenen özelliklerden hareketle benzerlikleri listeler.</w:t>
            </w:r>
          </w:p>
          <w:p w14:paraId="53AC8476" w14:textId="519C635D" w:rsidR="00D6587F" w:rsidRPr="000F02E5" w:rsidRDefault="003261E6" w:rsidP="003261E6">
            <w:pPr>
              <w:rPr>
                <w:sz w:val="18"/>
              </w:rPr>
            </w:pPr>
            <w:r w:rsidRPr="003261E6">
              <w:rPr>
                <w:sz w:val="18"/>
              </w:rPr>
              <w:t>c) Belirlenen özelliklerden hareketle farklılıkları listeler.</w:t>
            </w:r>
          </w:p>
        </w:tc>
        <w:tc>
          <w:tcPr>
            <w:tcW w:w="1985" w:type="dxa"/>
            <w:vAlign w:val="center"/>
          </w:tcPr>
          <w:p w14:paraId="1C6296A2" w14:textId="77777777" w:rsidR="00D6587F" w:rsidRPr="00944F49" w:rsidRDefault="00D6587F" w:rsidP="00D6587F">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D6587F" w:rsidRPr="00944F49" w:rsidRDefault="00D6587F" w:rsidP="00D6587F">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D6587F" w:rsidRDefault="00D6587F" w:rsidP="00D6587F">
            <w:pPr>
              <w:jc w:val="center"/>
            </w:pPr>
          </w:p>
        </w:tc>
      </w:tr>
      <w:tr w:rsidR="00B30319" w14:paraId="6A7C797C" w14:textId="77777777" w:rsidTr="00EC4436">
        <w:trPr>
          <w:cantSplit/>
          <w:trHeight w:val="2236"/>
          <w:jc w:val="center"/>
        </w:trPr>
        <w:tc>
          <w:tcPr>
            <w:tcW w:w="573" w:type="dxa"/>
            <w:vMerge/>
          </w:tcPr>
          <w:p w14:paraId="2523F312" w14:textId="77777777" w:rsidR="00B30319" w:rsidRDefault="00B30319" w:rsidP="00B30319"/>
        </w:tc>
        <w:tc>
          <w:tcPr>
            <w:tcW w:w="515" w:type="dxa"/>
            <w:textDirection w:val="btLr"/>
            <w:vAlign w:val="center"/>
          </w:tcPr>
          <w:p w14:paraId="6F30C5AA" w14:textId="2B9654B2" w:rsidR="00B30319" w:rsidRDefault="00B30319" w:rsidP="00B30319">
            <w:pPr>
              <w:ind w:left="113" w:right="113"/>
              <w:jc w:val="center"/>
              <w:rPr>
                <w:b/>
              </w:rPr>
            </w:pPr>
            <w:r>
              <w:rPr>
                <w:b/>
              </w:rPr>
              <w:t>31 May-4 Haz</w:t>
            </w:r>
          </w:p>
        </w:tc>
        <w:tc>
          <w:tcPr>
            <w:tcW w:w="515" w:type="dxa"/>
            <w:textDirection w:val="btLr"/>
            <w:vAlign w:val="center"/>
          </w:tcPr>
          <w:p w14:paraId="3D1BF994" w14:textId="558CF974" w:rsidR="00B30319" w:rsidRDefault="00B30319" w:rsidP="00B30319">
            <w:pPr>
              <w:ind w:left="113" w:right="113"/>
              <w:jc w:val="center"/>
              <w:rPr>
                <w:b/>
              </w:rPr>
            </w:pPr>
            <w:r>
              <w:rPr>
                <w:b/>
              </w:rPr>
              <w:t>2</w:t>
            </w:r>
          </w:p>
        </w:tc>
        <w:tc>
          <w:tcPr>
            <w:tcW w:w="7454" w:type="dxa"/>
            <w:vAlign w:val="center"/>
          </w:tcPr>
          <w:p w14:paraId="098FA72E" w14:textId="77777777" w:rsidR="00B30319" w:rsidRPr="009649DB" w:rsidRDefault="00B30319" w:rsidP="00B30319">
            <w:pPr>
              <w:rPr>
                <w:b/>
                <w:sz w:val="20"/>
                <w:szCs w:val="18"/>
              </w:rPr>
            </w:pPr>
            <w:r w:rsidRPr="009649DB">
              <w:rPr>
                <w:b/>
                <w:sz w:val="20"/>
                <w:szCs w:val="18"/>
              </w:rPr>
              <w:t>MD.2.3.6. Yapma destanın özelliklerine uygun yazacağı destan hakkında içerik oluşturabilme</w:t>
            </w:r>
          </w:p>
          <w:p w14:paraId="670D4A27" w14:textId="77777777" w:rsidR="00B30319" w:rsidRPr="009649DB" w:rsidRDefault="00B30319" w:rsidP="00B30319">
            <w:pPr>
              <w:rPr>
                <w:sz w:val="17"/>
                <w:szCs w:val="17"/>
              </w:rPr>
            </w:pPr>
            <w:r w:rsidRPr="009649DB">
              <w:rPr>
                <w:sz w:val="17"/>
                <w:szCs w:val="17"/>
              </w:rPr>
              <w:t>a) Yazacağı destanın ana fikri/ana duygusu ve konusu ile ön bilgileri arasında bağlantı kurar.</w:t>
            </w:r>
          </w:p>
          <w:p w14:paraId="10ADAF43" w14:textId="03E2AE16" w:rsidR="00B30319" w:rsidRPr="000F02E5" w:rsidRDefault="00B30319" w:rsidP="00B30319">
            <w:pPr>
              <w:rPr>
                <w:sz w:val="18"/>
                <w:szCs w:val="18"/>
              </w:rPr>
            </w:pPr>
            <w:r w:rsidRPr="009649DB">
              <w:rPr>
                <w:sz w:val="17"/>
                <w:szCs w:val="17"/>
              </w:rPr>
              <w:t>b) Ön bilgilerinden yola çıkarak yazacağı destanda kullanacağı yer ve zaman ögelerini, kahramanları ve kurgulayacağı olay örgüsünü tahmin eder. c) Yapma destanında kullanacağı kahramanların özelliklerini karşılaştırır. ç) Yazacağı destanda karşılaştırdığı kahramanları özelliklerine göre sınıflandırır. d) Yapma destanında kullanacağı yer ve zaman ögelerini, kahramanları, kurgulayacağı olay örgüsünü yeniden ifade eder. e) Yapma destanın özelliklerine uygun yazarak tepki verir.</w:t>
            </w:r>
            <w:r>
              <w:rPr>
                <w:sz w:val="17"/>
                <w:szCs w:val="17"/>
              </w:rPr>
              <w:t xml:space="preserve"> </w:t>
            </w:r>
            <w:r w:rsidRPr="009649DB">
              <w:rPr>
                <w:sz w:val="17"/>
                <w:szCs w:val="17"/>
              </w:rPr>
              <w:t>f) Yazdığı destanın içeriğine uygun görselle anlam oluşturur. g) İçeriğe uygun oluşturduğu yapma destanı sunar.</w:t>
            </w:r>
          </w:p>
        </w:tc>
        <w:tc>
          <w:tcPr>
            <w:tcW w:w="1985" w:type="dxa"/>
            <w:vAlign w:val="center"/>
          </w:tcPr>
          <w:p w14:paraId="72295D67" w14:textId="3B72356D" w:rsidR="00B30319" w:rsidRPr="00944F49" w:rsidRDefault="00B30319" w:rsidP="00B3031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B30319" w:rsidRPr="00944F49" w:rsidRDefault="00B30319" w:rsidP="00B3031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B30319" w:rsidRPr="00777DDC" w:rsidRDefault="00B30319" w:rsidP="00B30319">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B30319" w14:paraId="5E7725A8" w14:textId="77777777" w:rsidTr="000208C2">
        <w:trPr>
          <w:cantSplit/>
          <w:trHeight w:val="2375"/>
          <w:jc w:val="center"/>
        </w:trPr>
        <w:tc>
          <w:tcPr>
            <w:tcW w:w="573" w:type="dxa"/>
            <w:vMerge w:val="restart"/>
            <w:textDirection w:val="btLr"/>
            <w:vAlign w:val="center"/>
          </w:tcPr>
          <w:p w14:paraId="7957FD6B" w14:textId="77532921" w:rsidR="00B30319" w:rsidRPr="005A031A" w:rsidRDefault="00B30319" w:rsidP="00B30319">
            <w:pPr>
              <w:jc w:val="center"/>
              <w:rPr>
                <w:b/>
                <w:color w:val="660066"/>
              </w:rPr>
            </w:pPr>
            <w:r>
              <w:rPr>
                <w:b/>
                <w:color w:val="660066"/>
                <w:sz w:val="28"/>
              </w:rPr>
              <w:t>HAZİRAN</w:t>
            </w:r>
          </w:p>
        </w:tc>
        <w:tc>
          <w:tcPr>
            <w:tcW w:w="517" w:type="dxa"/>
            <w:textDirection w:val="btLr"/>
            <w:vAlign w:val="center"/>
          </w:tcPr>
          <w:p w14:paraId="3FA1F598" w14:textId="6354DA81" w:rsidR="00B30319" w:rsidRPr="005A031A" w:rsidRDefault="00B30319" w:rsidP="00B30319">
            <w:pPr>
              <w:ind w:left="113" w:right="113"/>
              <w:jc w:val="center"/>
              <w:rPr>
                <w:b/>
              </w:rPr>
            </w:pPr>
            <w:r>
              <w:rPr>
                <w:b/>
              </w:rPr>
              <w:t>7-11 Haziran</w:t>
            </w:r>
          </w:p>
        </w:tc>
        <w:tc>
          <w:tcPr>
            <w:tcW w:w="517" w:type="dxa"/>
            <w:textDirection w:val="btLr"/>
            <w:vAlign w:val="center"/>
          </w:tcPr>
          <w:p w14:paraId="4357AEA5" w14:textId="3727683B" w:rsidR="00B30319" w:rsidRPr="009663BC" w:rsidRDefault="00B30319" w:rsidP="00B30319">
            <w:pPr>
              <w:ind w:left="113" w:right="113"/>
              <w:jc w:val="center"/>
              <w:rPr>
                <w:b/>
              </w:rPr>
            </w:pPr>
            <w:r>
              <w:rPr>
                <w:b/>
              </w:rPr>
              <w:t>2</w:t>
            </w:r>
          </w:p>
        </w:tc>
        <w:tc>
          <w:tcPr>
            <w:tcW w:w="7450" w:type="dxa"/>
            <w:vAlign w:val="center"/>
          </w:tcPr>
          <w:p w14:paraId="612F665F" w14:textId="77777777" w:rsidR="00B30319" w:rsidRPr="009649DB" w:rsidRDefault="00B30319" w:rsidP="00B30319">
            <w:pPr>
              <w:rPr>
                <w:b/>
                <w:sz w:val="20"/>
                <w:szCs w:val="18"/>
              </w:rPr>
            </w:pPr>
            <w:r w:rsidRPr="009649DB">
              <w:rPr>
                <w:b/>
                <w:sz w:val="20"/>
                <w:szCs w:val="18"/>
              </w:rPr>
              <w:t>MD.2.3.6. Yapma destanın özelliklerine uygun yazacağı destan hakkında içerik oluşturabilme</w:t>
            </w:r>
          </w:p>
          <w:p w14:paraId="7277320F" w14:textId="77777777" w:rsidR="00B30319" w:rsidRPr="009649DB" w:rsidRDefault="00B30319" w:rsidP="00B30319">
            <w:pPr>
              <w:rPr>
                <w:sz w:val="17"/>
                <w:szCs w:val="17"/>
              </w:rPr>
            </w:pPr>
            <w:r w:rsidRPr="009649DB">
              <w:rPr>
                <w:sz w:val="17"/>
                <w:szCs w:val="17"/>
              </w:rPr>
              <w:t>a) Yazacağı destanın ana fikri/ana duygusu ve konusu ile ön bilgileri arasında bağlantı kurar.</w:t>
            </w:r>
          </w:p>
          <w:p w14:paraId="7AAE5B48" w14:textId="61C86AB3" w:rsidR="00B30319" w:rsidRPr="00C82431" w:rsidRDefault="00B30319" w:rsidP="00B30319">
            <w:pPr>
              <w:rPr>
                <w:sz w:val="16"/>
                <w:szCs w:val="16"/>
              </w:rPr>
            </w:pPr>
            <w:r w:rsidRPr="009649DB">
              <w:rPr>
                <w:sz w:val="17"/>
                <w:szCs w:val="17"/>
              </w:rPr>
              <w:t>b) Ön bilgilerinden yola çıkarak yazacağı destanda kullanacağı yer ve zaman ögelerini, kahramanları ve kurgulayacağı olay örgüsünü tahmin eder. c) Yapma destanında kullanacağı kahramanların özelliklerini karşılaştırır. ç) Yazacağı destanda karşılaştırdığı kahramanları özelliklerine göre sınıflandırır. d) Yapma destanında kullanacağı yer ve zaman ögelerini, kahramanları, kurgulayacağı olay örgüsünü yeniden ifade eder. e) Yapma destanın özelliklerine uygun yazarak tepki verir.</w:t>
            </w:r>
            <w:r>
              <w:rPr>
                <w:sz w:val="17"/>
                <w:szCs w:val="17"/>
              </w:rPr>
              <w:t xml:space="preserve"> </w:t>
            </w:r>
            <w:r w:rsidRPr="009649DB">
              <w:rPr>
                <w:sz w:val="17"/>
                <w:szCs w:val="17"/>
              </w:rPr>
              <w:t>f) Yazdığı destanın içeriğine uygun görselle anlam oluşturur. g) İçeriğe uygun oluşturduğu yapma destanı sunar.</w:t>
            </w:r>
          </w:p>
        </w:tc>
        <w:tc>
          <w:tcPr>
            <w:tcW w:w="1985" w:type="dxa"/>
            <w:vAlign w:val="center"/>
          </w:tcPr>
          <w:p w14:paraId="0DF0BFF6" w14:textId="3622B6D9" w:rsidR="00B30319" w:rsidRPr="00C82431" w:rsidRDefault="00B30319" w:rsidP="00B30319">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B30319" w:rsidRPr="00C82431" w:rsidRDefault="00B30319" w:rsidP="00B30319">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B30319" w:rsidRDefault="00B30319" w:rsidP="00B30319">
            <w:pPr>
              <w:jc w:val="center"/>
              <w:rPr>
                <w:b/>
                <w:color w:val="FF0000"/>
                <w:sz w:val="31"/>
                <w:szCs w:val="31"/>
              </w:rPr>
            </w:pPr>
            <w:r w:rsidRPr="00462386">
              <w:rPr>
                <w:b/>
                <w:color w:val="FF0000"/>
                <w:sz w:val="31"/>
                <w:szCs w:val="31"/>
              </w:rPr>
              <w:t xml:space="preserve">II. Dönem </w:t>
            </w:r>
          </w:p>
          <w:p w14:paraId="08CDE92D" w14:textId="2F574664" w:rsidR="00B30319" w:rsidRPr="00462386" w:rsidRDefault="00B30319" w:rsidP="00B30319">
            <w:pPr>
              <w:jc w:val="center"/>
              <w:rPr>
                <w:b/>
                <w:sz w:val="31"/>
                <w:szCs w:val="31"/>
              </w:rPr>
            </w:pPr>
            <w:r w:rsidRPr="00462386">
              <w:rPr>
                <w:b/>
                <w:color w:val="FF0000"/>
                <w:sz w:val="31"/>
                <w:szCs w:val="31"/>
              </w:rPr>
              <w:t>II. Yazılı</w:t>
            </w:r>
          </w:p>
        </w:tc>
      </w:tr>
      <w:tr w:rsidR="00B30319" w14:paraId="5AC3BF34" w14:textId="77777777" w:rsidTr="00EC4436">
        <w:trPr>
          <w:cantSplit/>
          <w:trHeight w:val="1532"/>
          <w:jc w:val="center"/>
        </w:trPr>
        <w:tc>
          <w:tcPr>
            <w:tcW w:w="573" w:type="dxa"/>
            <w:vMerge/>
            <w:textDirection w:val="btLr"/>
            <w:vAlign w:val="center"/>
          </w:tcPr>
          <w:p w14:paraId="1BEC94B8" w14:textId="75BD397B" w:rsidR="00B30319" w:rsidRDefault="00B30319" w:rsidP="00B30319">
            <w:pPr>
              <w:jc w:val="center"/>
            </w:pPr>
          </w:p>
        </w:tc>
        <w:tc>
          <w:tcPr>
            <w:tcW w:w="517" w:type="dxa"/>
            <w:textDirection w:val="btLr"/>
            <w:vAlign w:val="center"/>
          </w:tcPr>
          <w:p w14:paraId="5E1225E4" w14:textId="73BBBE8E" w:rsidR="00B30319" w:rsidRPr="005A031A" w:rsidRDefault="00B30319" w:rsidP="00B30319">
            <w:pPr>
              <w:ind w:left="113" w:right="113"/>
              <w:jc w:val="center"/>
              <w:rPr>
                <w:b/>
              </w:rPr>
            </w:pPr>
            <w:r>
              <w:rPr>
                <w:b/>
              </w:rPr>
              <w:t>14-18 Haziran</w:t>
            </w:r>
          </w:p>
        </w:tc>
        <w:tc>
          <w:tcPr>
            <w:tcW w:w="517" w:type="dxa"/>
            <w:textDirection w:val="btLr"/>
            <w:vAlign w:val="center"/>
          </w:tcPr>
          <w:p w14:paraId="79448DDE" w14:textId="605EB439" w:rsidR="00B30319" w:rsidRPr="009663BC" w:rsidRDefault="00B30319" w:rsidP="00B30319">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B30319" w:rsidRDefault="00B30319" w:rsidP="00B30319">
            <w:pPr>
              <w:jc w:val="center"/>
            </w:pPr>
            <w:r w:rsidRPr="00EB7DEE">
              <w:rPr>
                <w:b/>
                <w:sz w:val="40"/>
              </w:rPr>
              <w:t>OKUL TEMELLİ PLANLAMA</w:t>
            </w:r>
          </w:p>
        </w:tc>
      </w:tr>
      <w:tr w:rsidR="00B30319" w14:paraId="571176EB" w14:textId="77777777" w:rsidTr="00EC4436">
        <w:trPr>
          <w:cantSplit/>
          <w:trHeight w:val="1566"/>
          <w:jc w:val="center"/>
        </w:trPr>
        <w:tc>
          <w:tcPr>
            <w:tcW w:w="573" w:type="dxa"/>
            <w:vMerge/>
          </w:tcPr>
          <w:p w14:paraId="228B0A81" w14:textId="77777777" w:rsidR="00B30319" w:rsidRDefault="00B30319" w:rsidP="00B30319">
            <w:pPr>
              <w:jc w:val="center"/>
            </w:pPr>
          </w:p>
        </w:tc>
        <w:tc>
          <w:tcPr>
            <w:tcW w:w="517" w:type="dxa"/>
            <w:textDirection w:val="btLr"/>
            <w:vAlign w:val="center"/>
          </w:tcPr>
          <w:p w14:paraId="4B1EBDD2" w14:textId="5AEA867E" w:rsidR="00B30319" w:rsidRPr="005A031A" w:rsidRDefault="00B30319" w:rsidP="00B30319">
            <w:pPr>
              <w:ind w:left="113" w:right="113"/>
              <w:jc w:val="center"/>
              <w:rPr>
                <w:b/>
              </w:rPr>
            </w:pPr>
            <w:r>
              <w:rPr>
                <w:b/>
              </w:rPr>
              <w:t>21-25 Haziran</w:t>
            </w:r>
          </w:p>
        </w:tc>
        <w:tc>
          <w:tcPr>
            <w:tcW w:w="517" w:type="dxa"/>
            <w:textDirection w:val="btLr"/>
            <w:vAlign w:val="center"/>
          </w:tcPr>
          <w:p w14:paraId="7564FBA6" w14:textId="1EB6CFA9" w:rsidR="00B30319" w:rsidRPr="009663BC" w:rsidRDefault="00B30319" w:rsidP="00B30319">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B30319" w:rsidRDefault="00B30319" w:rsidP="00B30319">
            <w:pPr>
              <w:jc w:val="center"/>
            </w:pPr>
            <w:r>
              <w:rPr>
                <w:b/>
                <w:sz w:val="40"/>
              </w:rPr>
              <w:t>SOSYAL ETKİNLİK</w:t>
            </w:r>
          </w:p>
        </w:tc>
      </w:tr>
    </w:tbl>
    <w:p w14:paraId="32F9BFC0" w14:textId="77777777" w:rsidR="005A7812" w:rsidRPr="00C44203" w:rsidRDefault="005A7812" w:rsidP="005A7812">
      <w:pPr>
        <w:pStyle w:val="ListeParagraf"/>
        <w:numPr>
          <w:ilvl w:val="0"/>
          <w:numId w:val="1"/>
        </w:numPr>
        <w:ind w:left="227" w:hanging="170"/>
        <w:rPr>
          <w:i/>
          <w:sz w:val="20"/>
        </w:rPr>
      </w:pPr>
      <w:r w:rsidRPr="00C44203">
        <w:rPr>
          <w:i/>
          <w:sz w:val="20"/>
        </w:rPr>
        <w:t xml:space="preserve">Bu yıllık plan Milli Eğitim Bakanlığı Talim ve Terbiye Kurulu Başkanlığı’nın </w:t>
      </w:r>
      <w:proofErr w:type="gramStart"/>
      <w:r>
        <w:rPr>
          <w:i/>
          <w:sz w:val="20"/>
        </w:rPr>
        <w:t>28/07/2026</w:t>
      </w:r>
      <w:proofErr w:type="gramEnd"/>
      <w:r w:rsidRPr="00C44203">
        <w:rPr>
          <w:i/>
          <w:sz w:val="20"/>
        </w:rPr>
        <w:t xml:space="preserve"> tarihli ve </w:t>
      </w:r>
      <w:r>
        <w:rPr>
          <w:i/>
          <w:sz w:val="20"/>
        </w:rPr>
        <w:t xml:space="preserve">65 sayılı kararı ile yayınlanan </w:t>
      </w:r>
      <w:r>
        <w:rPr>
          <w:b/>
          <w:i/>
          <w:color w:val="833C0B" w:themeColor="accent2" w:themeShade="80"/>
          <w:sz w:val="20"/>
        </w:rPr>
        <w:t xml:space="preserve">Masal ve Destanlarımız Dersi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EC4436" w:rsidRPr="00157049" w:rsidRDefault="00EC4436" w:rsidP="00157049">
                            <w:pPr>
                              <w:spacing w:after="0"/>
                              <w:jc w:val="center"/>
                              <w:rPr>
                                <w:sz w:val="24"/>
                              </w:rPr>
                            </w:pPr>
                            <w:r>
                              <w:rPr>
                                <w:sz w:val="24"/>
                              </w:rPr>
                              <w:t>…/09/2026</w:t>
                            </w:r>
                          </w:p>
                          <w:p w14:paraId="06177B6A" w14:textId="77777777" w:rsidR="00EC4436" w:rsidRDefault="00EC4436" w:rsidP="00157049">
                            <w:pPr>
                              <w:spacing w:after="0"/>
                              <w:jc w:val="center"/>
                              <w:rPr>
                                <w:sz w:val="24"/>
                              </w:rPr>
                            </w:pPr>
                            <w:proofErr w:type="gramStart"/>
                            <w:r>
                              <w:rPr>
                                <w:sz w:val="24"/>
                              </w:rPr>
                              <w:t>……………………</w:t>
                            </w:r>
                            <w:proofErr w:type="gramEnd"/>
                          </w:p>
                          <w:p w14:paraId="4DE6432F" w14:textId="77777777" w:rsidR="00EC4436" w:rsidRPr="00157049" w:rsidRDefault="00EC4436" w:rsidP="00157049">
                            <w:pPr>
                              <w:spacing w:after="0"/>
                              <w:jc w:val="center"/>
                              <w:rPr>
                                <w:sz w:val="24"/>
                              </w:rPr>
                            </w:pPr>
                            <w:r>
                              <w:rPr>
                                <w:sz w:val="24"/>
                              </w:rPr>
                              <w:t>Okul Müdürü</w:t>
                            </w:r>
                          </w:p>
                          <w:p w14:paraId="15AC4C53" w14:textId="77777777" w:rsidR="00EC4436" w:rsidRPr="00157049" w:rsidRDefault="00EC443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EC4436" w:rsidRPr="00157049" w:rsidRDefault="00EC4436" w:rsidP="00157049">
                      <w:pPr>
                        <w:spacing w:after="0"/>
                        <w:jc w:val="center"/>
                        <w:rPr>
                          <w:sz w:val="24"/>
                        </w:rPr>
                      </w:pPr>
                      <w:r>
                        <w:rPr>
                          <w:sz w:val="24"/>
                        </w:rPr>
                        <w:t>…/09/2026</w:t>
                      </w:r>
                    </w:p>
                    <w:p w14:paraId="06177B6A" w14:textId="77777777" w:rsidR="00EC4436" w:rsidRDefault="00EC4436" w:rsidP="00157049">
                      <w:pPr>
                        <w:spacing w:after="0"/>
                        <w:jc w:val="center"/>
                        <w:rPr>
                          <w:sz w:val="24"/>
                        </w:rPr>
                      </w:pPr>
                      <w:proofErr w:type="gramStart"/>
                      <w:r>
                        <w:rPr>
                          <w:sz w:val="24"/>
                        </w:rPr>
                        <w:t>……………………</w:t>
                      </w:r>
                      <w:proofErr w:type="gramEnd"/>
                    </w:p>
                    <w:p w14:paraId="4DE6432F" w14:textId="77777777" w:rsidR="00EC4436" w:rsidRPr="00157049" w:rsidRDefault="00EC4436" w:rsidP="00157049">
                      <w:pPr>
                        <w:spacing w:after="0"/>
                        <w:jc w:val="center"/>
                        <w:rPr>
                          <w:sz w:val="24"/>
                        </w:rPr>
                      </w:pPr>
                      <w:r>
                        <w:rPr>
                          <w:sz w:val="24"/>
                        </w:rPr>
                        <w:t>Okul Müdürü</w:t>
                      </w:r>
                    </w:p>
                    <w:p w14:paraId="15AC4C53" w14:textId="77777777" w:rsidR="00EC4436" w:rsidRPr="00157049" w:rsidRDefault="00EC4436"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EC4436" w:rsidRPr="00157049" w:rsidRDefault="00EC4436"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EC4436" w:rsidRPr="00157049" w:rsidRDefault="00EC4436"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EC4436" w:rsidRPr="00645AF5" w:rsidRDefault="00EC443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EC4436" w:rsidRPr="00157049" w:rsidRDefault="00EC4436"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EC4436" w:rsidRPr="00157049" w:rsidRDefault="00EC4436"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EC4436" w:rsidRPr="00645AF5" w:rsidRDefault="00EC4436"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EC4436" w:rsidRPr="00157049" w:rsidRDefault="00EC4436"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EC4436" w:rsidRPr="00157049" w:rsidRDefault="00EC4436"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EC4436" w:rsidRPr="00645AF5" w:rsidRDefault="00EC443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EC4436" w:rsidRPr="00157049" w:rsidRDefault="00EC4436"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EC4436" w:rsidRPr="00157049" w:rsidRDefault="00EC4436"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EC4436" w:rsidRPr="00645AF5" w:rsidRDefault="00EC4436"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208C2"/>
    <w:rsid w:val="0002279A"/>
    <w:rsid w:val="00032FD8"/>
    <w:rsid w:val="000475F4"/>
    <w:rsid w:val="00086BAB"/>
    <w:rsid w:val="000C4350"/>
    <w:rsid w:val="000E08AD"/>
    <w:rsid w:val="000E3BE8"/>
    <w:rsid w:val="000E5955"/>
    <w:rsid w:val="000E7C50"/>
    <w:rsid w:val="000F02E5"/>
    <w:rsid w:val="00107113"/>
    <w:rsid w:val="001124AA"/>
    <w:rsid w:val="00156448"/>
    <w:rsid w:val="00157049"/>
    <w:rsid w:val="001645EA"/>
    <w:rsid w:val="0018064C"/>
    <w:rsid w:val="001A1DD7"/>
    <w:rsid w:val="001A7B98"/>
    <w:rsid w:val="001B2337"/>
    <w:rsid w:val="001B60BF"/>
    <w:rsid w:val="001C113C"/>
    <w:rsid w:val="001D38E0"/>
    <w:rsid w:val="0022152F"/>
    <w:rsid w:val="002222C2"/>
    <w:rsid w:val="00230876"/>
    <w:rsid w:val="002405EA"/>
    <w:rsid w:val="00264AE7"/>
    <w:rsid w:val="0028512E"/>
    <w:rsid w:val="002B273C"/>
    <w:rsid w:val="002B793D"/>
    <w:rsid w:val="002C77D2"/>
    <w:rsid w:val="002D43C7"/>
    <w:rsid w:val="00303BFA"/>
    <w:rsid w:val="003147DE"/>
    <w:rsid w:val="00314C2F"/>
    <w:rsid w:val="003261E6"/>
    <w:rsid w:val="00357199"/>
    <w:rsid w:val="00366CFD"/>
    <w:rsid w:val="00373742"/>
    <w:rsid w:val="0037407A"/>
    <w:rsid w:val="003824AD"/>
    <w:rsid w:val="00386D88"/>
    <w:rsid w:val="0039645E"/>
    <w:rsid w:val="003A4520"/>
    <w:rsid w:val="003A7AAF"/>
    <w:rsid w:val="003B0581"/>
    <w:rsid w:val="003B6482"/>
    <w:rsid w:val="003C0990"/>
    <w:rsid w:val="003C1826"/>
    <w:rsid w:val="003F4B19"/>
    <w:rsid w:val="00404092"/>
    <w:rsid w:val="004118C3"/>
    <w:rsid w:val="0041415F"/>
    <w:rsid w:val="004373D2"/>
    <w:rsid w:val="004419F8"/>
    <w:rsid w:val="00450A36"/>
    <w:rsid w:val="00455721"/>
    <w:rsid w:val="004603B7"/>
    <w:rsid w:val="00462386"/>
    <w:rsid w:val="004769C0"/>
    <w:rsid w:val="00482363"/>
    <w:rsid w:val="00484D57"/>
    <w:rsid w:val="00492CF1"/>
    <w:rsid w:val="00494F7B"/>
    <w:rsid w:val="004B271A"/>
    <w:rsid w:val="004C645E"/>
    <w:rsid w:val="004D2EE9"/>
    <w:rsid w:val="004E225B"/>
    <w:rsid w:val="004E3A3C"/>
    <w:rsid w:val="004F0899"/>
    <w:rsid w:val="004F0917"/>
    <w:rsid w:val="004F0F14"/>
    <w:rsid w:val="0050432F"/>
    <w:rsid w:val="00510FD0"/>
    <w:rsid w:val="005165B9"/>
    <w:rsid w:val="00524FAB"/>
    <w:rsid w:val="00530CC7"/>
    <w:rsid w:val="005330E2"/>
    <w:rsid w:val="00545184"/>
    <w:rsid w:val="00564561"/>
    <w:rsid w:val="00587372"/>
    <w:rsid w:val="005A031A"/>
    <w:rsid w:val="005A7812"/>
    <w:rsid w:val="005B5301"/>
    <w:rsid w:val="005C07F1"/>
    <w:rsid w:val="005C1A0B"/>
    <w:rsid w:val="005D25E2"/>
    <w:rsid w:val="005E0E96"/>
    <w:rsid w:val="005E1DE5"/>
    <w:rsid w:val="005E7BBF"/>
    <w:rsid w:val="00616694"/>
    <w:rsid w:val="006203B7"/>
    <w:rsid w:val="00621AC2"/>
    <w:rsid w:val="00645455"/>
    <w:rsid w:val="00645AF5"/>
    <w:rsid w:val="006566EA"/>
    <w:rsid w:val="006651EA"/>
    <w:rsid w:val="00670D23"/>
    <w:rsid w:val="006719DB"/>
    <w:rsid w:val="0067740A"/>
    <w:rsid w:val="00682D07"/>
    <w:rsid w:val="006850FF"/>
    <w:rsid w:val="006A338E"/>
    <w:rsid w:val="006C11F1"/>
    <w:rsid w:val="006D6419"/>
    <w:rsid w:val="006E0529"/>
    <w:rsid w:val="006E1654"/>
    <w:rsid w:val="006F5687"/>
    <w:rsid w:val="00700450"/>
    <w:rsid w:val="0070637E"/>
    <w:rsid w:val="00740216"/>
    <w:rsid w:val="00774606"/>
    <w:rsid w:val="00776F68"/>
    <w:rsid w:val="00777DDC"/>
    <w:rsid w:val="00786825"/>
    <w:rsid w:val="007902DC"/>
    <w:rsid w:val="00790E00"/>
    <w:rsid w:val="007A02D9"/>
    <w:rsid w:val="007A30C5"/>
    <w:rsid w:val="007A3AEB"/>
    <w:rsid w:val="007B39DB"/>
    <w:rsid w:val="007B4EE4"/>
    <w:rsid w:val="007B5082"/>
    <w:rsid w:val="007C755A"/>
    <w:rsid w:val="007D4EF6"/>
    <w:rsid w:val="007D72BA"/>
    <w:rsid w:val="007D7689"/>
    <w:rsid w:val="007E62E4"/>
    <w:rsid w:val="007F6443"/>
    <w:rsid w:val="008063AB"/>
    <w:rsid w:val="00813614"/>
    <w:rsid w:val="00822129"/>
    <w:rsid w:val="0082243D"/>
    <w:rsid w:val="00823098"/>
    <w:rsid w:val="00823788"/>
    <w:rsid w:val="00840538"/>
    <w:rsid w:val="008549BB"/>
    <w:rsid w:val="008715FB"/>
    <w:rsid w:val="00880BAD"/>
    <w:rsid w:val="008818D0"/>
    <w:rsid w:val="00892259"/>
    <w:rsid w:val="00894B5F"/>
    <w:rsid w:val="008C5063"/>
    <w:rsid w:val="008D5BC4"/>
    <w:rsid w:val="008E58D8"/>
    <w:rsid w:val="009235CE"/>
    <w:rsid w:val="009236A3"/>
    <w:rsid w:val="0092712C"/>
    <w:rsid w:val="00944F49"/>
    <w:rsid w:val="00946C52"/>
    <w:rsid w:val="009649DB"/>
    <w:rsid w:val="009663BC"/>
    <w:rsid w:val="00974A7E"/>
    <w:rsid w:val="0098688E"/>
    <w:rsid w:val="009A1B1A"/>
    <w:rsid w:val="009A2096"/>
    <w:rsid w:val="009B2B79"/>
    <w:rsid w:val="009B5D23"/>
    <w:rsid w:val="009C7B86"/>
    <w:rsid w:val="009D6115"/>
    <w:rsid w:val="009E0263"/>
    <w:rsid w:val="009E7241"/>
    <w:rsid w:val="009F5E06"/>
    <w:rsid w:val="009F7C8A"/>
    <w:rsid w:val="009F7E5C"/>
    <w:rsid w:val="00A013E7"/>
    <w:rsid w:val="00A21401"/>
    <w:rsid w:val="00A31512"/>
    <w:rsid w:val="00A54970"/>
    <w:rsid w:val="00A628A7"/>
    <w:rsid w:val="00A705CA"/>
    <w:rsid w:val="00AA1428"/>
    <w:rsid w:val="00AB2E95"/>
    <w:rsid w:val="00AB37C7"/>
    <w:rsid w:val="00AC0499"/>
    <w:rsid w:val="00AC0FE4"/>
    <w:rsid w:val="00AC17CD"/>
    <w:rsid w:val="00AC27F7"/>
    <w:rsid w:val="00AF0273"/>
    <w:rsid w:val="00B030DF"/>
    <w:rsid w:val="00B21F1F"/>
    <w:rsid w:val="00B30319"/>
    <w:rsid w:val="00B33616"/>
    <w:rsid w:val="00B3452C"/>
    <w:rsid w:val="00B62594"/>
    <w:rsid w:val="00B954D0"/>
    <w:rsid w:val="00BA051A"/>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6074A"/>
    <w:rsid w:val="00C82431"/>
    <w:rsid w:val="00C872B6"/>
    <w:rsid w:val="00CB5E42"/>
    <w:rsid w:val="00CC38AE"/>
    <w:rsid w:val="00CC5B8F"/>
    <w:rsid w:val="00CD1F83"/>
    <w:rsid w:val="00CE16D0"/>
    <w:rsid w:val="00CF5A91"/>
    <w:rsid w:val="00D204E5"/>
    <w:rsid w:val="00D25761"/>
    <w:rsid w:val="00D30B7D"/>
    <w:rsid w:val="00D371A1"/>
    <w:rsid w:val="00D423BC"/>
    <w:rsid w:val="00D450E4"/>
    <w:rsid w:val="00D46557"/>
    <w:rsid w:val="00D50220"/>
    <w:rsid w:val="00D610B6"/>
    <w:rsid w:val="00D625D6"/>
    <w:rsid w:val="00D6587F"/>
    <w:rsid w:val="00D762E1"/>
    <w:rsid w:val="00D83D3F"/>
    <w:rsid w:val="00DB3062"/>
    <w:rsid w:val="00DB56F6"/>
    <w:rsid w:val="00DB6244"/>
    <w:rsid w:val="00DC39D1"/>
    <w:rsid w:val="00DC6058"/>
    <w:rsid w:val="00DD2A4C"/>
    <w:rsid w:val="00DD5660"/>
    <w:rsid w:val="00E01262"/>
    <w:rsid w:val="00E07B0E"/>
    <w:rsid w:val="00E11BF4"/>
    <w:rsid w:val="00E24315"/>
    <w:rsid w:val="00E32F27"/>
    <w:rsid w:val="00E37C6C"/>
    <w:rsid w:val="00E44BDC"/>
    <w:rsid w:val="00E46CB1"/>
    <w:rsid w:val="00E629CB"/>
    <w:rsid w:val="00E64E9C"/>
    <w:rsid w:val="00E74DA9"/>
    <w:rsid w:val="00E7609D"/>
    <w:rsid w:val="00E90454"/>
    <w:rsid w:val="00E93DE4"/>
    <w:rsid w:val="00EB2B01"/>
    <w:rsid w:val="00EB3B1F"/>
    <w:rsid w:val="00EB7524"/>
    <w:rsid w:val="00EC2AC1"/>
    <w:rsid w:val="00EC4436"/>
    <w:rsid w:val="00EC75E1"/>
    <w:rsid w:val="00EE1EA1"/>
    <w:rsid w:val="00EE422E"/>
    <w:rsid w:val="00F06517"/>
    <w:rsid w:val="00F2408C"/>
    <w:rsid w:val="00F41D61"/>
    <w:rsid w:val="00F42EE2"/>
    <w:rsid w:val="00F50D43"/>
    <w:rsid w:val="00F514B5"/>
    <w:rsid w:val="00F5723B"/>
    <w:rsid w:val="00F85321"/>
    <w:rsid w:val="00F85CF5"/>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10</Pages>
  <Words>3943</Words>
  <Characters>22480</Characters>
  <Application>Microsoft Office Word</Application>
  <DocSecurity>0</DocSecurity>
  <Lines>187</Lines>
  <Paragraphs>52</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26371</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266</cp:revision>
  <dcterms:created xsi:type="dcterms:W3CDTF">2022-07-04T06:59:00Z</dcterms:created>
  <dcterms:modified xsi:type="dcterms:W3CDTF">2026-09-11T21:30:00Z</dcterms:modified>
  <cp:category>dersicerik.com</cp:category>
  <cp:contentStatus>dersicerik.com</cp:contentStatus>
</cp:coreProperties>
</file>