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6CE9A514" w:rsidR="00892259" w:rsidRPr="0016698F" w:rsidRDefault="00892259" w:rsidP="00892259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16698F">
        <w:rPr>
          <w:b/>
          <w:color w:val="1F4E79" w:themeColor="accent5" w:themeShade="80"/>
          <w:sz w:val="26"/>
          <w:szCs w:val="26"/>
        </w:rPr>
        <w:t>…………</w:t>
      </w:r>
      <w:r w:rsidR="0016698F" w:rsidRPr="0016698F">
        <w:rPr>
          <w:b/>
          <w:color w:val="1F4E79" w:themeColor="accent5" w:themeShade="80"/>
          <w:sz w:val="26"/>
          <w:szCs w:val="26"/>
        </w:rPr>
        <w:t>……</w:t>
      </w:r>
      <w:r w:rsidR="00314C2F" w:rsidRPr="0016698F">
        <w:rPr>
          <w:b/>
          <w:color w:val="1F4E79" w:themeColor="accent5" w:themeShade="80"/>
          <w:sz w:val="26"/>
          <w:szCs w:val="26"/>
        </w:rPr>
        <w:t>….</w:t>
      </w:r>
      <w:r w:rsidRPr="0016698F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16698F">
        <w:rPr>
          <w:b/>
          <w:color w:val="1F4E79" w:themeColor="accent5" w:themeShade="80"/>
          <w:sz w:val="26"/>
          <w:szCs w:val="26"/>
        </w:rPr>
        <w:t xml:space="preserve"> </w:t>
      </w:r>
      <w:r w:rsidR="0016698F" w:rsidRPr="0016698F">
        <w:rPr>
          <w:b/>
          <w:color w:val="1F4E79" w:themeColor="accent5" w:themeShade="80"/>
          <w:sz w:val="26"/>
          <w:szCs w:val="26"/>
        </w:rPr>
        <w:t>ORTAOKULU</w:t>
      </w:r>
      <w:r w:rsidRPr="0016698F">
        <w:rPr>
          <w:b/>
          <w:color w:val="1F4E79" w:themeColor="accent5" w:themeShade="80"/>
          <w:sz w:val="26"/>
          <w:szCs w:val="26"/>
        </w:rPr>
        <w:t xml:space="preserve"> </w:t>
      </w:r>
      <w:r w:rsidR="007B5082" w:rsidRPr="0016698F">
        <w:rPr>
          <w:b/>
          <w:color w:val="1F4E79" w:themeColor="accent5" w:themeShade="80"/>
          <w:sz w:val="26"/>
          <w:szCs w:val="26"/>
        </w:rPr>
        <w:t>2026-2027</w:t>
      </w:r>
      <w:r w:rsidRPr="0016698F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proofErr w:type="gramStart"/>
      <w:r w:rsidR="00BD43BF" w:rsidRPr="0016698F">
        <w:rPr>
          <w:b/>
          <w:color w:val="1F4E79" w:themeColor="accent5" w:themeShade="80"/>
          <w:sz w:val="26"/>
          <w:szCs w:val="26"/>
        </w:rPr>
        <w:t>…</w:t>
      </w:r>
      <w:r w:rsidR="00314C2F" w:rsidRPr="0016698F">
        <w:rPr>
          <w:b/>
          <w:color w:val="1F4E79" w:themeColor="accent5" w:themeShade="80"/>
          <w:sz w:val="26"/>
          <w:szCs w:val="26"/>
        </w:rPr>
        <w:t>.</w:t>
      </w:r>
      <w:proofErr w:type="gramEnd"/>
      <w:r w:rsidR="0016698F" w:rsidRPr="0016698F">
        <w:rPr>
          <w:b/>
          <w:color w:val="1F4E79" w:themeColor="accent5" w:themeShade="80"/>
          <w:sz w:val="26"/>
          <w:szCs w:val="26"/>
        </w:rPr>
        <w:t xml:space="preserve"> </w:t>
      </w:r>
      <w:r w:rsidRPr="0016698F">
        <w:rPr>
          <w:b/>
          <w:color w:val="1F4E79" w:themeColor="accent5" w:themeShade="80"/>
          <w:sz w:val="26"/>
          <w:szCs w:val="26"/>
        </w:rPr>
        <w:t xml:space="preserve">SINIF </w:t>
      </w:r>
      <w:r w:rsidR="0016698F" w:rsidRPr="0016698F">
        <w:rPr>
          <w:b/>
          <w:color w:val="FF0000"/>
          <w:sz w:val="26"/>
          <w:szCs w:val="26"/>
        </w:rPr>
        <w:t>MASAL ve DESTANLARIMIZ</w:t>
      </w:r>
      <w:r w:rsidR="002654CA">
        <w:rPr>
          <w:b/>
          <w:color w:val="FF0000"/>
          <w:sz w:val="26"/>
          <w:szCs w:val="26"/>
        </w:rPr>
        <w:t xml:space="preserve"> DERSİ</w:t>
      </w:r>
      <w:r w:rsidR="0016698F" w:rsidRPr="0016698F">
        <w:rPr>
          <w:b/>
          <w:color w:val="FF0000"/>
          <w:sz w:val="26"/>
          <w:szCs w:val="26"/>
        </w:rPr>
        <w:t xml:space="preserve"> </w:t>
      </w:r>
      <w:r w:rsidR="0016698F" w:rsidRPr="0016698F">
        <w:rPr>
          <w:b/>
          <w:color w:val="7030A0"/>
          <w:sz w:val="26"/>
          <w:szCs w:val="26"/>
        </w:rPr>
        <w:t>I</w:t>
      </w:r>
      <w:r w:rsidR="00A811E5">
        <w:rPr>
          <w:b/>
          <w:color w:val="7030A0"/>
          <w:sz w:val="26"/>
          <w:szCs w:val="26"/>
        </w:rPr>
        <w:t>I</w:t>
      </w:r>
      <w:r w:rsidR="0016698F" w:rsidRPr="0016698F">
        <w:rPr>
          <w:b/>
          <w:color w:val="7030A0"/>
          <w:sz w:val="26"/>
          <w:szCs w:val="26"/>
        </w:rPr>
        <w:t xml:space="preserve">. DÜZEY </w:t>
      </w:r>
      <w:r w:rsidR="0016698F" w:rsidRPr="0016698F">
        <w:rPr>
          <w:b/>
          <w:color w:val="00B050"/>
          <w:sz w:val="26"/>
          <w:szCs w:val="26"/>
        </w:rPr>
        <w:t>(1 SAAT)</w:t>
      </w:r>
      <w:r w:rsidRPr="0016698F">
        <w:rPr>
          <w:b/>
          <w:color w:val="00B050"/>
          <w:sz w:val="26"/>
          <w:szCs w:val="26"/>
        </w:rPr>
        <w:t xml:space="preserve"> </w:t>
      </w:r>
      <w:r w:rsidRPr="0016698F">
        <w:rPr>
          <w:b/>
          <w:color w:val="1F4E79" w:themeColor="accent5" w:themeShade="80"/>
          <w:sz w:val="26"/>
          <w:szCs w:val="26"/>
        </w:rPr>
        <w:t>DERSİ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14A90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F14A90" w:rsidRPr="005A031A" w:rsidRDefault="00F14A90" w:rsidP="00F14A9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4B86D19" w:rsidR="00F14A90" w:rsidRPr="003A6558" w:rsidRDefault="00F14A90" w:rsidP="00F14A90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</w:t>
            </w:r>
            <w:r>
              <w:rPr>
                <w:b/>
                <w:sz w:val="28"/>
                <w:szCs w:val="28"/>
              </w:rPr>
              <w:t>TEMA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MASALLAR II</w:t>
            </w:r>
          </w:p>
        </w:tc>
      </w:tr>
      <w:tr w:rsidR="00143B7F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143B7F" w:rsidRPr="005A031A" w:rsidRDefault="00143B7F" w:rsidP="00143B7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143B7F" w:rsidRPr="005A031A" w:rsidRDefault="00143B7F" w:rsidP="00143B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143B7F" w:rsidRPr="009663BC" w:rsidRDefault="00143B7F" w:rsidP="00143B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46386A5" w14:textId="77777777" w:rsidR="00143B7F" w:rsidRPr="00CE16D0" w:rsidRDefault="00143B7F" w:rsidP="00143B7F">
            <w:pPr>
              <w:rPr>
                <w:b/>
                <w:sz w:val="20"/>
              </w:rPr>
            </w:pPr>
            <w:r w:rsidRPr="00CE16D0">
              <w:rPr>
                <w:b/>
                <w:sz w:val="20"/>
              </w:rPr>
              <w:t>MD.2.1.1. Masal türü ile ilgili eleştirel düşünebilme</w:t>
            </w:r>
          </w:p>
          <w:p w14:paraId="29317110" w14:textId="77777777" w:rsidR="00143B7F" w:rsidRPr="00CE16D0" w:rsidRDefault="00143B7F" w:rsidP="00143B7F">
            <w:pPr>
              <w:rPr>
                <w:sz w:val="18"/>
              </w:rPr>
            </w:pPr>
            <w:r w:rsidRPr="00CE16D0">
              <w:rPr>
                <w:sz w:val="18"/>
              </w:rPr>
              <w:t>a) Masalın özelliklerini sorgular.</w:t>
            </w:r>
          </w:p>
          <w:p w14:paraId="68CB35DF" w14:textId="77777777" w:rsidR="00143B7F" w:rsidRPr="00CE16D0" w:rsidRDefault="00143B7F" w:rsidP="00143B7F">
            <w:pPr>
              <w:rPr>
                <w:sz w:val="18"/>
              </w:rPr>
            </w:pPr>
            <w:r w:rsidRPr="00CE16D0">
              <w:rPr>
                <w:sz w:val="18"/>
              </w:rPr>
              <w:t>b) Masalda sorguladığı özelliklerle ilgili akıl yürütür.</w:t>
            </w:r>
          </w:p>
          <w:p w14:paraId="62962183" w14:textId="56DE9BA7" w:rsidR="00143B7F" w:rsidRDefault="00143B7F" w:rsidP="00143B7F">
            <w:r w:rsidRPr="00CE16D0">
              <w:rPr>
                <w:sz w:val="18"/>
              </w:rPr>
              <w:t>c) Masalın özellikleriyle ilgili ulaştığı çıkarımları yansıtır.</w:t>
            </w:r>
          </w:p>
        </w:tc>
        <w:tc>
          <w:tcPr>
            <w:tcW w:w="2126" w:type="dxa"/>
            <w:vAlign w:val="center"/>
          </w:tcPr>
          <w:p w14:paraId="3490986D" w14:textId="77777777" w:rsidR="00143B7F" w:rsidRPr="00E37C6C" w:rsidRDefault="00143B7F" w:rsidP="00143B7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143B7F" w:rsidRPr="00335D45" w:rsidRDefault="00143B7F" w:rsidP="00143B7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143B7F" w:rsidRDefault="00143B7F" w:rsidP="00143B7F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143B7F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143B7F" w:rsidRDefault="00143B7F" w:rsidP="00143B7F"/>
        </w:tc>
        <w:tc>
          <w:tcPr>
            <w:tcW w:w="514" w:type="dxa"/>
            <w:textDirection w:val="btLr"/>
            <w:vAlign w:val="center"/>
          </w:tcPr>
          <w:p w14:paraId="2AE1D3E4" w14:textId="2EF4E833" w:rsidR="00143B7F" w:rsidRPr="005A031A" w:rsidRDefault="00143B7F" w:rsidP="00143B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143B7F" w:rsidRPr="009663BC" w:rsidRDefault="00143B7F" w:rsidP="00143B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4140599" w14:textId="77777777" w:rsidR="00143B7F" w:rsidRPr="00CE16D0" w:rsidRDefault="00143B7F" w:rsidP="00143B7F">
            <w:pPr>
              <w:rPr>
                <w:b/>
                <w:sz w:val="20"/>
              </w:rPr>
            </w:pPr>
            <w:r w:rsidRPr="00CE16D0">
              <w:rPr>
                <w:b/>
                <w:sz w:val="20"/>
              </w:rPr>
              <w:t>MD.2.1.1. Masal türü ile ilgili eleştirel düşünebilme</w:t>
            </w:r>
          </w:p>
          <w:p w14:paraId="1F27A77C" w14:textId="77777777" w:rsidR="00143B7F" w:rsidRPr="00CE16D0" w:rsidRDefault="00143B7F" w:rsidP="00143B7F">
            <w:pPr>
              <w:rPr>
                <w:sz w:val="18"/>
              </w:rPr>
            </w:pPr>
            <w:r w:rsidRPr="00CE16D0">
              <w:rPr>
                <w:sz w:val="18"/>
              </w:rPr>
              <w:t>a) Masalın özelliklerini sorgular.</w:t>
            </w:r>
          </w:p>
          <w:p w14:paraId="4F50FEE9" w14:textId="77777777" w:rsidR="00143B7F" w:rsidRPr="00CE16D0" w:rsidRDefault="00143B7F" w:rsidP="00143B7F">
            <w:pPr>
              <w:rPr>
                <w:sz w:val="18"/>
              </w:rPr>
            </w:pPr>
            <w:r w:rsidRPr="00CE16D0">
              <w:rPr>
                <w:sz w:val="18"/>
              </w:rPr>
              <w:t>b) Masalda sorguladığı özelliklerle ilgili akıl yürütür.</w:t>
            </w:r>
          </w:p>
          <w:p w14:paraId="35B49D47" w14:textId="715019B1" w:rsidR="00143B7F" w:rsidRDefault="00143B7F" w:rsidP="00143B7F">
            <w:r w:rsidRPr="00CE16D0">
              <w:rPr>
                <w:sz w:val="18"/>
              </w:rPr>
              <w:t>c) Masalın özellikleriyle ilgili ulaştığı çıkarımları yansıtır.</w:t>
            </w:r>
          </w:p>
        </w:tc>
        <w:tc>
          <w:tcPr>
            <w:tcW w:w="2126" w:type="dxa"/>
            <w:vAlign w:val="center"/>
          </w:tcPr>
          <w:p w14:paraId="6D028162" w14:textId="77777777" w:rsidR="00143B7F" w:rsidRPr="00E37C6C" w:rsidRDefault="00143B7F" w:rsidP="00143B7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143B7F" w:rsidRPr="00335D45" w:rsidRDefault="00143B7F" w:rsidP="00143B7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143B7F" w:rsidRPr="002222C2" w:rsidRDefault="00143B7F" w:rsidP="00143B7F">
            <w:pPr>
              <w:jc w:val="center"/>
              <w:rPr>
                <w:b/>
              </w:rPr>
            </w:pPr>
          </w:p>
        </w:tc>
      </w:tr>
      <w:tr w:rsidR="00143B7F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143B7F" w:rsidRDefault="00143B7F" w:rsidP="00143B7F"/>
        </w:tc>
        <w:tc>
          <w:tcPr>
            <w:tcW w:w="514" w:type="dxa"/>
            <w:textDirection w:val="btLr"/>
            <w:vAlign w:val="center"/>
          </w:tcPr>
          <w:p w14:paraId="7BB74587" w14:textId="5E2E638D" w:rsidR="00143B7F" w:rsidRPr="005A031A" w:rsidRDefault="00143B7F" w:rsidP="00143B7F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143B7F" w:rsidRPr="009663BC" w:rsidRDefault="00143B7F" w:rsidP="00143B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4D41804" w14:textId="77777777" w:rsidR="00143B7F" w:rsidRPr="00CE16D0" w:rsidRDefault="00143B7F" w:rsidP="00143B7F">
            <w:pPr>
              <w:rPr>
                <w:b/>
                <w:sz w:val="20"/>
              </w:rPr>
            </w:pPr>
            <w:r w:rsidRPr="00CE16D0">
              <w:rPr>
                <w:b/>
                <w:sz w:val="20"/>
              </w:rPr>
              <w:t>MD.2.1.1. Masal türü ile ilgili eleştirel düşünebilme</w:t>
            </w:r>
          </w:p>
          <w:p w14:paraId="27AA0515" w14:textId="77777777" w:rsidR="00143B7F" w:rsidRPr="00CE16D0" w:rsidRDefault="00143B7F" w:rsidP="00143B7F">
            <w:pPr>
              <w:rPr>
                <w:sz w:val="18"/>
              </w:rPr>
            </w:pPr>
            <w:r w:rsidRPr="00CE16D0">
              <w:rPr>
                <w:sz w:val="18"/>
              </w:rPr>
              <w:t>a) Masalın özelliklerini sorgular.</w:t>
            </w:r>
          </w:p>
          <w:p w14:paraId="4091AFE0" w14:textId="77777777" w:rsidR="00143B7F" w:rsidRPr="00CE16D0" w:rsidRDefault="00143B7F" w:rsidP="00143B7F">
            <w:pPr>
              <w:rPr>
                <w:sz w:val="18"/>
              </w:rPr>
            </w:pPr>
            <w:r w:rsidRPr="00CE16D0">
              <w:rPr>
                <w:sz w:val="18"/>
              </w:rPr>
              <w:t>b) Masalda sorguladığı özelliklerle ilgili akıl yürütür.</w:t>
            </w:r>
          </w:p>
          <w:p w14:paraId="61282A54" w14:textId="3014F586" w:rsidR="00143B7F" w:rsidRDefault="00143B7F" w:rsidP="00143B7F">
            <w:r w:rsidRPr="00CE16D0">
              <w:rPr>
                <w:sz w:val="18"/>
              </w:rPr>
              <w:t>c) Masalın özellikleriyle ilgili ulaştığı çıkarımları yansıtır.</w:t>
            </w:r>
          </w:p>
        </w:tc>
        <w:tc>
          <w:tcPr>
            <w:tcW w:w="2126" w:type="dxa"/>
            <w:vAlign w:val="center"/>
          </w:tcPr>
          <w:p w14:paraId="5CECC263" w14:textId="77777777" w:rsidR="00143B7F" w:rsidRPr="00E37C6C" w:rsidRDefault="00143B7F" w:rsidP="00143B7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143B7F" w:rsidRPr="00335D45" w:rsidRDefault="00143B7F" w:rsidP="00143B7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143B7F" w:rsidRDefault="00143B7F" w:rsidP="00143B7F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300F1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5300F1" w:rsidRPr="005A031A" w:rsidRDefault="005300F1" w:rsidP="005300F1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5300F1" w:rsidRPr="005A031A" w:rsidRDefault="005300F1" w:rsidP="005300F1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5300F1" w:rsidRPr="009663BC" w:rsidRDefault="005300F1" w:rsidP="005300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60A61F5" w14:textId="77777777" w:rsidR="005300F1" w:rsidRPr="007F6443" w:rsidRDefault="005300F1" w:rsidP="005300F1">
            <w:pPr>
              <w:rPr>
                <w:b/>
                <w:sz w:val="20"/>
              </w:rPr>
            </w:pPr>
            <w:r w:rsidRPr="007F6443">
              <w:rPr>
                <w:b/>
                <w:sz w:val="20"/>
              </w:rPr>
              <w:t>MD.2.1.2. Masal hakkında gözleme dayalı tahmin edebilme</w:t>
            </w:r>
          </w:p>
          <w:p w14:paraId="675CE07F" w14:textId="77777777" w:rsidR="005300F1" w:rsidRPr="007F6443" w:rsidRDefault="005300F1" w:rsidP="005300F1">
            <w:pPr>
              <w:rPr>
                <w:sz w:val="18"/>
              </w:rPr>
            </w:pPr>
            <w:r w:rsidRPr="007F6443">
              <w:rPr>
                <w:sz w:val="18"/>
              </w:rPr>
              <w:t>a) Masalın başlık ve görsellerinden hareketle yaptığı tahminleri içerik ile</w:t>
            </w:r>
            <w:r>
              <w:rPr>
                <w:sz w:val="18"/>
              </w:rPr>
              <w:t xml:space="preserve"> </w:t>
            </w:r>
            <w:r w:rsidRPr="007F6443">
              <w:rPr>
                <w:sz w:val="18"/>
              </w:rPr>
              <w:t>ilişkilendirir.</w:t>
            </w:r>
          </w:p>
          <w:p w14:paraId="711D68F0" w14:textId="77777777" w:rsidR="005300F1" w:rsidRPr="007F6443" w:rsidRDefault="005300F1" w:rsidP="005300F1">
            <w:pPr>
              <w:rPr>
                <w:sz w:val="18"/>
              </w:rPr>
            </w:pPr>
            <w:r w:rsidRPr="007F6443">
              <w:rPr>
                <w:sz w:val="18"/>
              </w:rPr>
              <w:t>b) Masalın başlığı ve görsellerine ilişkin çıkarım yapar.</w:t>
            </w:r>
          </w:p>
          <w:p w14:paraId="661800C7" w14:textId="104FA23F" w:rsidR="005300F1" w:rsidRPr="00564561" w:rsidRDefault="005300F1" w:rsidP="005300F1">
            <w:pPr>
              <w:rPr>
                <w:sz w:val="20"/>
              </w:rPr>
            </w:pPr>
            <w:r w:rsidRPr="007F6443">
              <w:rPr>
                <w:sz w:val="18"/>
              </w:rPr>
              <w:t>c) Masalın verilen bölümünden yararlanarak öncesi veya sonrası hakkında yargıda</w:t>
            </w:r>
            <w:r>
              <w:rPr>
                <w:sz w:val="18"/>
              </w:rPr>
              <w:t xml:space="preserve"> </w:t>
            </w:r>
            <w:r w:rsidRPr="007F6443">
              <w:rPr>
                <w:sz w:val="18"/>
              </w:rPr>
              <w:t>bulunur.</w:t>
            </w:r>
          </w:p>
        </w:tc>
        <w:tc>
          <w:tcPr>
            <w:tcW w:w="2268" w:type="dxa"/>
            <w:vAlign w:val="center"/>
          </w:tcPr>
          <w:p w14:paraId="41E2B99F" w14:textId="77777777" w:rsidR="005300F1" w:rsidRPr="00E37C6C" w:rsidRDefault="005300F1" w:rsidP="005300F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5300F1" w:rsidRPr="00E37C6C" w:rsidRDefault="005300F1" w:rsidP="005300F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5300F1" w:rsidRDefault="005300F1" w:rsidP="005300F1"/>
        </w:tc>
      </w:tr>
      <w:tr w:rsidR="005300F1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5300F1" w:rsidRDefault="005300F1" w:rsidP="005300F1"/>
        </w:tc>
        <w:tc>
          <w:tcPr>
            <w:tcW w:w="517" w:type="dxa"/>
            <w:textDirection w:val="btLr"/>
            <w:vAlign w:val="center"/>
          </w:tcPr>
          <w:p w14:paraId="5BA153B7" w14:textId="018E29A1" w:rsidR="005300F1" w:rsidRPr="005A031A" w:rsidRDefault="005300F1" w:rsidP="005300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5300F1" w:rsidRPr="009663BC" w:rsidRDefault="005300F1" w:rsidP="005300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B9398B8" w14:textId="77777777" w:rsidR="005300F1" w:rsidRPr="007F6443" w:rsidRDefault="005300F1" w:rsidP="005300F1">
            <w:pPr>
              <w:rPr>
                <w:b/>
                <w:sz w:val="20"/>
              </w:rPr>
            </w:pPr>
            <w:r w:rsidRPr="007F6443">
              <w:rPr>
                <w:b/>
                <w:sz w:val="20"/>
              </w:rPr>
              <w:t>MD.2.1.2. Masal hakkında gözleme dayalı tahmin edebilme</w:t>
            </w:r>
          </w:p>
          <w:p w14:paraId="385682D1" w14:textId="77777777" w:rsidR="005300F1" w:rsidRPr="007F6443" w:rsidRDefault="005300F1" w:rsidP="005300F1">
            <w:pPr>
              <w:rPr>
                <w:sz w:val="18"/>
              </w:rPr>
            </w:pPr>
            <w:r w:rsidRPr="007F6443">
              <w:rPr>
                <w:sz w:val="18"/>
              </w:rPr>
              <w:t>a) Masalın başlık ve görsellerinden hareketle yaptığı tahminleri içerik ile</w:t>
            </w:r>
            <w:r>
              <w:rPr>
                <w:sz w:val="18"/>
              </w:rPr>
              <w:t xml:space="preserve"> </w:t>
            </w:r>
            <w:r w:rsidRPr="007F6443">
              <w:rPr>
                <w:sz w:val="18"/>
              </w:rPr>
              <w:t>ilişkilendirir.</w:t>
            </w:r>
          </w:p>
          <w:p w14:paraId="69E559B3" w14:textId="77777777" w:rsidR="005300F1" w:rsidRPr="007F6443" w:rsidRDefault="005300F1" w:rsidP="005300F1">
            <w:pPr>
              <w:rPr>
                <w:sz w:val="18"/>
              </w:rPr>
            </w:pPr>
            <w:r w:rsidRPr="007F6443">
              <w:rPr>
                <w:sz w:val="18"/>
              </w:rPr>
              <w:t>b) Masalın başlığı ve görsellerine ilişkin çıkarım yapar.</w:t>
            </w:r>
          </w:p>
          <w:p w14:paraId="3945999F" w14:textId="1EAF16B3" w:rsidR="005300F1" w:rsidRPr="00564561" w:rsidRDefault="005300F1" w:rsidP="005300F1">
            <w:pPr>
              <w:rPr>
                <w:sz w:val="20"/>
              </w:rPr>
            </w:pPr>
            <w:r w:rsidRPr="007F6443">
              <w:rPr>
                <w:sz w:val="18"/>
              </w:rPr>
              <w:t>c) Masalın verilen bölümünden yararlanarak öncesi veya sonrası hakkında yargıda</w:t>
            </w:r>
            <w:r>
              <w:rPr>
                <w:sz w:val="18"/>
              </w:rPr>
              <w:t xml:space="preserve"> </w:t>
            </w:r>
            <w:r w:rsidRPr="007F6443">
              <w:rPr>
                <w:sz w:val="18"/>
              </w:rPr>
              <w:t>bulunur.</w:t>
            </w:r>
          </w:p>
        </w:tc>
        <w:tc>
          <w:tcPr>
            <w:tcW w:w="2268" w:type="dxa"/>
            <w:vAlign w:val="center"/>
          </w:tcPr>
          <w:p w14:paraId="3E232E38" w14:textId="77777777" w:rsidR="005300F1" w:rsidRPr="00E37C6C" w:rsidRDefault="005300F1" w:rsidP="005300F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5300F1" w:rsidRPr="00E37C6C" w:rsidRDefault="005300F1" w:rsidP="005300F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5300F1" w:rsidRDefault="005300F1" w:rsidP="005300F1"/>
        </w:tc>
      </w:tr>
      <w:tr w:rsidR="005300F1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5300F1" w:rsidRDefault="005300F1" w:rsidP="005300F1"/>
        </w:tc>
        <w:tc>
          <w:tcPr>
            <w:tcW w:w="517" w:type="dxa"/>
            <w:textDirection w:val="btLr"/>
            <w:vAlign w:val="center"/>
          </w:tcPr>
          <w:p w14:paraId="3AEE9F06" w14:textId="7216EA6E" w:rsidR="005300F1" w:rsidRPr="005A031A" w:rsidRDefault="005300F1" w:rsidP="005300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5300F1" w:rsidRPr="009663BC" w:rsidRDefault="005300F1" w:rsidP="005300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CB05F86" w14:textId="77777777" w:rsidR="005300F1" w:rsidRPr="007F6443" w:rsidRDefault="005300F1" w:rsidP="005300F1">
            <w:pPr>
              <w:rPr>
                <w:b/>
                <w:sz w:val="20"/>
              </w:rPr>
            </w:pPr>
            <w:r w:rsidRPr="007F6443">
              <w:rPr>
                <w:b/>
                <w:sz w:val="20"/>
              </w:rPr>
              <w:t>MD.2.1.2. Masal hakkında gözleme dayalı tahmin edebilme</w:t>
            </w:r>
          </w:p>
          <w:p w14:paraId="654D41DD" w14:textId="77777777" w:rsidR="005300F1" w:rsidRPr="007F6443" w:rsidRDefault="005300F1" w:rsidP="005300F1">
            <w:pPr>
              <w:rPr>
                <w:sz w:val="18"/>
              </w:rPr>
            </w:pPr>
            <w:r w:rsidRPr="007F6443">
              <w:rPr>
                <w:sz w:val="18"/>
              </w:rPr>
              <w:t>a) Masalın başlık ve görsellerinden hareketle yaptığı tahminleri içerik ile</w:t>
            </w:r>
            <w:r>
              <w:rPr>
                <w:sz w:val="18"/>
              </w:rPr>
              <w:t xml:space="preserve"> </w:t>
            </w:r>
            <w:r w:rsidRPr="007F6443">
              <w:rPr>
                <w:sz w:val="18"/>
              </w:rPr>
              <w:t>ilişkilendirir.</w:t>
            </w:r>
          </w:p>
          <w:p w14:paraId="5FE49F3D" w14:textId="77777777" w:rsidR="005300F1" w:rsidRPr="007F6443" w:rsidRDefault="005300F1" w:rsidP="005300F1">
            <w:pPr>
              <w:rPr>
                <w:sz w:val="18"/>
              </w:rPr>
            </w:pPr>
            <w:r w:rsidRPr="007F6443">
              <w:rPr>
                <w:sz w:val="18"/>
              </w:rPr>
              <w:t>b) Masalın başlığı ve görsellerine ilişkin çıkarım yapar.</w:t>
            </w:r>
          </w:p>
          <w:p w14:paraId="2D3F6E45" w14:textId="60BDCCD6" w:rsidR="005300F1" w:rsidRPr="00564561" w:rsidRDefault="005300F1" w:rsidP="005300F1">
            <w:pPr>
              <w:rPr>
                <w:sz w:val="20"/>
              </w:rPr>
            </w:pPr>
            <w:r w:rsidRPr="007F6443">
              <w:rPr>
                <w:sz w:val="18"/>
              </w:rPr>
              <w:t>c) Masalın verilen bölümünden yararlanarak öncesi veya sonrası hakkında yargıda</w:t>
            </w:r>
            <w:r>
              <w:rPr>
                <w:sz w:val="18"/>
              </w:rPr>
              <w:t xml:space="preserve"> </w:t>
            </w:r>
            <w:r w:rsidRPr="007F6443">
              <w:rPr>
                <w:sz w:val="18"/>
              </w:rPr>
              <w:t>bulunur.</w:t>
            </w:r>
          </w:p>
        </w:tc>
        <w:tc>
          <w:tcPr>
            <w:tcW w:w="2268" w:type="dxa"/>
            <w:vAlign w:val="center"/>
          </w:tcPr>
          <w:p w14:paraId="7576088E" w14:textId="77777777" w:rsidR="005300F1" w:rsidRPr="00E37C6C" w:rsidRDefault="005300F1" w:rsidP="005300F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5300F1" w:rsidRPr="00E37C6C" w:rsidRDefault="005300F1" w:rsidP="005300F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5300F1" w:rsidRDefault="005300F1" w:rsidP="005300F1"/>
        </w:tc>
      </w:tr>
      <w:tr w:rsidR="002D122A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2D122A" w:rsidRDefault="002D122A" w:rsidP="002D122A"/>
        </w:tc>
        <w:tc>
          <w:tcPr>
            <w:tcW w:w="517" w:type="dxa"/>
            <w:textDirection w:val="btLr"/>
            <w:vAlign w:val="center"/>
          </w:tcPr>
          <w:p w14:paraId="3384D0E2" w14:textId="2400DBF6" w:rsidR="002D122A" w:rsidRPr="005A031A" w:rsidRDefault="002D122A" w:rsidP="002D12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2D122A" w:rsidRPr="009663BC" w:rsidRDefault="002D122A" w:rsidP="002D12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CFFAB4C" w14:textId="77777777" w:rsidR="002D122A" w:rsidRPr="002D43C7" w:rsidRDefault="002D122A" w:rsidP="002D122A">
            <w:pPr>
              <w:rPr>
                <w:b/>
                <w:sz w:val="20"/>
              </w:rPr>
            </w:pPr>
            <w:r w:rsidRPr="002D43C7">
              <w:rPr>
                <w:b/>
                <w:sz w:val="20"/>
              </w:rPr>
              <w:t>MD.2.1.3. Masalın yapı unsurlarını oluşturan parçaların özelliklerini genelleyebilme</w:t>
            </w:r>
          </w:p>
          <w:p w14:paraId="075B667E" w14:textId="77777777" w:rsidR="002D122A" w:rsidRPr="002D43C7" w:rsidRDefault="002D122A" w:rsidP="002D122A">
            <w:pPr>
              <w:rPr>
                <w:sz w:val="18"/>
              </w:rPr>
            </w:pPr>
            <w:r w:rsidRPr="002D43C7">
              <w:rPr>
                <w:sz w:val="18"/>
              </w:rPr>
              <w:t>a) Masalın yapı unsurları veya bölümleri (döşeme, serim, düğüm, çözüm, dilek)</w:t>
            </w:r>
            <w:r>
              <w:rPr>
                <w:sz w:val="18"/>
              </w:rPr>
              <w:t xml:space="preserve"> </w:t>
            </w:r>
            <w:r w:rsidRPr="002D43C7">
              <w:rPr>
                <w:sz w:val="18"/>
              </w:rPr>
              <w:t>hakkında bilgi toplar.</w:t>
            </w:r>
          </w:p>
          <w:p w14:paraId="5877A81E" w14:textId="77777777" w:rsidR="002D122A" w:rsidRPr="002D43C7" w:rsidRDefault="002D122A" w:rsidP="002D122A">
            <w:pPr>
              <w:rPr>
                <w:sz w:val="18"/>
              </w:rPr>
            </w:pPr>
            <w:r w:rsidRPr="002D43C7">
              <w:rPr>
                <w:sz w:val="18"/>
              </w:rPr>
              <w:t>b) Masalın yapı unsurları veya bölümlerinin ortak özelliklerini belirler.</w:t>
            </w:r>
          </w:p>
          <w:p w14:paraId="01797785" w14:textId="77777777" w:rsidR="002D122A" w:rsidRPr="002D43C7" w:rsidRDefault="002D122A" w:rsidP="002D122A">
            <w:pPr>
              <w:rPr>
                <w:sz w:val="18"/>
              </w:rPr>
            </w:pPr>
            <w:r w:rsidRPr="002D43C7">
              <w:rPr>
                <w:sz w:val="18"/>
              </w:rPr>
              <w:t>c) Masalın yapı unsurları veya bölümlerinin ortak olmayan özelliklerini belirler.</w:t>
            </w:r>
          </w:p>
          <w:p w14:paraId="0CF2305E" w14:textId="2BEADD05" w:rsidR="002D122A" w:rsidRPr="00564561" w:rsidRDefault="002D122A" w:rsidP="002D122A">
            <w:pPr>
              <w:rPr>
                <w:sz w:val="20"/>
              </w:rPr>
            </w:pPr>
            <w:r w:rsidRPr="002D43C7">
              <w:rPr>
                <w:sz w:val="18"/>
              </w:rPr>
              <w:t>ç) Masalın yapı unsurları veya bölümleri ile ilgili önermede bulunur.</w:t>
            </w:r>
          </w:p>
        </w:tc>
        <w:tc>
          <w:tcPr>
            <w:tcW w:w="2268" w:type="dxa"/>
            <w:vAlign w:val="center"/>
          </w:tcPr>
          <w:p w14:paraId="42364457" w14:textId="77777777" w:rsidR="002D122A" w:rsidRPr="00E37C6C" w:rsidRDefault="002D122A" w:rsidP="002D122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2D122A" w:rsidRPr="00E37C6C" w:rsidRDefault="002D122A" w:rsidP="002D122A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2D122A" w:rsidRPr="00823788" w:rsidRDefault="002D122A" w:rsidP="002D122A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46780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E46780" w:rsidRPr="005A031A" w:rsidRDefault="00E46780" w:rsidP="00E4678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E46780" w:rsidRPr="00776F68" w:rsidRDefault="00E46780" w:rsidP="00E4678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E46780" w:rsidRPr="009663BC" w:rsidRDefault="00E46780" w:rsidP="00E467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A30A06F" w14:textId="77777777" w:rsidR="00E46780" w:rsidRPr="002D43C7" w:rsidRDefault="00E46780" w:rsidP="00E46780">
            <w:pPr>
              <w:rPr>
                <w:b/>
                <w:sz w:val="20"/>
              </w:rPr>
            </w:pPr>
            <w:r w:rsidRPr="002D43C7">
              <w:rPr>
                <w:b/>
                <w:sz w:val="20"/>
              </w:rPr>
              <w:t>MD.2.1.3. Masalın yapı unsurlarını oluşturan parçaların özelliklerini genelleyebilme</w:t>
            </w:r>
          </w:p>
          <w:p w14:paraId="6687AFB8" w14:textId="77777777" w:rsidR="00E46780" w:rsidRPr="002D43C7" w:rsidRDefault="00E46780" w:rsidP="00E46780">
            <w:pPr>
              <w:rPr>
                <w:sz w:val="18"/>
              </w:rPr>
            </w:pPr>
            <w:r w:rsidRPr="002D43C7">
              <w:rPr>
                <w:sz w:val="18"/>
              </w:rPr>
              <w:t>a) Masalın yapı unsurları veya bölümleri (döşeme, serim, düğüm, çözüm, dilek)</w:t>
            </w:r>
            <w:r>
              <w:rPr>
                <w:sz w:val="18"/>
              </w:rPr>
              <w:t xml:space="preserve"> </w:t>
            </w:r>
            <w:r w:rsidRPr="002D43C7">
              <w:rPr>
                <w:sz w:val="18"/>
              </w:rPr>
              <w:t>hakkında bilgi toplar.</w:t>
            </w:r>
          </w:p>
          <w:p w14:paraId="7E6D072C" w14:textId="77777777" w:rsidR="00E46780" w:rsidRPr="002D43C7" w:rsidRDefault="00E46780" w:rsidP="00E46780">
            <w:pPr>
              <w:rPr>
                <w:sz w:val="18"/>
              </w:rPr>
            </w:pPr>
            <w:r w:rsidRPr="002D43C7">
              <w:rPr>
                <w:sz w:val="18"/>
              </w:rPr>
              <w:t>b) Masalın yapı unsurları veya bölümlerinin ortak özelliklerini belirler.</w:t>
            </w:r>
          </w:p>
          <w:p w14:paraId="37B92150" w14:textId="77777777" w:rsidR="00E46780" w:rsidRPr="002D43C7" w:rsidRDefault="00E46780" w:rsidP="00E46780">
            <w:pPr>
              <w:rPr>
                <w:sz w:val="18"/>
              </w:rPr>
            </w:pPr>
            <w:r w:rsidRPr="002D43C7">
              <w:rPr>
                <w:sz w:val="18"/>
              </w:rPr>
              <w:t>c) Masalın yapı unsurları veya bölümlerinin ortak olmayan özelliklerini belirler.</w:t>
            </w:r>
          </w:p>
          <w:p w14:paraId="6E440805" w14:textId="543FDD7E" w:rsidR="00E46780" w:rsidRPr="00564561" w:rsidRDefault="00E46780" w:rsidP="00E46780">
            <w:pPr>
              <w:rPr>
                <w:sz w:val="20"/>
              </w:rPr>
            </w:pPr>
            <w:r w:rsidRPr="002D43C7">
              <w:rPr>
                <w:sz w:val="18"/>
              </w:rPr>
              <w:t>ç) Masalın yapı unsurları veya bölümleri ile ilgili önermede bulunur.</w:t>
            </w:r>
          </w:p>
        </w:tc>
        <w:tc>
          <w:tcPr>
            <w:tcW w:w="1984" w:type="dxa"/>
            <w:vAlign w:val="center"/>
          </w:tcPr>
          <w:p w14:paraId="42F48C4C" w14:textId="77777777" w:rsidR="00E46780" w:rsidRPr="004F0F14" w:rsidRDefault="00E46780" w:rsidP="00E4678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E46780" w:rsidRPr="00B954D0" w:rsidRDefault="00E46780" w:rsidP="00E4678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E46780" w:rsidRPr="00E93DE4" w:rsidRDefault="00E46780" w:rsidP="00E4678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E46780" w:rsidRPr="00E93DE4" w:rsidRDefault="00E46780" w:rsidP="00E46780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E46780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E46780" w:rsidRDefault="00E46780" w:rsidP="00E4678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E46780" w:rsidRPr="005A031A" w:rsidRDefault="00E46780" w:rsidP="00E467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E46780" w:rsidRPr="009663BC" w:rsidRDefault="00E46780" w:rsidP="00E467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D3439F6" w14:textId="77777777" w:rsidR="00E46780" w:rsidRPr="002D43C7" w:rsidRDefault="00E46780" w:rsidP="00E46780">
            <w:pPr>
              <w:rPr>
                <w:b/>
                <w:sz w:val="20"/>
              </w:rPr>
            </w:pPr>
            <w:r w:rsidRPr="002D43C7">
              <w:rPr>
                <w:b/>
                <w:sz w:val="20"/>
              </w:rPr>
              <w:t>MD.2.1.3. Masalın yapı unsurlarını oluşturan parçaların özelliklerini genelleyebilme</w:t>
            </w:r>
          </w:p>
          <w:p w14:paraId="77A05D84" w14:textId="77777777" w:rsidR="00E46780" w:rsidRPr="002D43C7" w:rsidRDefault="00E46780" w:rsidP="00E46780">
            <w:pPr>
              <w:rPr>
                <w:sz w:val="18"/>
              </w:rPr>
            </w:pPr>
            <w:r w:rsidRPr="002D43C7">
              <w:rPr>
                <w:sz w:val="18"/>
              </w:rPr>
              <w:t>a) Masalın yapı unsurları veya bölümleri (döşeme, serim, düğüm, çözüm, dilek)</w:t>
            </w:r>
            <w:r>
              <w:rPr>
                <w:sz w:val="18"/>
              </w:rPr>
              <w:t xml:space="preserve"> </w:t>
            </w:r>
            <w:r w:rsidRPr="002D43C7">
              <w:rPr>
                <w:sz w:val="18"/>
              </w:rPr>
              <w:t>hakkında bilgi toplar.</w:t>
            </w:r>
          </w:p>
          <w:p w14:paraId="5E309846" w14:textId="77777777" w:rsidR="00E46780" w:rsidRPr="002D43C7" w:rsidRDefault="00E46780" w:rsidP="00E46780">
            <w:pPr>
              <w:rPr>
                <w:sz w:val="18"/>
              </w:rPr>
            </w:pPr>
            <w:r w:rsidRPr="002D43C7">
              <w:rPr>
                <w:sz w:val="18"/>
              </w:rPr>
              <w:t>b) Masalın yapı unsurları veya bölümlerinin ortak özelliklerini belirler.</w:t>
            </w:r>
          </w:p>
          <w:p w14:paraId="094E9112" w14:textId="77777777" w:rsidR="00E46780" w:rsidRPr="002D43C7" w:rsidRDefault="00E46780" w:rsidP="00E46780">
            <w:pPr>
              <w:rPr>
                <w:sz w:val="18"/>
              </w:rPr>
            </w:pPr>
            <w:r w:rsidRPr="002D43C7">
              <w:rPr>
                <w:sz w:val="18"/>
              </w:rPr>
              <w:t>c) Masalın yapı unsurları veya bölümlerinin ortak olmayan özelliklerini belirler.</w:t>
            </w:r>
          </w:p>
          <w:p w14:paraId="1135334C" w14:textId="262018A3" w:rsidR="00E46780" w:rsidRPr="00564561" w:rsidRDefault="00E46780" w:rsidP="00E46780">
            <w:pPr>
              <w:rPr>
                <w:sz w:val="20"/>
              </w:rPr>
            </w:pPr>
            <w:r w:rsidRPr="002D43C7">
              <w:rPr>
                <w:sz w:val="18"/>
              </w:rPr>
              <w:t>ç) Masalın yapı unsurları veya bölümleri ile ilgili önermede bulunur.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E46780" w:rsidRPr="004F0F14" w:rsidRDefault="00E46780" w:rsidP="00E4678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E46780" w:rsidRPr="00B954D0" w:rsidRDefault="00E46780" w:rsidP="00E4678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E46780" w:rsidRDefault="00E46780" w:rsidP="00E4678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E46780" w:rsidRPr="002222C2" w:rsidRDefault="00E46780" w:rsidP="00E4678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E4678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E46780" w:rsidRDefault="00E46780" w:rsidP="00E4678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E46780" w:rsidRPr="002C77D2" w:rsidRDefault="00E46780" w:rsidP="00E4678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C85DB1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C85DB1" w:rsidRDefault="00C85DB1" w:rsidP="00C85DB1"/>
        </w:tc>
        <w:tc>
          <w:tcPr>
            <w:tcW w:w="517" w:type="dxa"/>
            <w:textDirection w:val="btLr"/>
            <w:vAlign w:val="center"/>
          </w:tcPr>
          <w:p w14:paraId="1DFDFEE5" w14:textId="68D5B21F" w:rsidR="00C85DB1" w:rsidRPr="005A031A" w:rsidRDefault="00C85DB1" w:rsidP="00C85D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C85DB1" w:rsidRPr="009663BC" w:rsidRDefault="00C85DB1" w:rsidP="00C85D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55CED7E" w14:textId="77777777" w:rsidR="00C85DB1" w:rsidRPr="00484D57" w:rsidRDefault="00C85DB1" w:rsidP="00C85DB1">
            <w:pPr>
              <w:rPr>
                <w:b/>
                <w:sz w:val="20"/>
              </w:rPr>
            </w:pPr>
            <w:r w:rsidRPr="00484D57">
              <w:rPr>
                <w:b/>
                <w:sz w:val="20"/>
              </w:rPr>
              <w:t>MD.2.1.4. Masalın vermek istediği iletiyi sorgulayabilme</w:t>
            </w:r>
          </w:p>
          <w:p w14:paraId="690FDB0E" w14:textId="77777777" w:rsidR="00C85DB1" w:rsidRPr="00484D57" w:rsidRDefault="00C85DB1" w:rsidP="00C85DB1">
            <w:pPr>
              <w:rPr>
                <w:sz w:val="18"/>
              </w:rPr>
            </w:pPr>
            <w:r w:rsidRPr="00484D57">
              <w:rPr>
                <w:sz w:val="18"/>
              </w:rPr>
              <w:t>a) Masaldaki konuyu, ana fikri, yardımcı düşünceleri, örtük iletileri veya değerleri tanımlar.</w:t>
            </w:r>
          </w:p>
          <w:p w14:paraId="20539196" w14:textId="77777777" w:rsidR="00C85DB1" w:rsidRPr="00484D57" w:rsidRDefault="00C85DB1" w:rsidP="00C85DB1">
            <w:pPr>
              <w:rPr>
                <w:sz w:val="18"/>
              </w:rPr>
            </w:pPr>
            <w:r w:rsidRPr="00484D57">
              <w:rPr>
                <w:sz w:val="18"/>
              </w:rPr>
              <w:t>b) Masaldaki konu, ana fikir, yardımcı düşünceler, örtük iletiler veya değerler hakkında sorular sorar.</w:t>
            </w:r>
            <w:r>
              <w:rPr>
                <w:sz w:val="18"/>
              </w:rPr>
              <w:t xml:space="preserve"> </w:t>
            </w:r>
            <w:r w:rsidRPr="00484D57">
              <w:rPr>
                <w:sz w:val="18"/>
              </w:rPr>
              <w:t>c) Masaldaki konu, ana fikir, yardımcı düşünceler, örtük iletiler veya değerler hakkında bilgi toplar.</w:t>
            </w:r>
            <w:r>
              <w:rPr>
                <w:sz w:val="18"/>
              </w:rPr>
              <w:t xml:space="preserve"> </w:t>
            </w:r>
            <w:r w:rsidRPr="00484D57">
              <w:rPr>
                <w:sz w:val="18"/>
              </w:rPr>
              <w:t>ç) Toplanan bilgilerin doğruluğunu değerlendirir.</w:t>
            </w:r>
          </w:p>
          <w:p w14:paraId="37E4E9B7" w14:textId="4104F7BE" w:rsidR="00C85DB1" w:rsidRPr="00564561" w:rsidRDefault="00C85DB1" w:rsidP="00C85DB1">
            <w:pPr>
              <w:rPr>
                <w:sz w:val="20"/>
              </w:rPr>
            </w:pPr>
            <w:r w:rsidRPr="00484D57">
              <w:rPr>
                <w:sz w:val="18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C85DB1" w:rsidRPr="004F0F14" w:rsidRDefault="00C85DB1" w:rsidP="00C85DB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C85DB1" w:rsidRPr="00B954D0" w:rsidRDefault="00C85DB1" w:rsidP="00C85DB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C85DB1" w:rsidRDefault="00C85DB1" w:rsidP="00C85DB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C85DB1" w:rsidRPr="002222C2" w:rsidRDefault="00C85DB1" w:rsidP="00C85DB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C85DB1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C85DB1" w:rsidRDefault="00C85DB1" w:rsidP="00C85DB1"/>
        </w:tc>
        <w:tc>
          <w:tcPr>
            <w:tcW w:w="517" w:type="dxa"/>
            <w:textDirection w:val="btLr"/>
            <w:vAlign w:val="center"/>
          </w:tcPr>
          <w:p w14:paraId="33DB3AA2" w14:textId="2E7505BD" w:rsidR="00C85DB1" w:rsidRPr="005A031A" w:rsidRDefault="00C85DB1" w:rsidP="00C85DB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C85DB1" w:rsidRPr="009663BC" w:rsidRDefault="00C85DB1" w:rsidP="00C85D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3E3928F" w14:textId="77777777" w:rsidR="00C85DB1" w:rsidRPr="00484D57" w:rsidRDefault="00C85DB1" w:rsidP="00C85DB1">
            <w:pPr>
              <w:rPr>
                <w:b/>
                <w:sz w:val="20"/>
              </w:rPr>
            </w:pPr>
            <w:r w:rsidRPr="00484D57">
              <w:rPr>
                <w:b/>
                <w:sz w:val="20"/>
              </w:rPr>
              <w:t>MD.2.1.4. Masalın vermek istediği iletiyi sorgulayabilme</w:t>
            </w:r>
          </w:p>
          <w:p w14:paraId="7C7A75FA" w14:textId="77777777" w:rsidR="00C85DB1" w:rsidRPr="00484D57" w:rsidRDefault="00C85DB1" w:rsidP="00C85DB1">
            <w:pPr>
              <w:rPr>
                <w:sz w:val="18"/>
              </w:rPr>
            </w:pPr>
            <w:r w:rsidRPr="00484D57">
              <w:rPr>
                <w:sz w:val="18"/>
              </w:rPr>
              <w:t>a) Masaldaki konuyu, ana fikri, yardımcı düşünceleri, örtük iletileri veya değerleri tanımlar.</w:t>
            </w:r>
          </w:p>
          <w:p w14:paraId="010CE5BF" w14:textId="77777777" w:rsidR="00C85DB1" w:rsidRPr="00484D57" w:rsidRDefault="00C85DB1" w:rsidP="00C85DB1">
            <w:pPr>
              <w:rPr>
                <w:sz w:val="18"/>
              </w:rPr>
            </w:pPr>
            <w:r w:rsidRPr="00484D57">
              <w:rPr>
                <w:sz w:val="18"/>
              </w:rPr>
              <w:t>b) Masaldaki konu, ana fikir, yardımcı düşünceler, örtük iletiler veya değerler hakkında sorular sorar.</w:t>
            </w:r>
            <w:r>
              <w:rPr>
                <w:sz w:val="18"/>
              </w:rPr>
              <w:t xml:space="preserve"> </w:t>
            </w:r>
            <w:r w:rsidRPr="00484D57">
              <w:rPr>
                <w:sz w:val="18"/>
              </w:rPr>
              <w:t>c) Masaldaki konu, ana fikir, yardımcı düşünceler, örtük iletiler veya değerler hakkında bilgi toplar.</w:t>
            </w:r>
            <w:r>
              <w:rPr>
                <w:sz w:val="18"/>
              </w:rPr>
              <w:t xml:space="preserve"> </w:t>
            </w:r>
            <w:r w:rsidRPr="00484D57">
              <w:rPr>
                <w:sz w:val="18"/>
              </w:rPr>
              <w:t>ç) Toplanan bilgilerin doğruluğunu değerlendirir.</w:t>
            </w:r>
          </w:p>
          <w:p w14:paraId="16CEDAAF" w14:textId="66D66F7B" w:rsidR="00C85DB1" w:rsidRPr="00564561" w:rsidRDefault="00C85DB1" w:rsidP="00C85DB1">
            <w:pPr>
              <w:rPr>
                <w:sz w:val="20"/>
              </w:rPr>
            </w:pPr>
            <w:r w:rsidRPr="00484D57">
              <w:rPr>
                <w:sz w:val="18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C85DB1" w:rsidRPr="004F0F14" w:rsidRDefault="00C85DB1" w:rsidP="00C85DB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C85DB1" w:rsidRPr="00B954D0" w:rsidRDefault="00C85DB1" w:rsidP="00C85DB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C85DB1" w:rsidRDefault="00C85DB1" w:rsidP="00C85DB1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85DB1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C85DB1" w:rsidRPr="005A031A" w:rsidRDefault="00C85DB1" w:rsidP="00C85DB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C85DB1" w:rsidRPr="005A031A" w:rsidRDefault="00C85DB1" w:rsidP="00C85D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C85DB1" w:rsidRPr="009663BC" w:rsidRDefault="00C85DB1" w:rsidP="00C85D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3F80D04" w14:textId="77777777" w:rsidR="00C85DB1" w:rsidRPr="00484D57" w:rsidRDefault="00C85DB1" w:rsidP="00C85DB1">
            <w:pPr>
              <w:rPr>
                <w:b/>
                <w:sz w:val="20"/>
              </w:rPr>
            </w:pPr>
            <w:r w:rsidRPr="00484D57">
              <w:rPr>
                <w:b/>
                <w:sz w:val="20"/>
              </w:rPr>
              <w:t>MD.2.1.4. Masalın vermek istediği iletiyi sorgulayabilme</w:t>
            </w:r>
          </w:p>
          <w:p w14:paraId="3E185009" w14:textId="77777777" w:rsidR="00C85DB1" w:rsidRPr="00484D57" w:rsidRDefault="00C85DB1" w:rsidP="00C85DB1">
            <w:pPr>
              <w:rPr>
                <w:sz w:val="18"/>
              </w:rPr>
            </w:pPr>
            <w:r w:rsidRPr="00484D57">
              <w:rPr>
                <w:sz w:val="18"/>
              </w:rPr>
              <w:t>a) Masaldaki konuyu, ana fikri, yardımcı düşünceleri, örtük iletileri veya değerleri tanımlar.</w:t>
            </w:r>
          </w:p>
          <w:p w14:paraId="45C32D3B" w14:textId="77777777" w:rsidR="00C85DB1" w:rsidRPr="00484D57" w:rsidRDefault="00C85DB1" w:rsidP="00C85DB1">
            <w:pPr>
              <w:rPr>
                <w:sz w:val="18"/>
              </w:rPr>
            </w:pPr>
            <w:r w:rsidRPr="00484D57">
              <w:rPr>
                <w:sz w:val="18"/>
              </w:rPr>
              <w:t>b) Masaldaki konu, ana fikir, yardımcı düşünceler, örtük iletiler veya değerler hakkında sorular sorar.</w:t>
            </w:r>
            <w:r>
              <w:rPr>
                <w:sz w:val="18"/>
              </w:rPr>
              <w:t xml:space="preserve"> </w:t>
            </w:r>
            <w:r w:rsidRPr="00484D57">
              <w:rPr>
                <w:sz w:val="18"/>
              </w:rPr>
              <w:t>c) Masaldaki konu, ana fikir, yardımcı düşünceler, örtük iletiler veya değerler hakkında bilgi toplar.</w:t>
            </w:r>
            <w:r>
              <w:rPr>
                <w:sz w:val="18"/>
              </w:rPr>
              <w:t xml:space="preserve"> </w:t>
            </w:r>
            <w:r w:rsidRPr="00484D57">
              <w:rPr>
                <w:sz w:val="18"/>
              </w:rPr>
              <w:t>ç) Toplanan bilgilerin doğruluğunu değerlendirir.</w:t>
            </w:r>
          </w:p>
          <w:p w14:paraId="6215AA54" w14:textId="6BAB009B" w:rsidR="00C85DB1" w:rsidRPr="00564561" w:rsidRDefault="00C85DB1" w:rsidP="00C85DB1">
            <w:pPr>
              <w:rPr>
                <w:sz w:val="20"/>
              </w:rPr>
            </w:pPr>
            <w:r w:rsidRPr="00484D57">
              <w:rPr>
                <w:sz w:val="18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C85DB1" w:rsidRPr="005E7BBF" w:rsidRDefault="00C85DB1" w:rsidP="00C85DB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C85DB1" w:rsidRPr="00BF0C3D" w:rsidRDefault="00C85DB1" w:rsidP="00C85D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C85DB1" w:rsidRDefault="00C85DB1" w:rsidP="00C85DB1"/>
        </w:tc>
      </w:tr>
      <w:tr w:rsidR="00126F97" w14:paraId="27BF8FE1" w14:textId="77777777" w:rsidTr="00126F97">
        <w:trPr>
          <w:cantSplit/>
          <w:trHeight w:val="687"/>
        </w:trPr>
        <w:tc>
          <w:tcPr>
            <w:tcW w:w="573" w:type="dxa"/>
            <w:vMerge/>
          </w:tcPr>
          <w:p w14:paraId="6706F342" w14:textId="77777777" w:rsidR="00126F97" w:rsidRDefault="00126F97" w:rsidP="00126F97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A285130" w14:textId="2C8FD98E" w:rsidR="00126F97" w:rsidRDefault="00126F97" w:rsidP="00126F97"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TEMA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DOĞAL DESTANLAR II</w:t>
            </w:r>
          </w:p>
        </w:tc>
      </w:tr>
      <w:tr w:rsidR="009F5C93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9F5C93" w:rsidRDefault="009F5C93" w:rsidP="009F5C93"/>
        </w:tc>
        <w:tc>
          <w:tcPr>
            <w:tcW w:w="516" w:type="dxa"/>
            <w:textDirection w:val="btLr"/>
            <w:vAlign w:val="center"/>
          </w:tcPr>
          <w:p w14:paraId="7D0E57DE" w14:textId="38BBD514" w:rsidR="009F5C93" w:rsidRPr="005A031A" w:rsidRDefault="009F5C93" w:rsidP="009F5C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9F5C93" w:rsidRPr="009663BC" w:rsidRDefault="009F5C93" w:rsidP="009F5C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2B59D66" w14:textId="77777777" w:rsidR="009F5C93" w:rsidRPr="007B4EE4" w:rsidRDefault="009F5C93" w:rsidP="009F5C93">
            <w:pPr>
              <w:rPr>
                <w:b/>
                <w:sz w:val="20"/>
              </w:rPr>
            </w:pPr>
            <w:r w:rsidRPr="007B4EE4">
              <w:rPr>
                <w:b/>
                <w:sz w:val="20"/>
              </w:rPr>
              <w:t>MD.2.2.1. Destan türü ile ilgili eleştirel düşünebilme</w:t>
            </w:r>
          </w:p>
          <w:p w14:paraId="2C641531" w14:textId="77777777" w:rsidR="009F5C93" w:rsidRPr="007B4EE4" w:rsidRDefault="009F5C93" w:rsidP="009F5C93">
            <w:pPr>
              <w:rPr>
                <w:sz w:val="18"/>
              </w:rPr>
            </w:pPr>
            <w:r w:rsidRPr="007B4EE4">
              <w:rPr>
                <w:sz w:val="18"/>
              </w:rPr>
              <w:t>a) Destanın özelliklerini sorgular.</w:t>
            </w:r>
          </w:p>
          <w:p w14:paraId="168DC90D" w14:textId="77777777" w:rsidR="009F5C93" w:rsidRPr="007B4EE4" w:rsidRDefault="009F5C93" w:rsidP="009F5C93">
            <w:pPr>
              <w:rPr>
                <w:sz w:val="18"/>
              </w:rPr>
            </w:pPr>
            <w:r w:rsidRPr="007B4EE4">
              <w:rPr>
                <w:sz w:val="18"/>
              </w:rPr>
              <w:t>b) Destanda sorguladığı özelliklerle ilgili akıl yürütür.</w:t>
            </w:r>
          </w:p>
          <w:p w14:paraId="13FEB139" w14:textId="5866BFCD" w:rsidR="009F5C93" w:rsidRPr="00564561" w:rsidRDefault="009F5C93" w:rsidP="009F5C93">
            <w:pPr>
              <w:rPr>
                <w:sz w:val="20"/>
              </w:rPr>
            </w:pPr>
            <w:r w:rsidRPr="007B4EE4">
              <w:rPr>
                <w:sz w:val="18"/>
              </w:rPr>
              <w:t>c) Destanın özellikleriyle ilgili ulaştığı çıkarımları yansıtır.</w:t>
            </w:r>
          </w:p>
        </w:tc>
        <w:tc>
          <w:tcPr>
            <w:tcW w:w="2268" w:type="dxa"/>
            <w:vAlign w:val="center"/>
          </w:tcPr>
          <w:p w14:paraId="2CE18557" w14:textId="77777777" w:rsidR="009F5C93" w:rsidRPr="005E7BBF" w:rsidRDefault="009F5C93" w:rsidP="009F5C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9F5C93" w:rsidRPr="00BF0C3D" w:rsidRDefault="009F5C93" w:rsidP="009F5C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9F5C93" w:rsidRDefault="009F5C93" w:rsidP="009F5C93"/>
        </w:tc>
      </w:tr>
      <w:tr w:rsidR="009F5C93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9F5C93" w:rsidRDefault="009F5C93" w:rsidP="009F5C93"/>
        </w:tc>
        <w:tc>
          <w:tcPr>
            <w:tcW w:w="516" w:type="dxa"/>
            <w:textDirection w:val="btLr"/>
            <w:vAlign w:val="center"/>
          </w:tcPr>
          <w:p w14:paraId="0629F0D1" w14:textId="7D1C3AF8" w:rsidR="009F5C93" w:rsidRPr="005A031A" w:rsidRDefault="009F5C93" w:rsidP="009F5C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9F5C93" w:rsidRPr="009663BC" w:rsidRDefault="009F5C93" w:rsidP="009F5C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8D911A2" w14:textId="77777777" w:rsidR="009F5C93" w:rsidRPr="007B4EE4" w:rsidRDefault="009F5C93" w:rsidP="009F5C93">
            <w:pPr>
              <w:rPr>
                <w:b/>
                <w:sz w:val="20"/>
              </w:rPr>
            </w:pPr>
            <w:r w:rsidRPr="007B4EE4">
              <w:rPr>
                <w:b/>
                <w:sz w:val="20"/>
              </w:rPr>
              <w:t>MD.2.2.1. Destan türü ile ilgili eleştirel düşünebilme</w:t>
            </w:r>
          </w:p>
          <w:p w14:paraId="3A865EDA" w14:textId="77777777" w:rsidR="009F5C93" w:rsidRPr="007B4EE4" w:rsidRDefault="009F5C93" w:rsidP="009F5C93">
            <w:pPr>
              <w:rPr>
                <w:sz w:val="18"/>
              </w:rPr>
            </w:pPr>
            <w:r w:rsidRPr="007B4EE4">
              <w:rPr>
                <w:sz w:val="18"/>
              </w:rPr>
              <w:t>a) Destanın özelliklerini sorgular.</w:t>
            </w:r>
          </w:p>
          <w:p w14:paraId="4FF1935B" w14:textId="77777777" w:rsidR="009F5C93" w:rsidRPr="007B4EE4" w:rsidRDefault="009F5C93" w:rsidP="009F5C93">
            <w:pPr>
              <w:rPr>
                <w:sz w:val="18"/>
              </w:rPr>
            </w:pPr>
            <w:r w:rsidRPr="007B4EE4">
              <w:rPr>
                <w:sz w:val="18"/>
              </w:rPr>
              <w:t>b) Destanda sorguladığı özelliklerle ilgili akıl yürütür.</w:t>
            </w:r>
          </w:p>
          <w:p w14:paraId="1D5BF0C1" w14:textId="01AEF2D0" w:rsidR="009F5C93" w:rsidRPr="00564561" w:rsidRDefault="009F5C93" w:rsidP="009F5C93">
            <w:pPr>
              <w:rPr>
                <w:sz w:val="20"/>
              </w:rPr>
            </w:pPr>
            <w:r w:rsidRPr="007B4EE4">
              <w:rPr>
                <w:sz w:val="18"/>
              </w:rPr>
              <w:t>c) Destanın özellikleriyle ilgili ulaştığı çıkarımları yansıtır.</w:t>
            </w:r>
          </w:p>
        </w:tc>
        <w:tc>
          <w:tcPr>
            <w:tcW w:w="2268" w:type="dxa"/>
            <w:vAlign w:val="center"/>
          </w:tcPr>
          <w:p w14:paraId="6B2FE58A" w14:textId="77777777" w:rsidR="009F5C93" w:rsidRPr="005E7BBF" w:rsidRDefault="009F5C93" w:rsidP="009F5C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9F5C93" w:rsidRPr="00BF0C3D" w:rsidRDefault="009F5C93" w:rsidP="009F5C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9F5C93" w:rsidRDefault="009F5C93" w:rsidP="009F5C93"/>
        </w:tc>
      </w:tr>
      <w:tr w:rsidR="009F5C93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9F5C93" w:rsidRDefault="009F5C93" w:rsidP="009F5C93"/>
        </w:tc>
        <w:tc>
          <w:tcPr>
            <w:tcW w:w="516" w:type="dxa"/>
            <w:textDirection w:val="btLr"/>
            <w:vAlign w:val="center"/>
          </w:tcPr>
          <w:p w14:paraId="050AEB97" w14:textId="7F3BD2C2" w:rsidR="009F5C93" w:rsidRPr="005A031A" w:rsidRDefault="009F5C93" w:rsidP="009F5C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9F5C93" w:rsidRPr="009663BC" w:rsidRDefault="009F5C93" w:rsidP="009F5C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FA5C67E" w14:textId="77777777" w:rsidR="009F5C93" w:rsidRPr="007B4EE4" w:rsidRDefault="009F5C93" w:rsidP="009F5C93">
            <w:pPr>
              <w:rPr>
                <w:b/>
                <w:sz w:val="20"/>
              </w:rPr>
            </w:pPr>
            <w:r w:rsidRPr="007B4EE4">
              <w:rPr>
                <w:b/>
                <w:sz w:val="20"/>
              </w:rPr>
              <w:t>MD.2.2.1. Destan türü ile ilgili eleştirel düşünebilme</w:t>
            </w:r>
          </w:p>
          <w:p w14:paraId="05BC9AB5" w14:textId="77777777" w:rsidR="009F5C93" w:rsidRPr="007B4EE4" w:rsidRDefault="009F5C93" w:rsidP="009F5C93">
            <w:pPr>
              <w:rPr>
                <w:sz w:val="18"/>
              </w:rPr>
            </w:pPr>
            <w:r w:rsidRPr="007B4EE4">
              <w:rPr>
                <w:sz w:val="18"/>
              </w:rPr>
              <w:t>a) Destanın özelliklerini sorgular.</w:t>
            </w:r>
          </w:p>
          <w:p w14:paraId="2F87CE72" w14:textId="77777777" w:rsidR="009F5C93" w:rsidRPr="007B4EE4" w:rsidRDefault="009F5C93" w:rsidP="009F5C93">
            <w:pPr>
              <w:rPr>
                <w:sz w:val="18"/>
              </w:rPr>
            </w:pPr>
            <w:r w:rsidRPr="007B4EE4">
              <w:rPr>
                <w:sz w:val="18"/>
              </w:rPr>
              <w:t>b) Destanda sorguladığı özelliklerle ilgili akıl yürütür.</w:t>
            </w:r>
          </w:p>
          <w:p w14:paraId="002A7D50" w14:textId="0807CA34" w:rsidR="009F5C93" w:rsidRPr="00564561" w:rsidRDefault="009F5C93" w:rsidP="009F5C93">
            <w:pPr>
              <w:rPr>
                <w:sz w:val="20"/>
              </w:rPr>
            </w:pPr>
            <w:r w:rsidRPr="007B4EE4">
              <w:rPr>
                <w:sz w:val="18"/>
              </w:rPr>
              <w:t>c) Destanın özellikleriyle ilgili ulaştığı çıkarımları yansıtır.</w:t>
            </w:r>
          </w:p>
        </w:tc>
        <w:tc>
          <w:tcPr>
            <w:tcW w:w="2268" w:type="dxa"/>
            <w:vAlign w:val="center"/>
          </w:tcPr>
          <w:p w14:paraId="79160D9F" w14:textId="77777777" w:rsidR="009F5C93" w:rsidRPr="005E7BBF" w:rsidRDefault="009F5C93" w:rsidP="009F5C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9F5C93" w:rsidRPr="00BF0C3D" w:rsidRDefault="009F5C93" w:rsidP="009F5C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9F5C93" w:rsidRDefault="009F5C93" w:rsidP="009F5C93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03EF4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203EF4" w:rsidRPr="005A031A" w:rsidRDefault="00203EF4" w:rsidP="00203EF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203EF4" w:rsidRPr="005A031A" w:rsidRDefault="00203EF4" w:rsidP="00203EF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203EF4" w:rsidRPr="009663BC" w:rsidRDefault="00203EF4" w:rsidP="00203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3C49372" w14:textId="77777777" w:rsidR="00203EF4" w:rsidRPr="006719DB" w:rsidRDefault="00203EF4" w:rsidP="00203EF4">
            <w:pPr>
              <w:rPr>
                <w:b/>
                <w:sz w:val="20"/>
              </w:rPr>
            </w:pPr>
            <w:r w:rsidRPr="006719DB">
              <w:rPr>
                <w:b/>
                <w:sz w:val="20"/>
              </w:rPr>
              <w:t>MD.2.2.2. Doğal destan hakkında gözleme dayalı tahmin edebilme</w:t>
            </w:r>
          </w:p>
          <w:p w14:paraId="475936DC" w14:textId="77777777" w:rsidR="00203EF4" w:rsidRPr="006719DB" w:rsidRDefault="00203EF4" w:rsidP="00203EF4">
            <w:pPr>
              <w:rPr>
                <w:sz w:val="18"/>
              </w:rPr>
            </w:pPr>
            <w:r w:rsidRPr="006719DB">
              <w:rPr>
                <w:sz w:val="18"/>
              </w:rPr>
              <w:t>a) Destanın başlık ve görsellerinden hareketle yaptığı tahminleri içerik ile ilişkilendirir.</w:t>
            </w:r>
          </w:p>
          <w:p w14:paraId="449A6379" w14:textId="77777777" w:rsidR="00203EF4" w:rsidRPr="006719DB" w:rsidRDefault="00203EF4" w:rsidP="00203EF4">
            <w:pPr>
              <w:rPr>
                <w:sz w:val="18"/>
              </w:rPr>
            </w:pPr>
            <w:r w:rsidRPr="006719DB">
              <w:rPr>
                <w:sz w:val="18"/>
              </w:rPr>
              <w:t>b) Destanın başlığı ve görsellerine ilişkin çıkarım yapar.</w:t>
            </w:r>
          </w:p>
          <w:p w14:paraId="327CB898" w14:textId="71E6F2B8" w:rsidR="00203EF4" w:rsidRPr="00564561" w:rsidRDefault="00203EF4" w:rsidP="00203EF4">
            <w:pPr>
              <w:rPr>
                <w:sz w:val="20"/>
              </w:rPr>
            </w:pPr>
            <w:r w:rsidRPr="006719DB">
              <w:rPr>
                <w:sz w:val="18"/>
              </w:rPr>
              <w:t>c) Destanın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75C25F48" w14:textId="77777777" w:rsidR="00203EF4" w:rsidRPr="00BF0C3D" w:rsidRDefault="00203EF4" w:rsidP="00203EF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203EF4" w:rsidRPr="00BF0C3D" w:rsidRDefault="00203EF4" w:rsidP="00203EF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203EF4" w:rsidRDefault="00203EF4" w:rsidP="00203EF4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203EF4" w:rsidRDefault="00203EF4" w:rsidP="00203EF4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03EF4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203EF4" w:rsidRDefault="00203EF4" w:rsidP="00203EF4"/>
        </w:tc>
        <w:tc>
          <w:tcPr>
            <w:tcW w:w="517" w:type="dxa"/>
            <w:textDirection w:val="btLr"/>
            <w:vAlign w:val="center"/>
          </w:tcPr>
          <w:p w14:paraId="07ADC47C" w14:textId="2D6E9195" w:rsidR="00203EF4" w:rsidRPr="005A031A" w:rsidRDefault="00203EF4" w:rsidP="00203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203EF4" w:rsidRPr="009663BC" w:rsidRDefault="00203EF4" w:rsidP="00203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3FA6DE9" w14:textId="77777777" w:rsidR="00203EF4" w:rsidRPr="006719DB" w:rsidRDefault="00203EF4" w:rsidP="00203EF4">
            <w:pPr>
              <w:rPr>
                <w:b/>
                <w:sz w:val="20"/>
              </w:rPr>
            </w:pPr>
            <w:r w:rsidRPr="006719DB">
              <w:rPr>
                <w:b/>
                <w:sz w:val="20"/>
              </w:rPr>
              <w:t>MD.2.2.2. Doğal destan hakkında gözleme dayalı tahmin edebilme</w:t>
            </w:r>
          </w:p>
          <w:p w14:paraId="7957613A" w14:textId="77777777" w:rsidR="00203EF4" w:rsidRPr="006719DB" w:rsidRDefault="00203EF4" w:rsidP="00203EF4">
            <w:pPr>
              <w:rPr>
                <w:sz w:val="18"/>
              </w:rPr>
            </w:pPr>
            <w:r w:rsidRPr="006719DB">
              <w:rPr>
                <w:sz w:val="18"/>
              </w:rPr>
              <w:t>a) Destanın başlık ve görsellerinden hareketle yaptığı tahminleri içerik ile ilişkilendirir.</w:t>
            </w:r>
          </w:p>
          <w:p w14:paraId="2839E941" w14:textId="77777777" w:rsidR="00203EF4" w:rsidRPr="006719DB" w:rsidRDefault="00203EF4" w:rsidP="00203EF4">
            <w:pPr>
              <w:rPr>
                <w:sz w:val="18"/>
              </w:rPr>
            </w:pPr>
            <w:r w:rsidRPr="006719DB">
              <w:rPr>
                <w:sz w:val="18"/>
              </w:rPr>
              <w:t>b) Destanın başlığı ve görsellerine ilişkin çıkarım yapar.</w:t>
            </w:r>
          </w:p>
          <w:p w14:paraId="340944B7" w14:textId="50B62DC4" w:rsidR="00203EF4" w:rsidRPr="00564561" w:rsidRDefault="00203EF4" w:rsidP="00203EF4">
            <w:pPr>
              <w:rPr>
                <w:sz w:val="20"/>
              </w:rPr>
            </w:pPr>
            <w:r w:rsidRPr="006719DB">
              <w:rPr>
                <w:sz w:val="18"/>
              </w:rPr>
              <w:t>c) Destanın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629DEF4E" w14:textId="77777777" w:rsidR="00203EF4" w:rsidRPr="00BF0C3D" w:rsidRDefault="00203EF4" w:rsidP="00203EF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203EF4" w:rsidRPr="00BF0C3D" w:rsidRDefault="00203EF4" w:rsidP="00203EF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03EF4" w:rsidRPr="00823788" w:rsidRDefault="00203EF4" w:rsidP="00203EF4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A705CA" w:rsidRPr="009663BC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03EF4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203EF4" w:rsidRPr="005A031A" w:rsidRDefault="00203EF4" w:rsidP="00203EF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203EF4" w:rsidRPr="005A031A" w:rsidRDefault="00203EF4" w:rsidP="00203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203EF4" w:rsidRPr="009663BC" w:rsidRDefault="00203EF4" w:rsidP="00203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54A4C9F" w14:textId="77777777" w:rsidR="00203EF4" w:rsidRPr="006719DB" w:rsidRDefault="00203EF4" w:rsidP="00203EF4">
            <w:pPr>
              <w:rPr>
                <w:b/>
                <w:sz w:val="20"/>
              </w:rPr>
            </w:pPr>
            <w:r w:rsidRPr="006719DB">
              <w:rPr>
                <w:b/>
                <w:sz w:val="20"/>
              </w:rPr>
              <w:t>MD.2.2.2. Doğal destan hakkında gözleme dayalı tahmin edebilme</w:t>
            </w:r>
          </w:p>
          <w:p w14:paraId="3E6A6194" w14:textId="77777777" w:rsidR="00203EF4" w:rsidRPr="006719DB" w:rsidRDefault="00203EF4" w:rsidP="00203EF4">
            <w:pPr>
              <w:rPr>
                <w:sz w:val="18"/>
              </w:rPr>
            </w:pPr>
            <w:r w:rsidRPr="006719DB">
              <w:rPr>
                <w:sz w:val="18"/>
              </w:rPr>
              <w:t>a) Destanın başlık ve görsellerinden hareketle yaptığı tahminleri içerik ile ilişkilendirir.</w:t>
            </w:r>
          </w:p>
          <w:p w14:paraId="122E4150" w14:textId="77777777" w:rsidR="00203EF4" w:rsidRPr="006719DB" w:rsidRDefault="00203EF4" w:rsidP="00203EF4">
            <w:pPr>
              <w:rPr>
                <w:sz w:val="18"/>
              </w:rPr>
            </w:pPr>
            <w:r w:rsidRPr="006719DB">
              <w:rPr>
                <w:sz w:val="18"/>
              </w:rPr>
              <w:t>b) Destanın başlığı ve görsellerine ilişkin çıkarım yapar.</w:t>
            </w:r>
          </w:p>
          <w:p w14:paraId="4D741A4B" w14:textId="138C45AC" w:rsidR="00203EF4" w:rsidRPr="006651EA" w:rsidRDefault="00203EF4" w:rsidP="00203EF4">
            <w:pPr>
              <w:rPr>
                <w:sz w:val="20"/>
              </w:rPr>
            </w:pPr>
            <w:r w:rsidRPr="006719DB">
              <w:rPr>
                <w:sz w:val="18"/>
              </w:rPr>
              <w:t>c) Destanın verilen bölümünden yararlanarak öncesi veya sonrası hakkında yargıda bulunur.</w:t>
            </w:r>
          </w:p>
        </w:tc>
        <w:tc>
          <w:tcPr>
            <w:tcW w:w="2126" w:type="dxa"/>
            <w:vAlign w:val="center"/>
          </w:tcPr>
          <w:p w14:paraId="7A219884" w14:textId="77777777" w:rsidR="00203EF4" w:rsidRPr="00DD2A4C" w:rsidRDefault="00203EF4" w:rsidP="00203EF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203EF4" w:rsidRPr="00DD2A4C" w:rsidRDefault="00203EF4" w:rsidP="00203EF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203EF4" w:rsidRDefault="00203EF4" w:rsidP="00203EF4"/>
        </w:tc>
      </w:tr>
      <w:tr w:rsidR="00590B0B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590B0B" w:rsidRDefault="00590B0B" w:rsidP="00590B0B"/>
        </w:tc>
        <w:tc>
          <w:tcPr>
            <w:tcW w:w="515" w:type="dxa"/>
            <w:textDirection w:val="btLr"/>
            <w:vAlign w:val="center"/>
          </w:tcPr>
          <w:p w14:paraId="029B26DD" w14:textId="1ECF19E7" w:rsidR="00590B0B" w:rsidRPr="005A031A" w:rsidRDefault="00590B0B" w:rsidP="00590B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590B0B" w:rsidRPr="009663BC" w:rsidRDefault="00590B0B" w:rsidP="00590B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1B1DCD6" w14:textId="77777777" w:rsidR="00590B0B" w:rsidRPr="003C0990" w:rsidRDefault="00590B0B" w:rsidP="00590B0B">
            <w:pPr>
              <w:rPr>
                <w:b/>
                <w:sz w:val="20"/>
              </w:rPr>
            </w:pPr>
            <w:r w:rsidRPr="003C0990">
              <w:rPr>
                <w:b/>
                <w:sz w:val="20"/>
              </w:rPr>
              <w:t>MD.2.2.3. Doğal destanın yapı unsurlarını oluşturan parçaların özelliklerini genelleyebilme</w:t>
            </w:r>
          </w:p>
          <w:p w14:paraId="7F71DE3F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a) Doğal destanın yapı unsurları veya motifleri hakkında bilgi toplar.</w:t>
            </w:r>
          </w:p>
          <w:p w14:paraId="4E68154A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b) Doğal destanın yapı unsurlarının veya motiflerinin ortak özelliklerini belirler.</w:t>
            </w:r>
          </w:p>
          <w:p w14:paraId="0A05A236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c) Doğal destanın yapı unsurlarının veya motiflerinin ortak olmayan özelliklerini belirler.</w:t>
            </w:r>
          </w:p>
          <w:p w14:paraId="453AA6E4" w14:textId="152C9B6E" w:rsidR="00590B0B" w:rsidRPr="006651EA" w:rsidRDefault="00590B0B" w:rsidP="00590B0B">
            <w:pPr>
              <w:rPr>
                <w:sz w:val="20"/>
              </w:rPr>
            </w:pPr>
            <w:r w:rsidRPr="003C0990">
              <w:rPr>
                <w:sz w:val="18"/>
              </w:rPr>
              <w:t>ç) Doğal destanın yapı unsurları veya motifleri ile ilgili önermede bulunur.</w:t>
            </w:r>
          </w:p>
        </w:tc>
        <w:tc>
          <w:tcPr>
            <w:tcW w:w="2126" w:type="dxa"/>
            <w:vAlign w:val="center"/>
          </w:tcPr>
          <w:p w14:paraId="762159B5" w14:textId="77777777" w:rsidR="00590B0B" w:rsidRPr="00DD2A4C" w:rsidRDefault="00590B0B" w:rsidP="00590B0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590B0B" w:rsidRPr="00DD2A4C" w:rsidRDefault="00590B0B" w:rsidP="00590B0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590B0B" w:rsidRDefault="00590B0B" w:rsidP="00590B0B"/>
        </w:tc>
      </w:tr>
      <w:tr w:rsidR="00590B0B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590B0B" w:rsidRDefault="00590B0B" w:rsidP="00590B0B"/>
        </w:tc>
        <w:tc>
          <w:tcPr>
            <w:tcW w:w="515" w:type="dxa"/>
            <w:textDirection w:val="btLr"/>
            <w:vAlign w:val="center"/>
          </w:tcPr>
          <w:p w14:paraId="51F80C69" w14:textId="6902F895" w:rsidR="00590B0B" w:rsidRPr="005A031A" w:rsidRDefault="00590B0B" w:rsidP="00590B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590B0B" w:rsidRPr="009663BC" w:rsidRDefault="00590B0B" w:rsidP="00590B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B538C12" w14:textId="77777777" w:rsidR="00590B0B" w:rsidRPr="003C0990" w:rsidRDefault="00590B0B" w:rsidP="00590B0B">
            <w:pPr>
              <w:rPr>
                <w:b/>
                <w:sz w:val="20"/>
              </w:rPr>
            </w:pPr>
            <w:r w:rsidRPr="003C0990">
              <w:rPr>
                <w:b/>
                <w:sz w:val="20"/>
              </w:rPr>
              <w:t>MD.2.2.3. Doğal destanın yapı unsurlarını oluşturan parçaların özelliklerini genelleyebilme</w:t>
            </w:r>
          </w:p>
          <w:p w14:paraId="7F3188D2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a) Doğal destanın yapı unsurları veya motifleri hakkında bilgi toplar.</w:t>
            </w:r>
          </w:p>
          <w:p w14:paraId="2A5ACAEA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b) Doğal destanın yapı unsurlarının veya motiflerinin ortak özelliklerini belirler.</w:t>
            </w:r>
          </w:p>
          <w:p w14:paraId="782738C3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c) Doğal destanın yapı unsurlarının veya motiflerinin ortak olmayan özelliklerini belirler.</w:t>
            </w:r>
          </w:p>
          <w:p w14:paraId="03B5ADE0" w14:textId="13B9952B" w:rsidR="00590B0B" w:rsidRPr="006651EA" w:rsidRDefault="00590B0B" w:rsidP="00590B0B">
            <w:pPr>
              <w:rPr>
                <w:sz w:val="20"/>
              </w:rPr>
            </w:pPr>
            <w:r w:rsidRPr="003C0990">
              <w:rPr>
                <w:sz w:val="18"/>
              </w:rPr>
              <w:t>ç) Doğal destanın yapı unsurları veya motifleri ile ilgili önermede bulunur.</w:t>
            </w:r>
          </w:p>
        </w:tc>
        <w:tc>
          <w:tcPr>
            <w:tcW w:w="2126" w:type="dxa"/>
            <w:vAlign w:val="center"/>
          </w:tcPr>
          <w:p w14:paraId="6BDC0F03" w14:textId="77777777" w:rsidR="00590B0B" w:rsidRPr="00DD2A4C" w:rsidRDefault="00590B0B" w:rsidP="00590B0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590B0B" w:rsidRPr="00DD2A4C" w:rsidRDefault="00590B0B" w:rsidP="00590B0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590B0B" w:rsidRDefault="00590B0B" w:rsidP="00590B0B"/>
        </w:tc>
      </w:tr>
      <w:tr w:rsidR="00590B0B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590B0B" w:rsidRDefault="00590B0B" w:rsidP="00590B0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90B0B" w:rsidRPr="00510FD0" w:rsidRDefault="00590B0B" w:rsidP="00590B0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590B0B" w:rsidRPr="009663BC" w:rsidRDefault="00590B0B" w:rsidP="00590B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19C3DB4" w14:textId="77777777" w:rsidR="00590B0B" w:rsidRPr="003C0990" w:rsidRDefault="00590B0B" w:rsidP="00590B0B">
            <w:pPr>
              <w:rPr>
                <w:b/>
                <w:sz w:val="20"/>
              </w:rPr>
            </w:pPr>
            <w:r w:rsidRPr="003C0990">
              <w:rPr>
                <w:b/>
                <w:sz w:val="20"/>
              </w:rPr>
              <w:t>MD.2.2.3. Doğal destanın yapı unsurlarını oluşturan parçaların özelliklerini genelleyebilme</w:t>
            </w:r>
          </w:p>
          <w:p w14:paraId="71F80D3C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a) Doğal destanın yapı unsurları veya motifleri hakkında bilgi toplar.</w:t>
            </w:r>
          </w:p>
          <w:p w14:paraId="5420B7BF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b) Doğal destanın yapı unsurlarının veya motiflerinin ortak özelliklerini belirler.</w:t>
            </w:r>
          </w:p>
          <w:p w14:paraId="06360B75" w14:textId="77777777" w:rsidR="00590B0B" w:rsidRPr="003C0990" w:rsidRDefault="00590B0B" w:rsidP="00590B0B">
            <w:pPr>
              <w:rPr>
                <w:sz w:val="18"/>
              </w:rPr>
            </w:pPr>
            <w:r w:rsidRPr="003C0990">
              <w:rPr>
                <w:sz w:val="18"/>
              </w:rPr>
              <w:t>c) Doğal destanın yapı unsurlarının veya motiflerinin ortak olmayan özelliklerini belirler.</w:t>
            </w:r>
          </w:p>
          <w:p w14:paraId="34000177" w14:textId="62623EA6" w:rsidR="00590B0B" w:rsidRPr="006651EA" w:rsidRDefault="00590B0B" w:rsidP="00590B0B">
            <w:pPr>
              <w:rPr>
                <w:sz w:val="20"/>
              </w:rPr>
            </w:pPr>
            <w:r w:rsidRPr="003C0990">
              <w:rPr>
                <w:sz w:val="18"/>
              </w:rPr>
              <w:t>ç) Doğal destanın yapı unsurları veya motifleri ile ilgili önermede bulunur.</w:t>
            </w:r>
          </w:p>
        </w:tc>
        <w:tc>
          <w:tcPr>
            <w:tcW w:w="2126" w:type="dxa"/>
            <w:vAlign w:val="center"/>
          </w:tcPr>
          <w:p w14:paraId="7F44F24A" w14:textId="77777777" w:rsidR="00590B0B" w:rsidRPr="00DD2A4C" w:rsidRDefault="00590B0B" w:rsidP="00590B0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590B0B" w:rsidRPr="00DD2A4C" w:rsidRDefault="00590B0B" w:rsidP="00590B0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590B0B" w:rsidRDefault="00590B0B" w:rsidP="00590B0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F01F56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F01F56" w:rsidRPr="003C1826" w:rsidRDefault="00F01F56" w:rsidP="00F01F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F01F56" w:rsidRPr="005A031A" w:rsidRDefault="00F01F56" w:rsidP="00F01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F01F56" w:rsidRPr="009663BC" w:rsidRDefault="00F01F56" w:rsidP="00F01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C9773CF" w14:textId="77777777" w:rsidR="00F01F56" w:rsidRPr="003B6482" w:rsidRDefault="00F01F56" w:rsidP="00F01F56">
            <w:pPr>
              <w:rPr>
                <w:b/>
                <w:sz w:val="20"/>
              </w:rPr>
            </w:pPr>
            <w:r w:rsidRPr="003B6482">
              <w:rPr>
                <w:b/>
                <w:sz w:val="20"/>
              </w:rPr>
              <w:t>MD.2.2.4. Doğal destanın vermek istediği iletiyi sorgulayabilme</w:t>
            </w:r>
          </w:p>
          <w:p w14:paraId="294272F0" w14:textId="77777777" w:rsidR="00F01F56" w:rsidRPr="003B6482" w:rsidRDefault="00F01F56" w:rsidP="00F01F56">
            <w:pPr>
              <w:rPr>
                <w:sz w:val="18"/>
              </w:rPr>
            </w:pPr>
            <w:r w:rsidRPr="003B6482">
              <w:rPr>
                <w:sz w:val="18"/>
              </w:rPr>
              <w:t>a) Doğal destandaki konu, ana fikir/ana duygu, yardımcı düşünceler, örtük iletiler, değerler veya anlamı bilinmeyen sözcükleri tanımlar.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b) Doğal destandaki konu, ana fikir/ana duygu, yardımcı düşünceler, örtük iletiler, değerler veya anlamı bilinmeyen sözcükler hakkında sorular sorar.</w:t>
            </w:r>
          </w:p>
          <w:p w14:paraId="4794CDC0" w14:textId="75403781" w:rsidR="00F01F56" w:rsidRPr="006651EA" w:rsidRDefault="00F01F56" w:rsidP="00F01F56">
            <w:pPr>
              <w:rPr>
                <w:sz w:val="20"/>
              </w:rPr>
            </w:pPr>
            <w:r w:rsidRPr="003B6482">
              <w:rPr>
                <w:sz w:val="18"/>
              </w:rPr>
              <w:t>c) Doğal destandaki konu, ana fikir/ana duygu, yardımcı düşünceler, örtük iletiler, değerler veya anlamı bilinmeyen sözcükler hakkında bilgi toplar.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ç) Toplanan bilgilerin doğruluğunu değerlendirir.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32A623AE" w14:textId="77777777" w:rsidR="00F01F56" w:rsidRPr="00DD2A4C" w:rsidRDefault="00F01F56" w:rsidP="00F01F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F01F56" w:rsidRPr="00DD2A4C" w:rsidRDefault="00F01F56" w:rsidP="00F01F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F01F56" w:rsidRDefault="00F01F56" w:rsidP="00F01F5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F01F56" w:rsidRDefault="00F01F56" w:rsidP="00F01F5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F01F56" w:rsidRPr="00AB37C7" w:rsidRDefault="00F01F56" w:rsidP="00F01F56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F01F56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F01F56" w:rsidRDefault="00F01F56" w:rsidP="00F01F56"/>
        </w:tc>
        <w:tc>
          <w:tcPr>
            <w:tcW w:w="515" w:type="dxa"/>
            <w:textDirection w:val="btLr"/>
            <w:vAlign w:val="center"/>
          </w:tcPr>
          <w:p w14:paraId="23F04AF4" w14:textId="3E686F6C" w:rsidR="00F01F56" w:rsidRPr="005A031A" w:rsidRDefault="00F01F56" w:rsidP="00F01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F01F56" w:rsidRPr="009663BC" w:rsidRDefault="00F01F56" w:rsidP="00F01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B9E334B" w14:textId="77777777" w:rsidR="00F01F56" w:rsidRPr="003B6482" w:rsidRDefault="00F01F56" w:rsidP="00F01F56">
            <w:pPr>
              <w:rPr>
                <w:b/>
                <w:sz w:val="20"/>
              </w:rPr>
            </w:pPr>
            <w:r w:rsidRPr="003B6482">
              <w:rPr>
                <w:b/>
                <w:sz w:val="20"/>
              </w:rPr>
              <w:t>MD.2.2.4. Doğal destanın vermek istediği iletiyi sorgulayabilme</w:t>
            </w:r>
          </w:p>
          <w:p w14:paraId="3F229F96" w14:textId="77777777" w:rsidR="00F01F56" w:rsidRPr="003B6482" w:rsidRDefault="00F01F56" w:rsidP="00F01F56">
            <w:pPr>
              <w:rPr>
                <w:sz w:val="18"/>
              </w:rPr>
            </w:pPr>
            <w:r w:rsidRPr="003B6482">
              <w:rPr>
                <w:sz w:val="18"/>
              </w:rPr>
              <w:t>a) Doğal destandaki konu, ana fikir/ana duygu, yardımcı düşünceler, örtük iletiler, değerler veya anlamı bilinmeyen sözcükleri tanımlar.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b) Doğal destandaki konu, ana fikir/ana duygu, yardımcı düşünceler, örtük iletiler, değerler veya anlamı bilinmeyen sözcükler hakkında sorular sorar.</w:t>
            </w:r>
          </w:p>
          <w:p w14:paraId="58737D77" w14:textId="2E510114" w:rsidR="00F01F56" w:rsidRPr="006651EA" w:rsidRDefault="00F01F56" w:rsidP="00F01F56">
            <w:pPr>
              <w:rPr>
                <w:sz w:val="20"/>
              </w:rPr>
            </w:pPr>
            <w:r w:rsidRPr="003B6482">
              <w:rPr>
                <w:sz w:val="18"/>
              </w:rPr>
              <w:t>c) Doğal destandaki konu, ana fikir/ana duygu, yardımcı düşünceler, örtük iletiler, değerler veya anlamı bilinmeyen sözcükler hakkında bilgi toplar.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ç) Toplanan bilgilerin doğruluğunu değerlendirir.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61A134C4" w14:textId="77777777" w:rsidR="00F01F56" w:rsidRPr="00DD2A4C" w:rsidRDefault="00F01F56" w:rsidP="00F01F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F01F56" w:rsidRPr="00DD2A4C" w:rsidRDefault="00F01F56" w:rsidP="00F01F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F01F56" w:rsidRPr="00AB37C7" w:rsidRDefault="00F01F56" w:rsidP="00F01F56">
            <w:pPr>
              <w:jc w:val="center"/>
              <w:rPr>
                <w:b/>
              </w:rPr>
            </w:pPr>
          </w:p>
        </w:tc>
      </w:tr>
      <w:tr w:rsidR="00F01F56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F01F56" w:rsidRDefault="00F01F56" w:rsidP="00F01F56"/>
        </w:tc>
        <w:tc>
          <w:tcPr>
            <w:tcW w:w="515" w:type="dxa"/>
            <w:textDirection w:val="btLr"/>
            <w:vAlign w:val="center"/>
          </w:tcPr>
          <w:p w14:paraId="4E1E5B0C" w14:textId="346FA11F" w:rsidR="00F01F56" w:rsidRPr="005A031A" w:rsidRDefault="00F01F56" w:rsidP="00F01F56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F01F56" w:rsidRPr="009663BC" w:rsidRDefault="00F01F56" w:rsidP="00F01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4A32FF5" w14:textId="77777777" w:rsidR="00F01F56" w:rsidRPr="003B6482" w:rsidRDefault="00F01F56" w:rsidP="00F01F56">
            <w:pPr>
              <w:rPr>
                <w:b/>
                <w:sz w:val="20"/>
              </w:rPr>
            </w:pPr>
            <w:r w:rsidRPr="003B6482">
              <w:rPr>
                <w:b/>
                <w:sz w:val="20"/>
              </w:rPr>
              <w:t>MD.2.2.4. Doğal destanın vermek istediği iletiyi sorgulayabilme</w:t>
            </w:r>
          </w:p>
          <w:p w14:paraId="3373C616" w14:textId="77777777" w:rsidR="00F01F56" w:rsidRPr="003B6482" w:rsidRDefault="00F01F56" w:rsidP="00F01F56">
            <w:pPr>
              <w:rPr>
                <w:sz w:val="18"/>
              </w:rPr>
            </w:pPr>
            <w:r w:rsidRPr="003B6482">
              <w:rPr>
                <w:sz w:val="18"/>
              </w:rPr>
              <w:t>a) Doğal destandaki konu, ana fikir/ana duygu, yardımcı düşünceler, örtük iletiler, değerler veya anlamı bilinmeyen sözcükleri tanımlar.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b) Doğal destandaki konu, ana fikir/ana duygu, yardımcı düşünceler, örtük iletiler, değerler veya anlamı bilinmeyen sözcükler hakkında sorular sorar.</w:t>
            </w:r>
          </w:p>
          <w:p w14:paraId="36089BC5" w14:textId="7B830C09" w:rsidR="00F01F56" w:rsidRPr="006651EA" w:rsidRDefault="00F01F56" w:rsidP="00F01F56">
            <w:pPr>
              <w:rPr>
                <w:sz w:val="20"/>
              </w:rPr>
            </w:pPr>
            <w:r w:rsidRPr="003B6482">
              <w:rPr>
                <w:sz w:val="18"/>
              </w:rPr>
              <w:t>c) Doğal destandaki konu, ana fikir/ana duygu, yardımcı düşünceler, örtük iletiler, değerler veya anlamı bilinmeyen sözcükler hakkında bilgi toplar.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ç) Toplanan bilgilerin doğruluğunu değerlendirir.</w:t>
            </w:r>
            <w:r>
              <w:rPr>
                <w:sz w:val="18"/>
              </w:rPr>
              <w:t xml:space="preserve"> </w:t>
            </w:r>
            <w:r w:rsidRPr="003B6482">
              <w:rPr>
                <w:sz w:val="18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034CAC3D" w14:textId="77777777" w:rsidR="00F01F56" w:rsidRPr="00DD2A4C" w:rsidRDefault="00F01F56" w:rsidP="00F01F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F01F56" w:rsidRPr="00DD2A4C" w:rsidRDefault="00F01F56" w:rsidP="00F01F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F01F56" w:rsidRDefault="00F01F56" w:rsidP="00F01F56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9135F" w14:paraId="33F87F3E" w14:textId="77777777" w:rsidTr="00A9135F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4CB3595" w14:textId="3FEBC94B" w:rsidR="00A9135F" w:rsidRPr="00FB0DCA" w:rsidRDefault="00A9135F" w:rsidP="00A9135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59944FE" w14:textId="433DE462" w:rsidR="00A9135F" w:rsidRPr="00823788" w:rsidRDefault="00A9135F" w:rsidP="00A9135F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TEMA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YAPMA DESTANLAR II</w:t>
            </w:r>
          </w:p>
        </w:tc>
      </w:tr>
      <w:tr w:rsidR="009B1F78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5CDA5B42" w:rsidR="009B1F78" w:rsidRPr="00FB0DCA" w:rsidRDefault="009B1F78" w:rsidP="009B1F7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9B1F78" w:rsidRDefault="009B1F78" w:rsidP="009B1F78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9B1F78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DD87D22" w14:textId="77777777" w:rsidR="009B1F78" w:rsidRPr="007A3AEB" w:rsidRDefault="009B1F78" w:rsidP="009B1F78">
            <w:pPr>
              <w:rPr>
                <w:b/>
                <w:sz w:val="20"/>
              </w:rPr>
            </w:pPr>
            <w:r w:rsidRPr="007A3AEB">
              <w:rPr>
                <w:b/>
                <w:sz w:val="20"/>
              </w:rPr>
              <w:t>MD.2.3.1. Yapma destan türü ile ilgili eleştirel düşünebilme</w:t>
            </w:r>
          </w:p>
          <w:p w14:paraId="254584C7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a) Yapma destanın özelliklerini veya yapı unsurlarını (yer, zaman, kişi ve varlık kadrosu, olay örgüsü) sorgular.</w:t>
            </w:r>
          </w:p>
          <w:p w14:paraId="770390D8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b) Yapma destanın sorguladığı özellikleri veya yapı unsurları (yer, zaman, kişi ve varlık kadrosu, olay örgüsü) ile ilgili akıl yürütür.</w:t>
            </w:r>
          </w:p>
          <w:p w14:paraId="44A47920" w14:textId="5ED8A468" w:rsidR="009B1F78" w:rsidRDefault="009B1F78" w:rsidP="009B1F78">
            <w:pPr>
              <w:rPr>
                <w:sz w:val="18"/>
                <w:szCs w:val="18"/>
              </w:rPr>
            </w:pPr>
            <w:r w:rsidRPr="007A3AEB">
              <w:rPr>
                <w:sz w:val="18"/>
              </w:rPr>
              <w:t>c) Yapma destanın özellikleri veya yapı unsurları (yer, zaman, kişi ve varlık kadrosu, olay örgüsü) ile ilgili ulaştığı çıkarımları yansıtır.</w:t>
            </w:r>
          </w:p>
        </w:tc>
        <w:tc>
          <w:tcPr>
            <w:tcW w:w="2127" w:type="dxa"/>
            <w:vAlign w:val="center"/>
          </w:tcPr>
          <w:p w14:paraId="74C7A819" w14:textId="66AC0F82" w:rsidR="009B1F78" w:rsidRPr="00DD2A4C" w:rsidRDefault="009B1F78" w:rsidP="009B1F7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9B1F78" w:rsidRPr="00DD2A4C" w:rsidRDefault="009B1F78" w:rsidP="009B1F7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9B1F78" w:rsidRDefault="009B1F78" w:rsidP="009B1F7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9B1F78" w:rsidRDefault="009B1F78" w:rsidP="009B1F78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9B1F78" w14:paraId="6E3C7282" w14:textId="77777777" w:rsidTr="009B1F78">
        <w:trPr>
          <w:cantSplit/>
          <w:trHeight w:val="211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9B1F78" w:rsidRPr="005A031A" w:rsidRDefault="009B1F78" w:rsidP="009B1F7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9B1F78" w:rsidRPr="005A031A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9B1F78" w:rsidRPr="009663BC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8280006" w14:textId="77777777" w:rsidR="009B1F78" w:rsidRPr="007A3AEB" w:rsidRDefault="009B1F78" w:rsidP="009B1F78">
            <w:pPr>
              <w:rPr>
                <w:b/>
                <w:sz w:val="20"/>
              </w:rPr>
            </w:pPr>
            <w:r w:rsidRPr="007A3AEB">
              <w:rPr>
                <w:b/>
                <w:sz w:val="20"/>
              </w:rPr>
              <w:t>MD.2.3.1. Yapma destan türü ile ilgili eleştirel düşünebilme</w:t>
            </w:r>
          </w:p>
          <w:p w14:paraId="7195C2A3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a) Yapma destanın özelliklerini veya yapı unsurlarını (yer, zaman, kişi ve varlık kadrosu, olay örgüsü) sorgular.</w:t>
            </w:r>
          </w:p>
          <w:p w14:paraId="1958ECF7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b) Yapma destanın sorguladığı özellikleri veya yapı unsurları (yer, zaman, kişi ve varlık kadrosu, olay örgüsü) ile ilgili akıl yürütür.</w:t>
            </w:r>
          </w:p>
          <w:p w14:paraId="02569845" w14:textId="03877C0D" w:rsidR="009B1F78" w:rsidRDefault="009B1F78" w:rsidP="009B1F78">
            <w:r w:rsidRPr="007A3AEB">
              <w:rPr>
                <w:sz w:val="18"/>
              </w:rPr>
              <w:t>c) Yapma destanın özellikleri veya yapı unsurları (yer, zaman, kişi ve varlık kadrosu, olay örgüsü) ile ilgili ulaştığı çıkarımları yansıtır.</w:t>
            </w:r>
          </w:p>
        </w:tc>
        <w:tc>
          <w:tcPr>
            <w:tcW w:w="2127" w:type="dxa"/>
            <w:vAlign w:val="center"/>
          </w:tcPr>
          <w:p w14:paraId="4F1C3A60" w14:textId="77777777" w:rsidR="009B1F78" w:rsidRPr="00DD2A4C" w:rsidRDefault="009B1F78" w:rsidP="009B1F7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9B1F78" w:rsidRPr="00DD2A4C" w:rsidRDefault="009B1F78" w:rsidP="009B1F7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9B1F78" w:rsidRDefault="009B1F78" w:rsidP="009B1F78">
            <w:pPr>
              <w:jc w:val="center"/>
            </w:pPr>
          </w:p>
        </w:tc>
      </w:tr>
      <w:tr w:rsidR="009B1F78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9B1F78" w:rsidRDefault="009B1F78" w:rsidP="009B1F7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9B1F78" w:rsidRPr="005A031A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9B1F78" w:rsidRPr="009663BC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FAEBAA9" w14:textId="77777777" w:rsidR="009B1F78" w:rsidRPr="007A3AEB" w:rsidRDefault="009B1F78" w:rsidP="009B1F78">
            <w:pPr>
              <w:rPr>
                <w:b/>
                <w:sz w:val="20"/>
              </w:rPr>
            </w:pPr>
            <w:r w:rsidRPr="007A3AEB">
              <w:rPr>
                <w:b/>
                <w:sz w:val="20"/>
              </w:rPr>
              <w:t>MD.2.3.1. Yapma destan türü ile ilgili eleştirel düşünebilme</w:t>
            </w:r>
          </w:p>
          <w:p w14:paraId="6D3BF195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a) Yapma destanın özelliklerini veya yapı unsurlarını (yer, zaman, kişi ve varlık kadrosu, olay örgüsü) sorgular.</w:t>
            </w:r>
          </w:p>
          <w:p w14:paraId="2FAFDBA3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b) Yapma destanın sorguladığı özellikleri veya yapı unsurları (yer, zaman, kişi ve varlık kadrosu, olay örgüsü) ile ilgili akıl yürütür.</w:t>
            </w:r>
          </w:p>
          <w:p w14:paraId="3BE9E481" w14:textId="0889D575" w:rsidR="009B1F78" w:rsidRDefault="009B1F78" w:rsidP="009B1F78">
            <w:r w:rsidRPr="007A3AEB">
              <w:rPr>
                <w:sz w:val="18"/>
              </w:rPr>
              <w:t>c) Yapma destanın özellikleri veya yapı unsurları (yer, zaman, kişi ve varlık kadrosu, olay örgüsü) ile ilgili ulaştığı çıkarımları yansıtır.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9B1F78" w:rsidRPr="00DD2A4C" w:rsidRDefault="009B1F78" w:rsidP="009B1F7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9B1F78" w:rsidRPr="00DD2A4C" w:rsidRDefault="009B1F78" w:rsidP="009B1F7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9B1F78" w:rsidRPr="00823788" w:rsidRDefault="009B1F78" w:rsidP="009B1F7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9B1F78" w14:paraId="0A662FC5" w14:textId="77777777" w:rsidTr="009B1F78">
        <w:trPr>
          <w:cantSplit/>
          <w:trHeight w:val="2091"/>
          <w:jc w:val="center"/>
        </w:trPr>
        <w:tc>
          <w:tcPr>
            <w:tcW w:w="573" w:type="dxa"/>
            <w:vMerge/>
          </w:tcPr>
          <w:p w14:paraId="46A985B0" w14:textId="77777777" w:rsidR="009B1F78" w:rsidRDefault="009B1F78" w:rsidP="009B1F78"/>
        </w:tc>
        <w:tc>
          <w:tcPr>
            <w:tcW w:w="516" w:type="dxa"/>
            <w:textDirection w:val="btLr"/>
            <w:vAlign w:val="center"/>
          </w:tcPr>
          <w:p w14:paraId="707A79FD" w14:textId="48AB1A59" w:rsidR="009B1F78" w:rsidRPr="005A031A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9B1F78" w:rsidRPr="009663BC" w:rsidRDefault="009B1F78" w:rsidP="009B1F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FF76118" w14:textId="77777777" w:rsidR="009B1F78" w:rsidRPr="007A3AEB" w:rsidRDefault="009B1F78" w:rsidP="009B1F78">
            <w:pPr>
              <w:rPr>
                <w:b/>
                <w:sz w:val="20"/>
              </w:rPr>
            </w:pPr>
            <w:r w:rsidRPr="007A3AEB">
              <w:rPr>
                <w:b/>
                <w:sz w:val="20"/>
              </w:rPr>
              <w:t>MD.2.3.1. Yapma destan türü ile ilgili eleştirel düşünebilme</w:t>
            </w:r>
          </w:p>
          <w:p w14:paraId="0054C25E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a) Yapma destanın özelliklerini veya yapı unsurlarını (yer, zaman, kişi ve varlık kadrosu, olay örgüsü) sorgular.</w:t>
            </w:r>
          </w:p>
          <w:p w14:paraId="4EB1524F" w14:textId="77777777" w:rsidR="009B1F78" w:rsidRPr="007A3AEB" w:rsidRDefault="009B1F78" w:rsidP="009B1F78">
            <w:pPr>
              <w:rPr>
                <w:sz w:val="18"/>
              </w:rPr>
            </w:pPr>
            <w:r w:rsidRPr="007A3AEB">
              <w:rPr>
                <w:sz w:val="18"/>
              </w:rPr>
              <w:t>b) Yapma destanın sorguladığı özellikleri veya yapı unsurları (yer, zaman, kişi ve varlık kadrosu, olay örgüsü) ile ilgili akıl yürütür.</w:t>
            </w:r>
          </w:p>
          <w:p w14:paraId="1841FBD0" w14:textId="03AF8974" w:rsidR="009B1F78" w:rsidRPr="006651EA" w:rsidRDefault="009B1F78" w:rsidP="009B1F78">
            <w:pPr>
              <w:rPr>
                <w:sz w:val="20"/>
              </w:rPr>
            </w:pPr>
            <w:r w:rsidRPr="007A3AEB">
              <w:rPr>
                <w:sz w:val="18"/>
              </w:rPr>
              <w:t>c) Yapma destanın özellikleri veya yapı unsurları (yer, zaman, kişi ve varlık kadrosu, olay örgüsü) ile ilgili ulaştığı çıkarımları yansıtır.</w:t>
            </w:r>
          </w:p>
        </w:tc>
        <w:tc>
          <w:tcPr>
            <w:tcW w:w="2127" w:type="dxa"/>
            <w:vAlign w:val="center"/>
          </w:tcPr>
          <w:p w14:paraId="36660D4A" w14:textId="77777777" w:rsidR="009B1F78" w:rsidRPr="00DD2A4C" w:rsidRDefault="009B1F78" w:rsidP="009B1F7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9B1F78" w:rsidRPr="00DD2A4C" w:rsidRDefault="009B1F78" w:rsidP="009B1F7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9B1F78" w:rsidRPr="00AB37C7" w:rsidRDefault="009B1F78" w:rsidP="009B1F7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A7476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3A7476" w:rsidRPr="003C1826" w:rsidRDefault="003A7476" w:rsidP="003A747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3A7476" w:rsidRPr="005A031A" w:rsidRDefault="003A7476" w:rsidP="003A7476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3A7476" w:rsidRPr="009663BC" w:rsidRDefault="003A7476" w:rsidP="003A74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2AE4974" w14:textId="77777777" w:rsidR="003A7476" w:rsidRPr="00032FD8" w:rsidRDefault="003A7476" w:rsidP="003A7476">
            <w:pPr>
              <w:rPr>
                <w:b/>
                <w:sz w:val="20"/>
              </w:rPr>
            </w:pPr>
            <w:r w:rsidRPr="00032FD8">
              <w:rPr>
                <w:b/>
                <w:sz w:val="20"/>
              </w:rPr>
              <w:t>MD.2.3.2. Yapma destanın vermek istediği iletiyi sorgulayabilme</w:t>
            </w:r>
          </w:p>
          <w:p w14:paraId="5344CDDE" w14:textId="77777777" w:rsidR="003A7476" w:rsidRDefault="003A7476" w:rsidP="003A7476">
            <w:pPr>
              <w:rPr>
                <w:sz w:val="17"/>
                <w:szCs w:val="17"/>
              </w:rPr>
            </w:pPr>
            <w:r w:rsidRPr="00032FD8">
              <w:rPr>
                <w:sz w:val="17"/>
                <w:szCs w:val="17"/>
              </w:rPr>
              <w:t xml:space="preserve">a) Yapma destandaki konu, ana fikir/ana duygu, yardımcı düşünceler, anlamı bilinmeyen sözcükler veya değerleri tanımlar. b) Yapma destandaki konu, ana fikir/ana duygu, yardımcı düşünceler, anlamı bilinmeyen sözcükler veya değerler hakkında sorular sorar. c) Yapma destandaki konu, ana fikir/ana duygu, yardımcı düşünceler, anlamı bilinmeyen sözcükler veya değerler hakkında bilgi toplar. </w:t>
            </w:r>
          </w:p>
          <w:p w14:paraId="501A8BF7" w14:textId="119A989D" w:rsidR="003A7476" w:rsidRPr="00944F49" w:rsidRDefault="003A7476" w:rsidP="003A7476">
            <w:pPr>
              <w:rPr>
                <w:sz w:val="16"/>
              </w:rPr>
            </w:pPr>
            <w:r w:rsidRPr="00032FD8">
              <w:rPr>
                <w:sz w:val="17"/>
                <w:szCs w:val="17"/>
              </w:rPr>
              <w:t>d) Toplanan bilgilerin doğruluğunu değerlendirir. e) Toplanan bilgiler üzerinden çıkarım yapar.</w:t>
            </w:r>
          </w:p>
        </w:tc>
        <w:tc>
          <w:tcPr>
            <w:tcW w:w="1985" w:type="dxa"/>
            <w:vAlign w:val="center"/>
          </w:tcPr>
          <w:p w14:paraId="25786989" w14:textId="77777777" w:rsidR="003A7476" w:rsidRPr="00944F49" w:rsidRDefault="003A7476" w:rsidP="003A747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3A7476" w:rsidRPr="00944F49" w:rsidRDefault="003A7476" w:rsidP="003A747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3A7476" w:rsidRPr="00EB3B1F" w:rsidRDefault="003A7476" w:rsidP="003A747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A7476" w14:paraId="76D9C7B8" w14:textId="77777777" w:rsidTr="00657C7F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3A7476" w:rsidRDefault="003A7476" w:rsidP="003A7476"/>
        </w:tc>
        <w:tc>
          <w:tcPr>
            <w:tcW w:w="515" w:type="dxa"/>
            <w:textDirection w:val="btLr"/>
            <w:vAlign w:val="center"/>
          </w:tcPr>
          <w:p w14:paraId="5C1C16FB" w14:textId="6FC5663E" w:rsidR="003A7476" w:rsidRPr="005A031A" w:rsidRDefault="003A7476" w:rsidP="003A74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3A7476" w:rsidRPr="009663BC" w:rsidRDefault="003A7476" w:rsidP="003A74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2ADEB53" w14:textId="77777777" w:rsidR="003A7476" w:rsidRPr="00032FD8" w:rsidRDefault="003A7476" w:rsidP="003A7476">
            <w:pPr>
              <w:rPr>
                <w:b/>
                <w:sz w:val="20"/>
              </w:rPr>
            </w:pPr>
            <w:r w:rsidRPr="00032FD8">
              <w:rPr>
                <w:b/>
                <w:sz w:val="20"/>
              </w:rPr>
              <w:t>MD.2.3.2. Yapma destanın vermek istediği iletiyi sorgulayabilme</w:t>
            </w:r>
          </w:p>
          <w:p w14:paraId="0529A5D9" w14:textId="77777777" w:rsidR="003A7476" w:rsidRDefault="003A7476" w:rsidP="003A7476">
            <w:pPr>
              <w:rPr>
                <w:sz w:val="17"/>
                <w:szCs w:val="17"/>
              </w:rPr>
            </w:pPr>
            <w:r w:rsidRPr="00032FD8">
              <w:rPr>
                <w:sz w:val="17"/>
                <w:szCs w:val="17"/>
              </w:rPr>
              <w:t xml:space="preserve">a) Yapma destandaki konu, ana fikir/ana duygu, yardımcı düşünceler, anlamı bilinmeyen sözcükler veya değerleri tanımlar. b) Yapma destandaki konu, ana fikir/ana duygu, yardımcı düşünceler, anlamı bilinmeyen sözcükler veya değerler hakkında sorular sorar. c) Yapma destandaki konu, ana fikir/ana duygu, yardımcı düşünceler, anlamı bilinmeyen sözcükler veya değerler hakkında bilgi toplar. </w:t>
            </w:r>
          </w:p>
          <w:p w14:paraId="60617744" w14:textId="29CC2F61" w:rsidR="003A7476" w:rsidRPr="00944F49" w:rsidRDefault="003A7476" w:rsidP="003A7476">
            <w:pPr>
              <w:rPr>
                <w:sz w:val="16"/>
              </w:rPr>
            </w:pPr>
            <w:r w:rsidRPr="00032FD8">
              <w:rPr>
                <w:sz w:val="17"/>
                <w:szCs w:val="17"/>
              </w:rPr>
              <w:t>d) Toplanan bilgilerin doğruluğunu değerlendirir. e) Toplanan bilgiler üzerinden çıkarım yapar.</w:t>
            </w:r>
          </w:p>
        </w:tc>
        <w:tc>
          <w:tcPr>
            <w:tcW w:w="1985" w:type="dxa"/>
            <w:vAlign w:val="center"/>
          </w:tcPr>
          <w:p w14:paraId="16296637" w14:textId="77777777" w:rsidR="003A7476" w:rsidRPr="00944F49" w:rsidRDefault="003A7476" w:rsidP="003A747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3A7476" w:rsidRPr="00944F49" w:rsidRDefault="003A7476" w:rsidP="003A747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3A7476" w:rsidRPr="005330E2" w:rsidRDefault="003A7476" w:rsidP="003A7476">
            <w:pPr>
              <w:jc w:val="center"/>
              <w:rPr>
                <w:b/>
              </w:rPr>
            </w:pPr>
          </w:p>
        </w:tc>
      </w:tr>
      <w:tr w:rsidR="003A7476" w14:paraId="37C7AF54" w14:textId="77777777" w:rsidTr="00657C7F">
        <w:trPr>
          <w:cantSplit/>
          <w:trHeight w:val="1813"/>
          <w:jc w:val="center"/>
        </w:trPr>
        <w:tc>
          <w:tcPr>
            <w:tcW w:w="573" w:type="dxa"/>
            <w:vMerge/>
          </w:tcPr>
          <w:p w14:paraId="1BCFCF10" w14:textId="77777777" w:rsidR="003A7476" w:rsidRDefault="003A7476" w:rsidP="003A7476"/>
        </w:tc>
        <w:tc>
          <w:tcPr>
            <w:tcW w:w="515" w:type="dxa"/>
            <w:textDirection w:val="btLr"/>
            <w:vAlign w:val="center"/>
          </w:tcPr>
          <w:p w14:paraId="0E475DFA" w14:textId="698C44DB" w:rsidR="003A7476" w:rsidRPr="005A031A" w:rsidRDefault="003A7476" w:rsidP="003A74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3A7476" w:rsidRPr="009663BC" w:rsidRDefault="003A7476" w:rsidP="003A74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8C16291" w14:textId="77777777" w:rsidR="003A7476" w:rsidRPr="00032FD8" w:rsidRDefault="003A7476" w:rsidP="003A7476">
            <w:pPr>
              <w:rPr>
                <w:b/>
                <w:sz w:val="20"/>
              </w:rPr>
            </w:pPr>
            <w:r w:rsidRPr="00032FD8">
              <w:rPr>
                <w:b/>
                <w:sz w:val="20"/>
              </w:rPr>
              <w:t>MD.2.3.2. Yapma destanın vermek istediği iletiyi sorgulayabilme</w:t>
            </w:r>
          </w:p>
          <w:p w14:paraId="7DEF0D78" w14:textId="77777777" w:rsidR="003A7476" w:rsidRDefault="003A7476" w:rsidP="003A7476">
            <w:pPr>
              <w:rPr>
                <w:sz w:val="17"/>
                <w:szCs w:val="17"/>
              </w:rPr>
            </w:pPr>
            <w:r w:rsidRPr="00032FD8">
              <w:rPr>
                <w:sz w:val="17"/>
                <w:szCs w:val="17"/>
              </w:rPr>
              <w:t xml:space="preserve">a) Yapma destandaki konu, ana fikir/ana duygu, yardımcı düşünceler, anlamı bilinmeyen sözcükler veya değerleri tanımlar. b) Yapma destandaki konu, ana fikir/ana duygu, yardımcı düşünceler, anlamı bilinmeyen sözcükler veya değerler hakkında sorular sorar. c) Yapma destandaki konu, ana fikir/ana duygu, yardımcı düşünceler, anlamı bilinmeyen sözcükler veya değerler hakkında bilgi toplar. </w:t>
            </w:r>
          </w:p>
          <w:p w14:paraId="348378E6" w14:textId="56E4A8A8" w:rsidR="003A7476" w:rsidRPr="00944F49" w:rsidRDefault="003A7476" w:rsidP="003A7476">
            <w:pPr>
              <w:rPr>
                <w:sz w:val="16"/>
              </w:rPr>
            </w:pPr>
            <w:r w:rsidRPr="00032FD8">
              <w:rPr>
                <w:sz w:val="17"/>
                <w:szCs w:val="17"/>
              </w:rPr>
              <w:t>d) Toplanan bilgilerin doğruluğunu değerlendirir. e) Toplanan bilgiler üzerinden çıkarım yapar.</w:t>
            </w:r>
          </w:p>
        </w:tc>
        <w:tc>
          <w:tcPr>
            <w:tcW w:w="1985" w:type="dxa"/>
            <w:vAlign w:val="center"/>
          </w:tcPr>
          <w:p w14:paraId="32C1E832" w14:textId="77777777" w:rsidR="003A7476" w:rsidRPr="00944F49" w:rsidRDefault="003A7476" w:rsidP="003A747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3A7476" w:rsidRPr="00944F49" w:rsidRDefault="003A7476" w:rsidP="003A7476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3A7476" w:rsidRPr="00E12548" w:rsidRDefault="003A7476" w:rsidP="003A7476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3A7476" w:rsidRPr="00E12548" w:rsidRDefault="003A7476" w:rsidP="003A7476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3A7476" w:rsidRDefault="003A7476" w:rsidP="003A747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3A7476" w:rsidRDefault="003A7476" w:rsidP="003A7476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CD286F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CD286F" w:rsidRDefault="00CD286F" w:rsidP="00CD286F"/>
        </w:tc>
        <w:tc>
          <w:tcPr>
            <w:tcW w:w="515" w:type="dxa"/>
            <w:textDirection w:val="btLr"/>
            <w:vAlign w:val="center"/>
          </w:tcPr>
          <w:p w14:paraId="03890502" w14:textId="2AE75D8E" w:rsidR="00CD286F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CD286F" w:rsidRPr="009663BC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73E6665" w14:textId="77777777" w:rsidR="00CD286F" w:rsidRPr="000F02E5" w:rsidRDefault="00CD286F" w:rsidP="00CD286F">
            <w:pPr>
              <w:rPr>
                <w:b/>
                <w:sz w:val="20"/>
              </w:rPr>
            </w:pPr>
            <w:r w:rsidRPr="000F02E5">
              <w:rPr>
                <w:b/>
                <w:sz w:val="20"/>
              </w:rPr>
              <w:t>MD.2.3.3. Yapma destanları okumayı yönetebilme</w:t>
            </w:r>
          </w:p>
          <w:p w14:paraId="2FEB16D2" w14:textId="77777777" w:rsidR="00CD286F" w:rsidRPr="000F02E5" w:rsidRDefault="00CD286F" w:rsidP="00CD286F">
            <w:pPr>
              <w:rPr>
                <w:sz w:val="18"/>
              </w:rPr>
            </w:pPr>
            <w:r w:rsidRPr="000F02E5">
              <w:rPr>
                <w:sz w:val="18"/>
              </w:rPr>
              <w:t>a) "Üç Şehitler Destanı" adlı destanı inceler ve nasıl okuyacağına ilişkin görüş oluşturur.</w:t>
            </w:r>
          </w:p>
          <w:p w14:paraId="53AC8476" w14:textId="68D73FF1" w:rsidR="00CD286F" w:rsidRPr="00944F49" w:rsidRDefault="00CD286F" w:rsidP="00CD286F">
            <w:pPr>
              <w:rPr>
                <w:sz w:val="16"/>
              </w:rPr>
            </w:pPr>
            <w:r w:rsidRPr="000F02E5">
              <w:rPr>
                <w:sz w:val="18"/>
              </w:rPr>
              <w:t>b) " Üç Şehitler Destanı " adlı destanın okuma sürecinde jest-mimik, vurgu, tonlama, 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1C6296A2" w14:textId="77777777" w:rsidR="00CD286F" w:rsidRPr="00944F49" w:rsidRDefault="00CD286F" w:rsidP="00CD286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CD286F" w:rsidRPr="00944F49" w:rsidRDefault="00CD286F" w:rsidP="00CD286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CD286F" w:rsidRDefault="00CD286F" w:rsidP="00CD286F">
            <w:pPr>
              <w:jc w:val="center"/>
            </w:pPr>
          </w:p>
        </w:tc>
      </w:tr>
      <w:tr w:rsidR="00CD286F" w14:paraId="6A7C797C" w14:textId="77777777" w:rsidTr="00657C7F">
        <w:trPr>
          <w:cantSplit/>
          <w:trHeight w:val="1519"/>
          <w:jc w:val="center"/>
        </w:trPr>
        <w:tc>
          <w:tcPr>
            <w:tcW w:w="573" w:type="dxa"/>
            <w:vMerge/>
          </w:tcPr>
          <w:p w14:paraId="2523F312" w14:textId="77777777" w:rsidR="00CD286F" w:rsidRDefault="00CD286F" w:rsidP="00CD286F"/>
        </w:tc>
        <w:tc>
          <w:tcPr>
            <w:tcW w:w="515" w:type="dxa"/>
            <w:textDirection w:val="btLr"/>
            <w:vAlign w:val="center"/>
          </w:tcPr>
          <w:p w14:paraId="6F30C5AA" w14:textId="2B9654B2" w:rsidR="00CD286F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CD286F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5534746" w14:textId="77777777" w:rsidR="00CD286F" w:rsidRPr="000F02E5" w:rsidRDefault="00CD286F" w:rsidP="00CD286F">
            <w:pPr>
              <w:rPr>
                <w:b/>
                <w:sz w:val="20"/>
              </w:rPr>
            </w:pPr>
            <w:r w:rsidRPr="000F02E5">
              <w:rPr>
                <w:b/>
                <w:sz w:val="20"/>
              </w:rPr>
              <w:t>MD.2.3.3. Yapma destanları okumayı yönetebilme</w:t>
            </w:r>
          </w:p>
          <w:p w14:paraId="66E200D9" w14:textId="77777777" w:rsidR="00CD286F" w:rsidRPr="000F02E5" w:rsidRDefault="00CD286F" w:rsidP="00CD286F">
            <w:pPr>
              <w:rPr>
                <w:sz w:val="18"/>
              </w:rPr>
            </w:pPr>
            <w:r w:rsidRPr="000F02E5">
              <w:rPr>
                <w:sz w:val="18"/>
              </w:rPr>
              <w:t>a) "Üç Şehitler Destanı" adlı destanı inceler ve nasıl okuyacağına ilişkin görüş oluşturur.</w:t>
            </w:r>
          </w:p>
          <w:p w14:paraId="10ADAF43" w14:textId="07477C6C" w:rsidR="00CD286F" w:rsidRPr="00944F49" w:rsidRDefault="00CD286F" w:rsidP="00CD286F">
            <w:pPr>
              <w:rPr>
                <w:sz w:val="16"/>
                <w:szCs w:val="18"/>
              </w:rPr>
            </w:pPr>
            <w:r w:rsidRPr="000F02E5">
              <w:rPr>
                <w:sz w:val="18"/>
              </w:rPr>
              <w:t>b) " Üç Şehitler Destanı " adlı destanın okuma sürecinde jest-mimik, vurgu, tonlama, 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72295D67" w14:textId="3B72356D" w:rsidR="00CD286F" w:rsidRPr="00944F49" w:rsidRDefault="00CD286F" w:rsidP="00CD286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CD286F" w:rsidRPr="00944F49" w:rsidRDefault="00CD286F" w:rsidP="00CD286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CD286F" w:rsidRPr="00777DDC" w:rsidRDefault="00CD286F" w:rsidP="00CD286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D286F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CD286F" w:rsidRPr="005A031A" w:rsidRDefault="00CD286F" w:rsidP="00CD286F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CD286F" w:rsidRPr="005A031A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CD286F" w:rsidRPr="009663BC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F72AC18" w14:textId="77777777" w:rsidR="00CD286F" w:rsidRPr="000F02E5" w:rsidRDefault="00CD286F" w:rsidP="00CD286F">
            <w:pPr>
              <w:rPr>
                <w:b/>
                <w:sz w:val="20"/>
              </w:rPr>
            </w:pPr>
            <w:r w:rsidRPr="000F02E5">
              <w:rPr>
                <w:b/>
                <w:sz w:val="20"/>
              </w:rPr>
              <w:t>MD.2.3.3. Yapma destanları okumayı yönetebilme</w:t>
            </w:r>
          </w:p>
          <w:p w14:paraId="7D41045C" w14:textId="77777777" w:rsidR="00CD286F" w:rsidRPr="000F02E5" w:rsidRDefault="00CD286F" w:rsidP="00CD286F">
            <w:pPr>
              <w:rPr>
                <w:sz w:val="18"/>
              </w:rPr>
            </w:pPr>
            <w:r w:rsidRPr="000F02E5">
              <w:rPr>
                <w:sz w:val="18"/>
              </w:rPr>
              <w:t>a) "Üç Şehitler Destanı" adlı destanı inceler ve nasıl okuyacağına ilişkin görüş oluşturur.</w:t>
            </w:r>
          </w:p>
          <w:p w14:paraId="7AAE5B48" w14:textId="42512FFD" w:rsidR="00CD286F" w:rsidRPr="00C82431" w:rsidRDefault="00CD286F" w:rsidP="00CD286F">
            <w:pPr>
              <w:rPr>
                <w:sz w:val="16"/>
                <w:szCs w:val="16"/>
              </w:rPr>
            </w:pPr>
            <w:r w:rsidRPr="000F02E5">
              <w:rPr>
                <w:sz w:val="18"/>
              </w:rPr>
              <w:t>b) " Üç Şehitler Destanı " adlı destanın okuma sürecinde jest-mimik, vurgu, tonlama, 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0DF0BFF6" w14:textId="3622B6D9" w:rsidR="00CD286F" w:rsidRPr="00C82431" w:rsidRDefault="00CD286F" w:rsidP="00CD286F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CD286F" w:rsidRPr="00C82431" w:rsidRDefault="00CD286F" w:rsidP="00CD286F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CD286F" w:rsidRDefault="00CD286F" w:rsidP="00CD286F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CD286F" w:rsidRPr="00462386" w:rsidRDefault="00CD286F" w:rsidP="00CD286F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CD286F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CD286F" w:rsidRDefault="00CD286F" w:rsidP="00CD286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CD286F" w:rsidRPr="005A031A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CD286F" w:rsidRPr="009663BC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CD286F" w:rsidRDefault="00CD286F" w:rsidP="00CD286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D286F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CD286F" w:rsidRDefault="00CD286F" w:rsidP="00CD286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CD286F" w:rsidRPr="005A031A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CD286F" w:rsidRPr="009663BC" w:rsidRDefault="00CD286F" w:rsidP="00CD286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CD286F" w:rsidRDefault="00CD286F" w:rsidP="00CD286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0DC194F5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2654CA">
        <w:rPr>
          <w:i/>
          <w:sz w:val="20"/>
        </w:rPr>
        <w:t>28/07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2654CA">
        <w:rPr>
          <w:i/>
          <w:sz w:val="20"/>
        </w:rPr>
        <w:t xml:space="preserve">65 sayılı kararı ile yayınlanan </w:t>
      </w:r>
      <w:r w:rsidR="002654CA">
        <w:rPr>
          <w:b/>
          <w:i/>
          <w:color w:val="833C0B" w:themeColor="accent2" w:themeShade="80"/>
          <w:sz w:val="20"/>
        </w:rPr>
        <w:t>Masal ve Destanlarımız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26F97"/>
    <w:rsid w:val="00143B7F"/>
    <w:rsid w:val="00156448"/>
    <w:rsid w:val="00157049"/>
    <w:rsid w:val="0016698F"/>
    <w:rsid w:val="0018064C"/>
    <w:rsid w:val="001A7B98"/>
    <w:rsid w:val="001B60BF"/>
    <w:rsid w:val="001C113C"/>
    <w:rsid w:val="00203EF4"/>
    <w:rsid w:val="0022152F"/>
    <w:rsid w:val="002222C2"/>
    <w:rsid w:val="00230876"/>
    <w:rsid w:val="002405EA"/>
    <w:rsid w:val="00264AE7"/>
    <w:rsid w:val="002654CA"/>
    <w:rsid w:val="0028512E"/>
    <w:rsid w:val="002B273C"/>
    <w:rsid w:val="002B793D"/>
    <w:rsid w:val="002C77D2"/>
    <w:rsid w:val="002D122A"/>
    <w:rsid w:val="003147DE"/>
    <w:rsid w:val="00314C2F"/>
    <w:rsid w:val="00357199"/>
    <w:rsid w:val="00366CFD"/>
    <w:rsid w:val="0037407A"/>
    <w:rsid w:val="0039645E"/>
    <w:rsid w:val="003A4520"/>
    <w:rsid w:val="003A7476"/>
    <w:rsid w:val="003A7AAF"/>
    <w:rsid w:val="003B0581"/>
    <w:rsid w:val="003C1826"/>
    <w:rsid w:val="003D3D8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0F1"/>
    <w:rsid w:val="00530CC7"/>
    <w:rsid w:val="005330E2"/>
    <w:rsid w:val="00564561"/>
    <w:rsid w:val="00587372"/>
    <w:rsid w:val="00590B0B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57C7F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40A70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1F78"/>
    <w:rsid w:val="009B2B79"/>
    <w:rsid w:val="009B5D23"/>
    <w:rsid w:val="009C7B86"/>
    <w:rsid w:val="009D6115"/>
    <w:rsid w:val="009E0263"/>
    <w:rsid w:val="009F5C93"/>
    <w:rsid w:val="009F7C8A"/>
    <w:rsid w:val="009F7E5C"/>
    <w:rsid w:val="00A013E7"/>
    <w:rsid w:val="00A21401"/>
    <w:rsid w:val="00A54970"/>
    <w:rsid w:val="00A628A7"/>
    <w:rsid w:val="00A705CA"/>
    <w:rsid w:val="00A811E5"/>
    <w:rsid w:val="00A9135F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5DB1"/>
    <w:rsid w:val="00C872B6"/>
    <w:rsid w:val="00CB5E42"/>
    <w:rsid w:val="00CC38AE"/>
    <w:rsid w:val="00CC5B8F"/>
    <w:rsid w:val="00CD1F83"/>
    <w:rsid w:val="00CD286F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46780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1F56"/>
    <w:rsid w:val="00F06517"/>
    <w:rsid w:val="00F14A90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3583</Words>
  <Characters>20428</Characters>
  <Application>Microsoft Office Word</Application>
  <DocSecurity>0</DocSecurity>
  <Lines>170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23964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233</cp:revision>
  <dcterms:created xsi:type="dcterms:W3CDTF">2022-07-04T06:59:00Z</dcterms:created>
  <dcterms:modified xsi:type="dcterms:W3CDTF">2026-09-11T21:37:00Z</dcterms:modified>
  <cp:category>dersicerik.com</cp:category>
  <cp:contentStatus>dersicerik.com</cp:contentStatus>
</cp:coreProperties>
</file>