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F27" w:rsidRPr="00DD78D9" w:rsidRDefault="00974DD1" w:rsidP="00E32F27">
      <w:pPr>
        <w:jc w:val="center"/>
        <w:rPr>
          <w:b/>
          <w:color w:val="1F4E79" w:themeColor="accent5" w:themeShade="80"/>
          <w:sz w:val="28"/>
        </w:rPr>
      </w:pPr>
      <w:proofErr w:type="gramStart"/>
      <w:r>
        <w:rPr>
          <w:b/>
          <w:color w:val="1F4E79" w:themeColor="accent5" w:themeShade="80"/>
          <w:sz w:val="28"/>
        </w:rPr>
        <w:t>……………….</w:t>
      </w:r>
      <w:proofErr w:type="gramEnd"/>
      <w:r>
        <w:rPr>
          <w:b/>
          <w:color w:val="1F4E79" w:themeColor="accent5" w:themeShade="80"/>
          <w:sz w:val="28"/>
        </w:rPr>
        <w:t xml:space="preserve"> ORTAOKULU 2026-2027</w:t>
      </w:r>
      <w:r w:rsidR="00E32F27" w:rsidRPr="00DD78D9">
        <w:rPr>
          <w:b/>
          <w:color w:val="1F4E79" w:themeColor="accent5" w:themeShade="80"/>
          <w:sz w:val="28"/>
        </w:rPr>
        <w:t xml:space="preserve"> EĞİTİM-ÖĞRETİM </w:t>
      </w:r>
      <w:proofErr w:type="gramStart"/>
      <w:r w:rsidR="00E32F27" w:rsidRPr="00DD78D9">
        <w:rPr>
          <w:b/>
          <w:color w:val="1F4E79" w:themeColor="accent5" w:themeShade="80"/>
          <w:sz w:val="28"/>
        </w:rPr>
        <w:t>YILI</w:t>
      </w:r>
      <w:r w:rsidR="003A48DE">
        <w:rPr>
          <w:b/>
          <w:color w:val="1F4E79" w:themeColor="accent5" w:themeShade="80"/>
          <w:sz w:val="28"/>
        </w:rPr>
        <w:t xml:space="preserve"> …</w:t>
      </w:r>
      <w:proofErr w:type="gramEnd"/>
      <w:r w:rsidR="003A48DE">
        <w:rPr>
          <w:b/>
          <w:color w:val="1F4E79" w:themeColor="accent5" w:themeShade="80"/>
          <w:sz w:val="28"/>
        </w:rPr>
        <w:t xml:space="preserve"> SINIF</w:t>
      </w:r>
      <w:r w:rsidR="00E32F27" w:rsidRPr="00DD78D9">
        <w:rPr>
          <w:b/>
          <w:color w:val="1F4E79" w:themeColor="accent5" w:themeShade="80"/>
          <w:sz w:val="28"/>
        </w:rPr>
        <w:t xml:space="preserve"> </w:t>
      </w:r>
      <w:r w:rsidR="00DD78D9" w:rsidRPr="00BE618F">
        <w:rPr>
          <w:b/>
          <w:color w:val="FF0000"/>
          <w:sz w:val="28"/>
        </w:rPr>
        <w:t>HUKUK ve ADALET</w:t>
      </w:r>
      <w:r w:rsidR="00E32F27" w:rsidRPr="00BE618F">
        <w:rPr>
          <w:b/>
          <w:color w:val="FF0000"/>
          <w:sz w:val="28"/>
        </w:rPr>
        <w:t xml:space="preserve"> DERSİ </w:t>
      </w:r>
      <w:r w:rsidR="00E32F27" w:rsidRPr="00DD78D9">
        <w:rPr>
          <w:b/>
          <w:color w:val="1F4E79" w:themeColor="accent5" w:themeShade="80"/>
          <w:sz w:val="28"/>
        </w:rPr>
        <w:t>ÜNİTELENDİRİLMİŞ YILLIK DERS PLANI</w:t>
      </w:r>
    </w:p>
    <w:tbl>
      <w:tblPr>
        <w:tblStyle w:val="TabloKlavuzu"/>
        <w:tblpPr w:leftFromText="141" w:rightFromText="141" w:vertAnchor="page" w:horzAnchor="margin" w:tblpXSpec="center" w:tblpY="1574"/>
        <w:tblW w:w="1516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4"/>
        <w:gridCol w:w="514"/>
        <w:gridCol w:w="514"/>
        <w:gridCol w:w="4507"/>
        <w:gridCol w:w="2250"/>
        <w:gridCol w:w="2219"/>
        <w:gridCol w:w="2070"/>
        <w:gridCol w:w="2525"/>
      </w:tblGrid>
      <w:tr w:rsidR="00F561BB" w:rsidTr="00F561BB">
        <w:trPr>
          <w:cantSplit/>
          <w:trHeight w:val="963"/>
          <w:jc w:val="center"/>
        </w:trPr>
        <w:tc>
          <w:tcPr>
            <w:tcW w:w="564" w:type="dxa"/>
            <w:shd w:val="clear" w:color="auto" w:fill="FFE599" w:themeFill="accent4" w:themeFillTint="66"/>
            <w:textDirection w:val="btLr"/>
            <w:vAlign w:val="center"/>
          </w:tcPr>
          <w:p w:rsidR="005A031A" w:rsidRPr="00C523AD" w:rsidRDefault="005A031A" w:rsidP="009663BC">
            <w:pPr>
              <w:ind w:left="113" w:right="113"/>
              <w:jc w:val="center"/>
              <w:rPr>
                <w:b/>
                <w:sz w:val="20"/>
              </w:rPr>
            </w:pPr>
            <w:r w:rsidRPr="00C523AD">
              <w:rPr>
                <w:b/>
                <w:sz w:val="20"/>
              </w:rPr>
              <w:t>AY</w:t>
            </w:r>
          </w:p>
        </w:tc>
        <w:tc>
          <w:tcPr>
            <w:tcW w:w="514" w:type="dxa"/>
            <w:tcBorders>
              <w:bottom w:val="single" w:sz="12" w:space="0" w:color="auto"/>
            </w:tcBorders>
            <w:shd w:val="clear" w:color="auto" w:fill="FFE599" w:themeFill="accent4" w:themeFillTint="66"/>
            <w:textDirection w:val="btLr"/>
            <w:vAlign w:val="center"/>
          </w:tcPr>
          <w:p w:rsidR="005A031A" w:rsidRPr="00C523AD" w:rsidRDefault="005A031A" w:rsidP="009663BC">
            <w:pPr>
              <w:ind w:left="113" w:right="113"/>
              <w:jc w:val="center"/>
              <w:rPr>
                <w:b/>
                <w:sz w:val="20"/>
              </w:rPr>
            </w:pPr>
            <w:r w:rsidRPr="00C523AD">
              <w:rPr>
                <w:b/>
                <w:sz w:val="20"/>
              </w:rPr>
              <w:t>HAFTA</w:t>
            </w:r>
          </w:p>
        </w:tc>
        <w:tc>
          <w:tcPr>
            <w:tcW w:w="514" w:type="dxa"/>
            <w:tcBorders>
              <w:bottom w:val="single" w:sz="12" w:space="0" w:color="auto"/>
            </w:tcBorders>
            <w:shd w:val="clear" w:color="auto" w:fill="FFE599" w:themeFill="accent4" w:themeFillTint="66"/>
            <w:textDirection w:val="btLr"/>
            <w:vAlign w:val="center"/>
          </w:tcPr>
          <w:p w:rsidR="005A031A" w:rsidRPr="00C523AD" w:rsidRDefault="005A031A" w:rsidP="009663BC">
            <w:pPr>
              <w:ind w:left="113" w:right="113"/>
              <w:jc w:val="center"/>
              <w:rPr>
                <w:b/>
                <w:sz w:val="20"/>
              </w:rPr>
            </w:pPr>
            <w:r w:rsidRPr="00C523AD">
              <w:rPr>
                <w:b/>
                <w:sz w:val="20"/>
              </w:rPr>
              <w:t>SAAT</w:t>
            </w:r>
          </w:p>
        </w:tc>
        <w:tc>
          <w:tcPr>
            <w:tcW w:w="4507" w:type="dxa"/>
            <w:tcBorders>
              <w:bottom w:val="single" w:sz="12" w:space="0" w:color="auto"/>
            </w:tcBorders>
            <w:shd w:val="clear" w:color="auto" w:fill="FFE599" w:themeFill="accent4" w:themeFillTint="66"/>
            <w:vAlign w:val="center"/>
          </w:tcPr>
          <w:p w:rsidR="005A031A" w:rsidRPr="005A031A" w:rsidRDefault="005A031A" w:rsidP="009663BC">
            <w:pPr>
              <w:jc w:val="center"/>
              <w:rPr>
                <w:b/>
                <w:sz w:val="24"/>
              </w:rPr>
            </w:pPr>
            <w:r w:rsidRPr="005A031A">
              <w:rPr>
                <w:b/>
                <w:sz w:val="24"/>
              </w:rPr>
              <w:t>KAZANIM</w:t>
            </w:r>
          </w:p>
        </w:tc>
        <w:tc>
          <w:tcPr>
            <w:tcW w:w="2250" w:type="dxa"/>
            <w:tcBorders>
              <w:bottom w:val="single" w:sz="12" w:space="0" w:color="auto"/>
            </w:tcBorders>
            <w:shd w:val="clear" w:color="auto" w:fill="FFE599" w:themeFill="accent4" w:themeFillTint="66"/>
            <w:vAlign w:val="center"/>
          </w:tcPr>
          <w:p w:rsidR="005A031A" w:rsidRDefault="005A031A" w:rsidP="009663BC">
            <w:pPr>
              <w:jc w:val="center"/>
              <w:rPr>
                <w:b/>
                <w:sz w:val="24"/>
              </w:rPr>
            </w:pPr>
            <w:r w:rsidRPr="005A031A">
              <w:rPr>
                <w:b/>
                <w:sz w:val="24"/>
              </w:rPr>
              <w:t xml:space="preserve">DEĞERLER ve </w:t>
            </w:r>
          </w:p>
          <w:p w:rsidR="005A031A" w:rsidRPr="005A031A" w:rsidRDefault="005A031A" w:rsidP="009663BC">
            <w:pPr>
              <w:jc w:val="center"/>
              <w:rPr>
                <w:b/>
                <w:sz w:val="24"/>
              </w:rPr>
            </w:pPr>
            <w:r w:rsidRPr="005A031A">
              <w:rPr>
                <w:b/>
                <w:sz w:val="24"/>
              </w:rPr>
              <w:t>BECERİLER</w:t>
            </w:r>
          </w:p>
        </w:tc>
        <w:tc>
          <w:tcPr>
            <w:tcW w:w="2219" w:type="dxa"/>
            <w:tcBorders>
              <w:bottom w:val="single" w:sz="12" w:space="0" w:color="auto"/>
            </w:tcBorders>
            <w:shd w:val="clear" w:color="auto" w:fill="FFE599" w:themeFill="accent4" w:themeFillTint="66"/>
            <w:vAlign w:val="center"/>
          </w:tcPr>
          <w:p w:rsidR="005A031A" w:rsidRDefault="005A031A" w:rsidP="009663BC">
            <w:pPr>
              <w:jc w:val="center"/>
              <w:rPr>
                <w:b/>
                <w:sz w:val="24"/>
              </w:rPr>
            </w:pPr>
            <w:r w:rsidRPr="005A031A">
              <w:rPr>
                <w:b/>
                <w:sz w:val="24"/>
              </w:rPr>
              <w:t xml:space="preserve">YÖNTEM ve </w:t>
            </w:r>
          </w:p>
          <w:p w:rsidR="005A031A" w:rsidRPr="005A031A" w:rsidRDefault="005A031A" w:rsidP="009663BC">
            <w:pPr>
              <w:jc w:val="center"/>
              <w:rPr>
                <w:b/>
                <w:sz w:val="24"/>
              </w:rPr>
            </w:pPr>
            <w:r w:rsidRPr="005A031A">
              <w:rPr>
                <w:b/>
                <w:sz w:val="24"/>
              </w:rPr>
              <w:t>TEKNİKLER</w:t>
            </w:r>
          </w:p>
        </w:tc>
        <w:tc>
          <w:tcPr>
            <w:tcW w:w="2070" w:type="dxa"/>
            <w:tcBorders>
              <w:bottom w:val="single" w:sz="12" w:space="0" w:color="auto"/>
            </w:tcBorders>
            <w:shd w:val="clear" w:color="auto" w:fill="FFE599" w:themeFill="accent4" w:themeFillTint="66"/>
            <w:vAlign w:val="center"/>
          </w:tcPr>
          <w:p w:rsidR="005A031A" w:rsidRPr="005A031A" w:rsidRDefault="005A031A" w:rsidP="009663BC">
            <w:pPr>
              <w:jc w:val="center"/>
              <w:rPr>
                <w:b/>
                <w:sz w:val="24"/>
              </w:rPr>
            </w:pPr>
            <w:r w:rsidRPr="005A031A">
              <w:rPr>
                <w:b/>
                <w:sz w:val="24"/>
              </w:rPr>
              <w:t>ARAÇ-GEREÇ</w:t>
            </w:r>
          </w:p>
        </w:tc>
        <w:tc>
          <w:tcPr>
            <w:tcW w:w="2525" w:type="dxa"/>
            <w:tcBorders>
              <w:bottom w:val="single" w:sz="12" w:space="0" w:color="auto"/>
            </w:tcBorders>
            <w:shd w:val="clear" w:color="auto" w:fill="FFE599" w:themeFill="accent4" w:themeFillTint="66"/>
            <w:vAlign w:val="center"/>
          </w:tcPr>
          <w:p w:rsidR="005A031A" w:rsidRPr="005A031A" w:rsidRDefault="005A031A" w:rsidP="009663BC">
            <w:pPr>
              <w:jc w:val="center"/>
              <w:rPr>
                <w:b/>
                <w:sz w:val="24"/>
              </w:rPr>
            </w:pPr>
            <w:r w:rsidRPr="005A031A">
              <w:rPr>
                <w:b/>
                <w:sz w:val="24"/>
              </w:rPr>
              <w:t>DEĞERLENDİRME</w:t>
            </w:r>
          </w:p>
        </w:tc>
      </w:tr>
      <w:tr w:rsidR="003A6558" w:rsidTr="005D155B">
        <w:trPr>
          <w:cantSplit/>
          <w:trHeight w:val="688"/>
          <w:jc w:val="center"/>
        </w:trPr>
        <w:tc>
          <w:tcPr>
            <w:tcW w:w="564" w:type="dxa"/>
            <w:vMerge w:val="restart"/>
            <w:textDirection w:val="btLr"/>
            <w:vAlign w:val="center"/>
          </w:tcPr>
          <w:p w:rsidR="003A6558" w:rsidRPr="005A031A" w:rsidRDefault="003A6558" w:rsidP="007504F2">
            <w:pPr>
              <w:ind w:left="113" w:right="113"/>
              <w:jc w:val="center"/>
              <w:rPr>
                <w:b/>
                <w:color w:val="660066"/>
                <w:sz w:val="28"/>
              </w:rPr>
            </w:pPr>
            <w:r w:rsidRPr="005A031A">
              <w:rPr>
                <w:b/>
                <w:color w:val="660066"/>
                <w:sz w:val="28"/>
              </w:rPr>
              <w:t>EYLÜL</w:t>
            </w:r>
          </w:p>
        </w:tc>
        <w:tc>
          <w:tcPr>
            <w:tcW w:w="14599" w:type="dxa"/>
            <w:gridSpan w:val="7"/>
            <w:shd w:val="clear" w:color="auto" w:fill="CCCCFF"/>
            <w:vAlign w:val="center"/>
          </w:tcPr>
          <w:p w:rsidR="003A6558" w:rsidRPr="003A6558" w:rsidRDefault="003A6558" w:rsidP="009663BC">
            <w:pPr>
              <w:rPr>
                <w:b/>
                <w:sz w:val="28"/>
                <w:szCs w:val="28"/>
              </w:rPr>
            </w:pPr>
            <w:r w:rsidRPr="003A6558">
              <w:rPr>
                <w:b/>
                <w:sz w:val="28"/>
                <w:szCs w:val="28"/>
              </w:rPr>
              <w:t>1.ÜNİTE: YAŞAMIMIZDA HUKUK VE ADALET</w:t>
            </w:r>
          </w:p>
        </w:tc>
      </w:tr>
      <w:tr w:rsidR="007F490D" w:rsidTr="00EB3F2B">
        <w:trPr>
          <w:cantSplit/>
          <w:trHeight w:val="2371"/>
          <w:jc w:val="center"/>
        </w:trPr>
        <w:tc>
          <w:tcPr>
            <w:tcW w:w="564" w:type="dxa"/>
            <w:vMerge/>
            <w:textDirection w:val="btLr"/>
            <w:vAlign w:val="center"/>
          </w:tcPr>
          <w:p w:rsidR="007F490D" w:rsidRPr="005A031A" w:rsidRDefault="007F490D" w:rsidP="007F490D">
            <w:pPr>
              <w:ind w:left="113" w:right="113"/>
              <w:jc w:val="center"/>
              <w:rPr>
                <w:b/>
                <w:color w:val="660066"/>
              </w:rPr>
            </w:pPr>
          </w:p>
        </w:tc>
        <w:tc>
          <w:tcPr>
            <w:tcW w:w="514" w:type="dxa"/>
            <w:textDirection w:val="btLr"/>
            <w:vAlign w:val="center"/>
          </w:tcPr>
          <w:p w:rsidR="007F490D" w:rsidRPr="005A031A" w:rsidRDefault="007F490D" w:rsidP="007F490D">
            <w:pPr>
              <w:ind w:left="113" w:right="113"/>
              <w:jc w:val="center"/>
              <w:rPr>
                <w:b/>
              </w:rPr>
            </w:pPr>
            <w:r>
              <w:rPr>
                <w:b/>
              </w:rPr>
              <w:t>14-18 Eylül</w:t>
            </w:r>
          </w:p>
        </w:tc>
        <w:tc>
          <w:tcPr>
            <w:tcW w:w="514" w:type="dxa"/>
            <w:textDirection w:val="btLr"/>
            <w:vAlign w:val="center"/>
          </w:tcPr>
          <w:p w:rsidR="007F490D" w:rsidRPr="009663BC" w:rsidRDefault="007F490D" w:rsidP="007F490D">
            <w:pPr>
              <w:ind w:left="113" w:right="113"/>
              <w:jc w:val="center"/>
              <w:rPr>
                <w:b/>
              </w:rPr>
            </w:pPr>
            <w:r w:rsidRPr="009663BC">
              <w:rPr>
                <w:b/>
              </w:rPr>
              <w:t>2</w:t>
            </w:r>
          </w:p>
        </w:tc>
        <w:tc>
          <w:tcPr>
            <w:tcW w:w="4507" w:type="dxa"/>
            <w:vAlign w:val="center"/>
          </w:tcPr>
          <w:p w:rsidR="007F490D" w:rsidRPr="000D31B3" w:rsidRDefault="007F490D" w:rsidP="007F490D">
            <w:pPr>
              <w:rPr>
                <w:sz w:val="20"/>
              </w:rPr>
            </w:pPr>
            <w:r w:rsidRPr="000D31B3">
              <w:rPr>
                <w:b/>
                <w:sz w:val="20"/>
              </w:rPr>
              <w:t>SHA.</w:t>
            </w:r>
            <w:proofErr w:type="gramStart"/>
            <w:r w:rsidRPr="000D31B3">
              <w:rPr>
                <w:b/>
                <w:sz w:val="20"/>
              </w:rPr>
              <w:t>1.1</w:t>
            </w:r>
            <w:proofErr w:type="gramEnd"/>
            <w:r w:rsidRPr="000D31B3">
              <w:rPr>
                <w:b/>
                <w:sz w:val="20"/>
              </w:rPr>
              <w:t>.</w:t>
            </w:r>
            <w:r w:rsidRPr="000D31B3">
              <w:rPr>
                <w:sz w:val="20"/>
              </w:rPr>
              <w:t xml:space="preserve"> </w:t>
            </w:r>
            <w:r w:rsidRPr="005E5BD4">
              <w:rPr>
                <w:b/>
                <w:sz w:val="20"/>
              </w:rPr>
              <w:t>Adaletli olmanın birey ve toplum yaşamına etkilerini tartışır.</w:t>
            </w:r>
          </w:p>
          <w:p w:rsidR="007F490D" w:rsidRPr="000D31B3" w:rsidRDefault="007F490D" w:rsidP="007F490D">
            <w:pPr>
              <w:rPr>
                <w:sz w:val="20"/>
              </w:rPr>
            </w:pPr>
          </w:p>
          <w:p w:rsidR="007F490D" w:rsidRPr="00BA051A" w:rsidRDefault="007F490D" w:rsidP="007F490D">
            <w:pPr>
              <w:rPr>
                <w:sz w:val="20"/>
              </w:rPr>
            </w:pPr>
            <w:r w:rsidRPr="000D31B3">
              <w:rPr>
                <w:sz w:val="20"/>
              </w:rPr>
              <w:t>Adaletli olmanın haklara saygılı olmayı ve insan onuruna uygun davranmayı beraberinde getirmesi üzerinde durulur.</w:t>
            </w:r>
          </w:p>
        </w:tc>
        <w:tc>
          <w:tcPr>
            <w:tcW w:w="2250" w:type="dxa"/>
            <w:vMerge w:val="restart"/>
            <w:vAlign w:val="center"/>
          </w:tcPr>
          <w:p w:rsidR="007F490D" w:rsidRPr="00335D45" w:rsidRDefault="007F490D" w:rsidP="007F490D">
            <w:pPr>
              <w:rPr>
                <w:sz w:val="20"/>
                <w:szCs w:val="20"/>
              </w:rPr>
            </w:pPr>
          </w:p>
          <w:p w:rsidR="007F490D" w:rsidRPr="00CD0CD1" w:rsidRDefault="007F490D" w:rsidP="007F490D">
            <w:pPr>
              <w:rPr>
                <w:sz w:val="18"/>
                <w:szCs w:val="20"/>
              </w:rPr>
            </w:pPr>
            <w:r w:rsidRPr="00CD0CD1">
              <w:rPr>
                <w:b/>
                <w:color w:val="FF0000"/>
                <w:sz w:val="18"/>
                <w:szCs w:val="20"/>
              </w:rPr>
              <w:t>Değerler:</w:t>
            </w:r>
            <w:r w:rsidRPr="00CD0CD1">
              <w:rPr>
                <w:color w:val="FF0000"/>
                <w:sz w:val="18"/>
                <w:szCs w:val="20"/>
              </w:rPr>
              <w:t xml:space="preserve"> </w:t>
            </w:r>
            <w:r w:rsidRPr="00CD0CD1">
              <w:rPr>
                <w:sz w:val="18"/>
                <w:szCs w:val="20"/>
              </w:rPr>
              <w:t>Adalet, Bağımsızlık, Barış, Bilimsellik, Cesaret, Dayanışma, Duyarlılık, Doğruluk, Dürüstlük, Eşitlik, Güven, Merhamet, Özgürlük, Öz Güven, Sabır, Saygı, Sevgi, Sorumluluk, Tarafsızlık, Vicdanlı Olma, Yardımseverlik</w:t>
            </w:r>
          </w:p>
          <w:p w:rsidR="007F490D" w:rsidRDefault="007F490D" w:rsidP="007F490D">
            <w:pPr>
              <w:rPr>
                <w:sz w:val="18"/>
                <w:szCs w:val="20"/>
              </w:rPr>
            </w:pPr>
          </w:p>
          <w:p w:rsidR="007F490D" w:rsidRPr="00CD0CD1" w:rsidRDefault="007F490D" w:rsidP="007F490D">
            <w:pPr>
              <w:rPr>
                <w:sz w:val="18"/>
                <w:szCs w:val="20"/>
              </w:rPr>
            </w:pPr>
          </w:p>
          <w:p w:rsidR="007F490D" w:rsidRPr="00CD0CD1" w:rsidRDefault="007F490D" w:rsidP="007F490D">
            <w:pPr>
              <w:rPr>
                <w:sz w:val="18"/>
                <w:szCs w:val="20"/>
              </w:rPr>
            </w:pPr>
            <w:r w:rsidRPr="00CD0CD1">
              <w:rPr>
                <w:b/>
                <w:color w:val="FF0000"/>
                <w:sz w:val="18"/>
                <w:szCs w:val="20"/>
              </w:rPr>
              <w:t>Beceriler:</w:t>
            </w:r>
            <w:r w:rsidRPr="00CD0CD1">
              <w:rPr>
                <w:color w:val="FF0000"/>
                <w:sz w:val="18"/>
                <w:szCs w:val="20"/>
              </w:rPr>
              <w:t xml:space="preserve"> </w:t>
            </w:r>
            <w:r w:rsidRPr="00CD0CD1">
              <w:rPr>
                <w:sz w:val="18"/>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p w:rsidR="007F490D" w:rsidRPr="00335D45" w:rsidRDefault="007F490D" w:rsidP="007F490D">
            <w:pPr>
              <w:rPr>
                <w:sz w:val="20"/>
                <w:szCs w:val="20"/>
              </w:rPr>
            </w:pPr>
          </w:p>
        </w:tc>
        <w:tc>
          <w:tcPr>
            <w:tcW w:w="2219"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070"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25" w:type="dxa"/>
            <w:vAlign w:val="center"/>
          </w:tcPr>
          <w:p w:rsidR="007F490D" w:rsidRPr="002222C2" w:rsidRDefault="007F490D" w:rsidP="007F490D">
            <w:pPr>
              <w:jc w:val="center"/>
              <w:rPr>
                <w:b/>
              </w:rPr>
            </w:pPr>
            <w:r>
              <w:rPr>
                <w:b/>
                <w:color w:val="833C0B" w:themeColor="accent2" w:themeShade="80"/>
                <w:sz w:val="24"/>
              </w:rPr>
              <w:t xml:space="preserve">15 </w:t>
            </w:r>
            <w:r w:rsidRPr="00BC0672">
              <w:rPr>
                <w:b/>
                <w:color w:val="833C0B" w:themeColor="accent2" w:themeShade="80"/>
                <w:sz w:val="24"/>
              </w:rPr>
              <w:t>Temmuz Demokrasi ve Millî Birlik Günü</w:t>
            </w:r>
          </w:p>
        </w:tc>
      </w:tr>
      <w:tr w:rsidR="007F490D" w:rsidTr="00F561BB">
        <w:trPr>
          <w:cantSplit/>
          <w:trHeight w:val="2519"/>
          <w:jc w:val="center"/>
        </w:trPr>
        <w:tc>
          <w:tcPr>
            <w:tcW w:w="564" w:type="dxa"/>
            <w:vMerge/>
          </w:tcPr>
          <w:p w:rsidR="007F490D" w:rsidRDefault="007F490D" w:rsidP="007F490D"/>
        </w:tc>
        <w:tc>
          <w:tcPr>
            <w:tcW w:w="514" w:type="dxa"/>
            <w:textDirection w:val="btLr"/>
            <w:vAlign w:val="center"/>
          </w:tcPr>
          <w:p w:rsidR="007F490D" w:rsidRPr="005A031A" w:rsidRDefault="007F490D" w:rsidP="007F490D">
            <w:pPr>
              <w:ind w:left="113" w:right="113"/>
              <w:jc w:val="center"/>
              <w:rPr>
                <w:b/>
              </w:rPr>
            </w:pPr>
            <w:r>
              <w:rPr>
                <w:b/>
              </w:rPr>
              <w:t>21-25 Eylül</w:t>
            </w:r>
          </w:p>
        </w:tc>
        <w:tc>
          <w:tcPr>
            <w:tcW w:w="514" w:type="dxa"/>
            <w:textDirection w:val="btLr"/>
            <w:vAlign w:val="center"/>
          </w:tcPr>
          <w:p w:rsidR="007F490D" w:rsidRPr="009663BC" w:rsidRDefault="007F490D" w:rsidP="007F490D">
            <w:pPr>
              <w:ind w:left="113" w:right="113"/>
              <w:jc w:val="center"/>
              <w:rPr>
                <w:b/>
              </w:rPr>
            </w:pPr>
            <w:r w:rsidRPr="009663BC">
              <w:rPr>
                <w:b/>
              </w:rPr>
              <w:t>2</w:t>
            </w:r>
          </w:p>
        </w:tc>
        <w:tc>
          <w:tcPr>
            <w:tcW w:w="4507" w:type="dxa"/>
            <w:vAlign w:val="center"/>
          </w:tcPr>
          <w:p w:rsidR="007F490D" w:rsidRPr="005E5BD4" w:rsidRDefault="007F490D" w:rsidP="007F490D">
            <w:pPr>
              <w:rPr>
                <w:b/>
                <w:sz w:val="20"/>
              </w:rPr>
            </w:pPr>
            <w:r w:rsidRPr="000D31B3">
              <w:rPr>
                <w:b/>
                <w:sz w:val="20"/>
              </w:rPr>
              <w:t>SHA.</w:t>
            </w:r>
            <w:proofErr w:type="gramStart"/>
            <w:r w:rsidRPr="000D31B3">
              <w:rPr>
                <w:b/>
                <w:sz w:val="20"/>
              </w:rPr>
              <w:t>1.1</w:t>
            </w:r>
            <w:proofErr w:type="gramEnd"/>
            <w:r w:rsidRPr="000D31B3">
              <w:rPr>
                <w:b/>
                <w:sz w:val="20"/>
              </w:rPr>
              <w:t>.</w:t>
            </w:r>
            <w:r w:rsidRPr="000D31B3">
              <w:rPr>
                <w:sz w:val="20"/>
              </w:rPr>
              <w:t xml:space="preserve"> </w:t>
            </w:r>
            <w:r w:rsidRPr="005E5BD4">
              <w:rPr>
                <w:b/>
                <w:sz w:val="20"/>
              </w:rPr>
              <w:t>Adaletli olmanın birey ve toplum yaşamına etkilerini tartışır.</w:t>
            </w:r>
          </w:p>
          <w:p w:rsidR="007F490D" w:rsidRPr="000D31B3" w:rsidRDefault="007F490D" w:rsidP="007F490D">
            <w:pPr>
              <w:rPr>
                <w:sz w:val="20"/>
              </w:rPr>
            </w:pPr>
          </w:p>
          <w:p w:rsidR="007F490D" w:rsidRPr="00BA051A" w:rsidRDefault="007F490D" w:rsidP="007F490D">
            <w:pPr>
              <w:rPr>
                <w:sz w:val="20"/>
              </w:rPr>
            </w:pPr>
            <w:r w:rsidRPr="000D31B3">
              <w:rPr>
                <w:sz w:val="20"/>
              </w:rPr>
              <w:t>Adaletli olmanın haklara saygılı olmayı ve insan onuruna uygun davranmayı beraberinde getirmesi üzerinde durulur.</w:t>
            </w:r>
          </w:p>
        </w:tc>
        <w:tc>
          <w:tcPr>
            <w:tcW w:w="2250" w:type="dxa"/>
            <w:vMerge/>
            <w:vAlign w:val="center"/>
          </w:tcPr>
          <w:p w:rsidR="007F490D" w:rsidRPr="00335D45" w:rsidRDefault="007F490D" w:rsidP="007F490D">
            <w:pPr>
              <w:jc w:val="center"/>
              <w:rPr>
                <w:sz w:val="20"/>
                <w:szCs w:val="20"/>
              </w:rPr>
            </w:pPr>
          </w:p>
        </w:tc>
        <w:tc>
          <w:tcPr>
            <w:tcW w:w="2219"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070"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25" w:type="dxa"/>
            <w:vAlign w:val="center"/>
          </w:tcPr>
          <w:p w:rsidR="007F490D" w:rsidRPr="002222C2" w:rsidRDefault="007F490D" w:rsidP="007F490D">
            <w:pPr>
              <w:jc w:val="center"/>
              <w:rPr>
                <w:b/>
              </w:rPr>
            </w:pPr>
          </w:p>
        </w:tc>
      </w:tr>
      <w:tr w:rsidR="007F490D" w:rsidTr="00F561BB">
        <w:trPr>
          <w:cantSplit/>
          <w:trHeight w:val="2574"/>
          <w:jc w:val="center"/>
        </w:trPr>
        <w:tc>
          <w:tcPr>
            <w:tcW w:w="564" w:type="dxa"/>
            <w:vMerge/>
          </w:tcPr>
          <w:p w:rsidR="007F490D" w:rsidRDefault="007F490D" w:rsidP="007F490D"/>
        </w:tc>
        <w:tc>
          <w:tcPr>
            <w:tcW w:w="514" w:type="dxa"/>
            <w:textDirection w:val="btLr"/>
            <w:vAlign w:val="center"/>
          </w:tcPr>
          <w:p w:rsidR="007F490D" w:rsidRPr="005A031A" w:rsidRDefault="007F490D" w:rsidP="007F490D">
            <w:pPr>
              <w:ind w:left="113" w:right="113"/>
              <w:jc w:val="center"/>
              <w:rPr>
                <w:b/>
              </w:rPr>
            </w:pPr>
            <w:r w:rsidRPr="00974DD1">
              <w:rPr>
                <w:b/>
              </w:rPr>
              <w:t>28 Eylül - 2 Ekim</w:t>
            </w:r>
          </w:p>
        </w:tc>
        <w:tc>
          <w:tcPr>
            <w:tcW w:w="514" w:type="dxa"/>
            <w:textDirection w:val="btLr"/>
            <w:vAlign w:val="center"/>
          </w:tcPr>
          <w:p w:rsidR="007F490D" w:rsidRPr="009663BC" w:rsidRDefault="007F490D" w:rsidP="007F490D">
            <w:pPr>
              <w:ind w:left="113" w:right="113"/>
              <w:jc w:val="center"/>
              <w:rPr>
                <w:b/>
              </w:rPr>
            </w:pPr>
            <w:r w:rsidRPr="009663BC">
              <w:rPr>
                <w:b/>
              </w:rPr>
              <w:t>2</w:t>
            </w:r>
          </w:p>
        </w:tc>
        <w:tc>
          <w:tcPr>
            <w:tcW w:w="4507" w:type="dxa"/>
            <w:vAlign w:val="center"/>
          </w:tcPr>
          <w:p w:rsidR="007F490D" w:rsidRPr="005E5BD4" w:rsidRDefault="007F490D" w:rsidP="007F490D">
            <w:pPr>
              <w:rPr>
                <w:b/>
                <w:sz w:val="20"/>
              </w:rPr>
            </w:pPr>
            <w:r w:rsidRPr="005E5BD4">
              <w:rPr>
                <w:b/>
                <w:sz w:val="20"/>
              </w:rPr>
              <w:t>SHA.</w:t>
            </w:r>
            <w:proofErr w:type="gramStart"/>
            <w:r w:rsidRPr="005E5BD4">
              <w:rPr>
                <w:b/>
                <w:sz w:val="20"/>
              </w:rPr>
              <w:t>1.2</w:t>
            </w:r>
            <w:proofErr w:type="gramEnd"/>
            <w:r w:rsidRPr="005E5BD4">
              <w:rPr>
                <w:b/>
                <w:sz w:val="20"/>
              </w:rPr>
              <w:t>. Adaletin daha etkili gerçekleştirilmesine yönelik özgün öneriler geliştirir.</w:t>
            </w:r>
          </w:p>
        </w:tc>
        <w:tc>
          <w:tcPr>
            <w:tcW w:w="2250" w:type="dxa"/>
            <w:vMerge/>
            <w:vAlign w:val="center"/>
          </w:tcPr>
          <w:p w:rsidR="007F490D" w:rsidRPr="00335D45" w:rsidRDefault="007F490D" w:rsidP="007F490D">
            <w:pPr>
              <w:jc w:val="center"/>
              <w:rPr>
                <w:sz w:val="20"/>
                <w:szCs w:val="20"/>
              </w:rPr>
            </w:pPr>
          </w:p>
        </w:tc>
        <w:tc>
          <w:tcPr>
            <w:tcW w:w="2219"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070"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25" w:type="dxa"/>
          </w:tcPr>
          <w:p w:rsidR="007F490D" w:rsidRDefault="007F490D" w:rsidP="007F490D"/>
        </w:tc>
      </w:tr>
    </w:tbl>
    <w:p w:rsidR="00E32F27" w:rsidRDefault="00E32F27" w:rsidP="00E32F27"/>
    <w:tbl>
      <w:tblPr>
        <w:tblStyle w:val="TabloKlavuzu"/>
        <w:tblpPr w:leftFromText="141" w:rightFromText="141" w:vertAnchor="page" w:horzAnchor="margin" w:tblpY="801"/>
        <w:tblW w:w="152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137"/>
        <w:gridCol w:w="2565"/>
      </w:tblGrid>
      <w:tr w:rsidR="009663BC" w:rsidTr="009663BC">
        <w:trPr>
          <w:cantSplit/>
          <w:trHeight w:val="1265"/>
        </w:trPr>
        <w:tc>
          <w:tcPr>
            <w:tcW w:w="566" w:type="dxa"/>
            <w:shd w:val="clear" w:color="auto" w:fill="FFE599" w:themeFill="accent4" w:themeFillTint="66"/>
            <w:textDirection w:val="btLr"/>
            <w:vAlign w:val="center"/>
          </w:tcPr>
          <w:p w:rsidR="009663BC" w:rsidRPr="00C523AD" w:rsidRDefault="009663BC" w:rsidP="009663BC">
            <w:pPr>
              <w:ind w:left="113" w:right="113"/>
              <w:jc w:val="center"/>
              <w:rPr>
                <w:b/>
                <w:sz w:val="20"/>
              </w:rPr>
            </w:pPr>
            <w:r w:rsidRPr="00C523AD">
              <w:rPr>
                <w:b/>
                <w:sz w:val="20"/>
              </w:rPr>
              <w:t>AY</w:t>
            </w:r>
          </w:p>
        </w:tc>
        <w:tc>
          <w:tcPr>
            <w:tcW w:w="517" w:type="dxa"/>
            <w:shd w:val="clear" w:color="auto" w:fill="FFE599" w:themeFill="accent4" w:themeFillTint="66"/>
            <w:textDirection w:val="btLr"/>
            <w:vAlign w:val="center"/>
          </w:tcPr>
          <w:p w:rsidR="009663BC" w:rsidRPr="00C523AD" w:rsidRDefault="009663BC" w:rsidP="009663BC">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9663BC" w:rsidRPr="00C523AD" w:rsidRDefault="009663BC" w:rsidP="009663BC">
            <w:pPr>
              <w:ind w:left="113" w:right="113"/>
              <w:jc w:val="center"/>
              <w:rPr>
                <w:b/>
                <w:sz w:val="20"/>
              </w:rPr>
            </w:pPr>
            <w:r w:rsidRPr="00C523AD">
              <w:rPr>
                <w:b/>
                <w:sz w:val="20"/>
              </w:rPr>
              <w:t>SAAT</w:t>
            </w:r>
          </w:p>
        </w:tc>
        <w:tc>
          <w:tcPr>
            <w:tcW w:w="4653" w:type="dxa"/>
            <w:shd w:val="clear" w:color="auto" w:fill="FFE599" w:themeFill="accent4" w:themeFillTint="66"/>
            <w:vAlign w:val="center"/>
          </w:tcPr>
          <w:p w:rsidR="009663BC" w:rsidRPr="005A031A" w:rsidRDefault="009663BC" w:rsidP="009663BC">
            <w:pPr>
              <w:jc w:val="center"/>
              <w:rPr>
                <w:b/>
                <w:sz w:val="24"/>
              </w:rPr>
            </w:pPr>
            <w:r w:rsidRPr="005A031A">
              <w:rPr>
                <w:b/>
                <w:sz w:val="24"/>
              </w:rPr>
              <w:t>KAZANIM</w:t>
            </w:r>
          </w:p>
        </w:tc>
        <w:tc>
          <w:tcPr>
            <w:tcW w:w="2147" w:type="dxa"/>
            <w:shd w:val="clear" w:color="auto" w:fill="FFE599" w:themeFill="accent4" w:themeFillTint="66"/>
            <w:vAlign w:val="center"/>
          </w:tcPr>
          <w:p w:rsidR="009663BC" w:rsidRDefault="009663BC" w:rsidP="009663BC">
            <w:pPr>
              <w:jc w:val="center"/>
              <w:rPr>
                <w:b/>
                <w:sz w:val="24"/>
              </w:rPr>
            </w:pPr>
            <w:r w:rsidRPr="005A031A">
              <w:rPr>
                <w:b/>
                <w:sz w:val="24"/>
              </w:rPr>
              <w:t xml:space="preserve">DEĞERLER ve </w:t>
            </w:r>
          </w:p>
          <w:p w:rsidR="009663BC" w:rsidRPr="005A031A" w:rsidRDefault="009663BC" w:rsidP="009663BC">
            <w:pPr>
              <w:jc w:val="center"/>
              <w:rPr>
                <w:b/>
                <w:sz w:val="24"/>
              </w:rPr>
            </w:pPr>
            <w:r w:rsidRPr="005A031A">
              <w:rPr>
                <w:b/>
                <w:sz w:val="24"/>
              </w:rPr>
              <w:t>BECERİLER</w:t>
            </w:r>
          </w:p>
        </w:tc>
        <w:tc>
          <w:tcPr>
            <w:tcW w:w="2137" w:type="dxa"/>
            <w:shd w:val="clear" w:color="auto" w:fill="FFE599" w:themeFill="accent4" w:themeFillTint="66"/>
            <w:vAlign w:val="center"/>
          </w:tcPr>
          <w:p w:rsidR="009663BC" w:rsidRDefault="009663BC" w:rsidP="009663BC">
            <w:pPr>
              <w:jc w:val="center"/>
              <w:rPr>
                <w:b/>
                <w:sz w:val="24"/>
              </w:rPr>
            </w:pPr>
            <w:r w:rsidRPr="005A031A">
              <w:rPr>
                <w:b/>
                <w:sz w:val="24"/>
              </w:rPr>
              <w:t xml:space="preserve">YÖNTEM ve </w:t>
            </w:r>
          </w:p>
          <w:p w:rsidR="009663BC" w:rsidRPr="005A031A" w:rsidRDefault="009663BC" w:rsidP="009663BC">
            <w:pPr>
              <w:jc w:val="center"/>
              <w:rPr>
                <w:b/>
                <w:sz w:val="24"/>
              </w:rPr>
            </w:pPr>
            <w:r w:rsidRPr="005A031A">
              <w:rPr>
                <w:b/>
                <w:sz w:val="24"/>
              </w:rPr>
              <w:t>TEKNİKLER</w:t>
            </w:r>
          </w:p>
        </w:tc>
        <w:tc>
          <w:tcPr>
            <w:tcW w:w="2137" w:type="dxa"/>
            <w:shd w:val="clear" w:color="auto" w:fill="FFE599" w:themeFill="accent4" w:themeFillTint="66"/>
            <w:vAlign w:val="center"/>
          </w:tcPr>
          <w:p w:rsidR="009663BC" w:rsidRPr="005A031A" w:rsidRDefault="009663BC" w:rsidP="009663BC">
            <w:pPr>
              <w:jc w:val="center"/>
              <w:rPr>
                <w:b/>
                <w:sz w:val="24"/>
              </w:rPr>
            </w:pPr>
            <w:r w:rsidRPr="005A031A">
              <w:rPr>
                <w:b/>
                <w:sz w:val="24"/>
              </w:rPr>
              <w:t>ARAÇ-GEREÇ</w:t>
            </w:r>
          </w:p>
        </w:tc>
        <w:tc>
          <w:tcPr>
            <w:tcW w:w="2565" w:type="dxa"/>
            <w:shd w:val="clear" w:color="auto" w:fill="FFE599" w:themeFill="accent4" w:themeFillTint="66"/>
            <w:vAlign w:val="center"/>
          </w:tcPr>
          <w:p w:rsidR="009663BC" w:rsidRPr="005A031A" w:rsidRDefault="009663BC" w:rsidP="009663BC">
            <w:pPr>
              <w:jc w:val="center"/>
              <w:rPr>
                <w:b/>
                <w:sz w:val="24"/>
              </w:rPr>
            </w:pPr>
            <w:r w:rsidRPr="005A031A">
              <w:rPr>
                <w:b/>
                <w:sz w:val="24"/>
              </w:rPr>
              <w:t>DEĞERLENDİRME</w:t>
            </w:r>
          </w:p>
        </w:tc>
      </w:tr>
      <w:tr w:rsidR="00AC7682" w:rsidTr="00D30B7D">
        <w:trPr>
          <w:cantSplit/>
          <w:trHeight w:val="1927"/>
        </w:trPr>
        <w:tc>
          <w:tcPr>
            <w:tcW w:w="566" w:type="dxa"/>
            <w:vMerge w:val="restart"/>
            <w:textDirection w:val="btLr"/>
            <w:vAlign w:val="center"/>
          </w:tcPr>
          <w:p w:rsidR="00AC7682" w:rsidRPr="005A031A" w:rsidRDefault="00AC7682" w:rsidP="00AC7682">
            <w:pPr>
              <w:ind w:left="113" w:right="113"/>
              <w:jc w:val="center"/>
              <w:rPr>
                <w:b/>
                <w:color w:val="660066"/>
              </w:rPr>
            </w:pPr>
            <w:r>
              <w:rPr>
                <w:b/>
                <w:color w:val="660066"/>
                <w:sz w:val="28"/>
              </w:rPr>
              <w:t>EKİM</w:t>
            </w:r>
          </w:p>
        </w:tc>
        <w:tc>
          <w:tcPr>
            <w:tcW w:w="517" w:type="dxa"/>
            <w:textDirection w:val="btLr"/>
            <w:vAlign w:val="center"/>
          </w:tcPr>
          <w:p w:rsidR="00AC7682" w:rsidRPr="005A031A" w:rsidRDefault="00AB19A5" w:rsidP="00AC7682">
            <w:pPr>
              <w:ind w:left="113" w:right="113"/>
              <w:jc w:val="center"/>
              <w:rPr>
                <w:b/>
              </w:rPr>
            </w:pPr>
            <w:r w:rsidRPr="00AB19A5">
              <w:rPr>
                <w:b/>
              </w:rPr>
              <w:t>5-9 Ekim</w:t>
            </w:r>
          </w:p>
        </w:tc>
        <w:tc>
          <w:tcPr>
            <w:tcW w:w="517" w:type="dxa"/>
            <w:textDirection w:val="btLr"/>
            <w:vAlign w:val="center"/>
          </w:tcPr>
          <w:p w:rsidR="00AC7682" w:rsidRPr="009663BC" w:rsidRDefault="00AC7682" w:rsidP="00AC7682">
            <w:pPr>
              <w:ind w:left="113" w:right="113"/>
              <w:jc w:val="center"/>
              <w:rPr>
                <w:b/>
              </w:rPr>
            </w:pPr>
            <w:r w:rsidRPr="009663BC">
              <w:rPr>
                <w:b/>
              </w:rPr>
              <w:t>2</w:t>
            </w:r>
          </w:p>
        </w:tc>
        <w:tc>
          <w:tcPr>
            <w:tcW w:w="4653" w:type="dxa"/>
            <w:vAlign w:val="center"/>
          </w:tcPr>
          <w:p w:rsidR="00AC7682" w:rsidRPr="00564561" w:rsidRDefault="00AC7682" w:rsidP="00AC7682">
            <w:pPr>
              <w:rPr>
                <w:sz w:val="20"/>
              </w:rPr>
            </w:pPr>
            <w:r w:rsidRPr="005E5BD4">
              <w:rPr>
                <w:b/>
                <w:sz w:val="20"/>
              </w:rPr>
              <w:t>SHA.</w:t>
            </w:r>
            <w:proofErr w:type="gramStart"/>
            <w:r w:rsidRPr="005E5BD4">
              <w:rPr>
                <w:b/>
                <w:sz w:val="20"/>
              </w:rPr>
              <w:t>1.2</w:t>
            </w:r>
            <w:proofErr w:type="gramEnd"/>
            <w:r w:rsidRPr="005E5BD4">
              <w:rPr>
                <w:b/>
                <w:sz w:val="20"/>
              </w:rPr>
              <w:t>. Adaletin daha etkili gerçekleştirilmesine yönelik özgün öneriler geliştirir.</w:t>
            </w:r>
          </w:p>
        </w:tc>
        <w:tc>
          <w:tcPr>
            <w:tcW w:w="2147" w:type="dxa"/>
            <w:vMerge w:val="restart"/>
            <w:vAlign w:val="center"/>
          </w:tcPr>
          <w:p w:rsidR="00AC7682" w:rsidRPr="00CD0CD1" w:rsidRDefault="00AC7682" w:rsidP="00AC7682">
            <w:pPr>
              <w:rPr>
                <w:sz w:val="18"/>
                <w:szCs w:val="20"/>
              </w:rPr>
            </w:pPr>
            <w:r w:rsidRPr="00CD0CD1">
              <w:rPr>
                <w:b/>
                <w:color w:val="FF0000"/>
                <w:sz w:val="18"/>
                <w:szCs w:val="20"/>
              </w:rPr>
              <w:t>Değerler:</w:t>
            </w:r>
            <w:r w:rsidRPr="00CD0CD1">
              <w:rPr>
                <w:color w:val="FF0000"/>
                <w:sz w:val="18"/>
                <w:szCs w:val="20"/>
              </w:rPr>
              <w:t xml:space="preserve"> </w:t>
            </w:r>
            <w:r w:rsidRPr="00CD0CD1">
              <w:rPr>
                <w:sz w:val="18"/>
                <w:szCs w:val="20"/>
              </w:rPr>
              <w:t>Adalet, Bağımsızlık, Barış, Bilimsellik, Cesaret, Dayanışma, Duyarlılık, Doğruluk, Dürüstlük, Eşitlik, Güven, Merhamet, Özgürlük, Öz Güven, Sabır, Saygı, Sevgi, Sorumluluk, Tarafsızlık, Vicdanlı Olma, Yardımseverlik</w:t>
            </w:r>
          </w:p>
          <w:p w:rsidR="00AC7682" w:rsidRDefault="00AC7682" w:rsidP="00AC7682">
            <w:pPr>
              <w:rPr>
                <w:sz w:val="18"/>
                <w:szCs w:val="20"/>
              </w:rPr>
            </w:pPr>
          </w:p>
          <w:p w:rsidR="00CD0CD1" w:rsidRPr="00CD0CD1" w:rsidRDefault="00CD0CD1" w:rsidP="00AC7682">
            <w:pPr>
              <w:rPr>
                <w:sz w:val="18"/>
                <w:szCs w:val="20"/>
              </w:rPr>
            </w:pPr>
          </w:p>
          <w:p w:rsidR="00AC7682" w:rsidRPr="00CD0CD1" w:rsidRDefault="00AC7682" w:rsidP="00AC7682">
            <w:pPr>
              <w:rPr>
                <w:sz w:val="18"/>
                <w:szCs w:val="20"/>
              </w:rPr>
            </w:pPr>
            <w:r w:rsidRPr="00CD0CD1">
              <w:rPr>
                <w:b/>
                <w:color w:val="FF0000"/>
                <w:sz w:val="18"/>
                <w:szCs w:val="20"/>
              </w:rPr>
              <w:t>Beceriler:</w:t>
            </w:r>
            <w:r w:rsidRPr="00CD0CD1">
              <w:rPr>
                <w:color w:val="FF0000"/>
                <w:sz w:val="18"/>
                <w:szCs w:val="20"/>
              </w:rPr>
              <w:t xml:space="preserve"> </w:t>
            </w:r>
            <w:r w:rsidRPr="00CD0CD1">
              <w:rPr>
                <w:sz w:val="18"/>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p w:rsidR="00AC7682" w:rsidRPr="00CD0CD1" w:rsidRDefault="00AC7682" w:rsidP="00AC7682">
            <w:pPr>
              <w:jc w:val="center"/>
              <w:rPr>
                <w:sz w:val="18"/>
              </w:rPr>
            </w:pPr>
          </w:p>
        </w:tc>
        <w:tc>
          <w:tcPr>
            <w:tcW w:w="2137" w:type="dxa"/>
            <w:vAlign w:val="center"/>
          </w:tcPr>
          <w:p w:rsidR="00AC7682" w:rsidRPr="00AC7682" w:rsidRDefault="00AC7682" w:rsidP="00AC7682">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AC7682" w:rsidRPr="00335D45" w:rsidRDefault="00AC7682" w:rsidP="00AC7682">
            <w:pPr>
              <w:jc w:val="center"/>
              <w:rPr>
                <w:sz w:val="20"/>
                <w:szCs w:val="20"/>
              </w:rPr>
            </w:pPr>
            <w:r w:rsidRPr="00335D45">
              <w:rPr>
                <w:sz w:val="20"/>
                <w:szCs w:val="20"/>
              </w:rPr>
              <w:t>Ders kitabı, yazı tahtası, etkileşimli tahta, slayt, internet, fotoğraf, video, belgesel</w:t>
            </w:r>
          </w:p>
        </w:tc>
        <w:tc>
          <w:tcPr>
            <w:tcW w:w="2565" w:type="dxa"/>
          </w:tcPr>
          <w:p w:rsidR="00AC7682" w:rsidRDefault="00AC7682" w:rsidP="00AC7682"/>
        </w:tc>
      </w:tr>
      <w:tr w:rsidR="00AC7682" w:rsidTr="00D30B7D">
        <w:trPr>
          <w:cantSplit/>
          <w:trHeight w:val="1828"/>
        </w:trPr>
        <w:tc>
          <w:tcPr>
            <w:tcW w:w="566" w:type="dxa"/>
            <w:vMerge/>
          </w:tcPr>
          <w:p w:rsidR="00AC7682" w:rsidRDefault="00AC7682" w:rsidP="00AC7682"/>
        </w:tc>
        <w:tc>
          <w:tcPr>
            <w:tcW w:w="517" w:type="dxa"/>
            <w:textDirection w:val="btLr"/>
            <w:vAlign w:val="center"/>
          </w:tcPr>
          <w:p w:rsidR="00AC7682" w:rsidRPr="005A031A" w:rsidRDefault="00AB19A5" w:rsidP="00AC7682">
            <w:pPr>
              <w:ind w:left="113" w:right="113"/>
              <w:jc w:val="center"/>
              <w:rPr>
                <w:b/>
              </w:rPr>
            </w:pPr>
            <w:r>
              <w:rPr>
                <w:b/>
              </w:rPr>
              <w:t>12-16</w:t>
            </w:r>
            <w:r w:rsidR="007504F2">
              <w:rPr>
                <w:b/>
              </w:rPr>
              <w:t xml:space="preserve"> Ekim</w:t>
            </w:r>
          </w:p>
        </w:tc>
        <w:tc>
          <w:tcPr>
            <w:tcW w:w="517" w:type="dxa"/>
            <w:textDirection w:val="btLr"/>
            <w:vAlign w:val="center"/>
          </w:tcPr>
          <w:p w:rsidR="00AC7682" w:rsidRPr="009663BC" w:rsidRDefault="00AC7682" w:rsidP="00AC7682">
            <w:pPr>
              <w:ind w:left="113" w:right="113"/>
              <w:jc w:val="center"/>
              <w:rPr>
                <w:b/>
              </w:rPr>
            </w:pPr>
            <w:r w:rsidRPr="009663BC">
              <w:rPr>
                <w:b/>
              </w:rPr>
              <w:t>2</w:t>
            </w:r>
          </w:p>
        </w:tc>
        <w:tc>
          <w:tcPr>
            <w:tcW w:w="4653" w:type="dxa"/>
            <w:vAlign w:val="center"/>
          </w:tcPr>
          <w:p w:rsidR="00AC7682" w:rsidRPr="005E5BD4" w:rsidRDefault="00AC7682" w:rsidP="00AC7682">
            <w:pPr>
              <w:rPr>
                <w:b/>
                <w:sz w:val="20"/>
              </w:rPr>
            </w:pPr>
            <w:r w:rsidRPr="005E5BD4">
              <w:rPr>
                <w:b/>
                <w:sz w:val="20"/>
              </w:rPr>
              <w:t>SHA.</w:t>
            </w:r>
            <w:proofErr w:type="gramStart"/>
            <w:r w:rsidRPr="005E5BD4">
              <w:rPr>
                <w:b/>
                <w:sz w:val="20"/>
              </w:rPr>
              <w:t>1.3</w:t>
            </w:r>
            <w:proofErr w:type="gramEnd"/>
            <w:r w:rsidRPr="005E5BD4">
              <w:rPr>
                <w:b/>
                <w:sz w:val="20"/>
              </w:rPr>
              <w:t>. Adaletin sağlanmasında pozitif ayrımcılığın önemini örneklendirir.</w:t>
            </w:r>
          </w:p>
          <w:p w:rsidR="00AC7682" w:rsidRDefault="00AC7682" w:rsidP="00AC7682">
            <w:pPr>
              <w:rPr>
                <w:sz w:val="20"/>
              </w:rPr>
            </w:pPr>
          </w:p>
          <w:p w:rsidR="00AC7682" w:rsidRPr="00564561" w:rsidRDefault="00AC7682" w:rsidP="00AC7682">
            <w:pPr>
              <w:rPr>
                <w:sz w:val="20"/>
              </w:rPr>
            </w:pPr>
            <w:r w:rsidRPr="005E5BD4">
              <w:rPr>
                <w:sz w:val="20"/>
              </w:rPr>
              <w:t xml:space="preserve">Pozitif ayrımcılık kapsamında kadınlar, çocuklar, yaşlılar, şehit yakınları ve gaziler ile özel </w:t>
            </w:r>
            <w:proofErr w:type="spellStart"/>
            <w:r w:rsidRPr="005E5BD4">
              <w:rPr>
                <w:sz w:val="20"/>
              </w:rPr>
              <w:t>gereksinimli</w:t>
            </w:r>
            <w:proofErr w:type="spellEnd"/>
            <w:r w:rsidRPr="005E5BD4">
              <w:rPr>
                <w:sz w:val="20"/>
              </w:rPr>
              <w:t xml:space="preserve"> bireyler üzerinde durulur.</w:t>
            </w:r>
          </w:p>
        </w:tc>
        <w:tc>
          <w:tcPr>
            <w:tcW w:w="2147" w:type="dxa"/>
            <w:vMerge/>
            <w:vAlign w:val="center"/>
          </w:tcPr>
          <w:p w:rsidR="00AC7682" w:rsidRPr="00564561" w:rsidRDefault="00AC7682" w:rsidP="00AC7682">
            <w:pPr>
              <w:jc w:val="center"/>
              <w:rPr>
                <w:sz w:val="20"/>
              </w:rPr>
            </w:pPr>
          </w:p>
        </w:tc>
        <w:tc>
          <w:tcPr>
            <w:tcW w:w="2137" w:type="dxa"/>
            <w:vAlign w:val="center"/>
          </w:tcPr>
          <w:p w:rsidR="00AC7682" w:rsidRPr="00AC7682" w:rsidRDefault="00AC7682" w:rsidP="00AC7682">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AC7682" w:rsidRPr="00335D45" w:rsidRDefault="00AC7682" w:rsidP="00AC7682">
            <w:pPr>
              <w:jc w:val="center"/>
              <w:rPr>
                <w:sz w:val="20"/>
                <w:szCs w:val="20"/>
              </w:rPr>
            </w:pPr>
            <w:r w:rsidRPr="00335D45">
              <w:rPr>
                <w:sz w:val="20"/>
                <w:szCs w:val="20"/>
              </w:rPr>
              <w:t>Ders kitabı, yazı tahtası, etkileşimli tahta, slayt, internet, fotoğraf, video, belgesel</w:t>
            </w:r>
          </w:p>
        </w:tc>
        <w:tc>
          <w:tcPr>
            <w:tcW w:w="2565" w:type="dxa"/>
          </w:tcPr>
          <w:p w:rsidR="00AC7682" w:rsidRDefault="00AC7682" w:rsidP="00AC7682"/>
        </w:tc>
      </w:tr>
      <w:tr w:rsidR="00AC7682" w:rsidTr="00D30B7D">
        <w:trPr>
          <w:cantSplit/>
          <w:trHeight w:val="1953"/>
        </w:trPr>
        <w:tc>
          <w:tcPr>
            <w:tcW w:w="566" w:type="dxa"/>
            <w:vMerge/>
          </w:tcPr>
          <w:p w:rsidR="00AC7682" w:rsidRDefault="00AC7682" w:rsidP="00AC7682"/>
        </w:tc>
        <w:tc>
          <w:tcPr>
            <w:tcW w:w="517" w:type="dxa"/>
            <w:textDirection w:val="btLr"/>
            <w:vAlign w:val="center"/>
          </w:tcPr>
          <w:p w:rsidR="00AC7682" w:rsidRPr="005A031A" w:rsidRDefault="00AB19A5" w:rsidP="00AC7682">
            <w:pPr>
              <w:ind w:left="113" w:right="113"/>
              <w:jc w:val="center"/>
              <w:rPr>
                <w:b/>
              </w:rPr>
            </w:pPr>
            <w:r>
              <w:rPr>
                <w:b/>
              </w:rPr>
              <w:t>19-23</w:t>
            </w:r>
            <w:r w:rsidR="007504F2">
              <w:rPr>
                <w:b/>
              </w:rPr>
              <w:t xml:space="preserve"> Ekim</w:t>
            </w:r>
          </w:p>
        </w:tc>
        <w:tc>
          <w:tcPr>
            <w:tcW w:w="517" w:type="dxa"/>
            <w:textDirection w:val="btLr"/>
            <w:vAlign w:val="center"/>
          </w:tcPr>
          <w:p w:rsidR="00AC7682" w:rsidRPr="009663BC" w:rsidRDefault="00AC7682" w:rsidP="00AC7682">
            <w:pPr>
              <w:ind w:left="113" w:right="113"/>
              <w:jc w:val="center"/>
              <w:rPr>
                <w:b/>
              </w:rPr>
            </w:pPr>
            <w:r w:rsidRPr="009663BC">
              <w:rPr>
                <w:b/>
              </w:rPr>
              <w:t>2</w:t>
            </w:r>
          </w:p>
        </w:tc>
        <w:tc>
          <w:tcPr>
            <w:tcW w:w="4653" w:type="dxa"/>
            <w:vAlign w:val="center"/>
          </w:tcPr>
          <w:p w:rsidR="00AC7682" w:rsidRPr="005E5BD4" w:rsidRDefault="00AC7682" w:rsidP="00AC7682">
            <w:pPr>
              <w:rPr>
                <w:b/>
                <w:sz w:val="20"/>
              </w:rPr>
            </w:pPr>
            <w:r w:rsidRPr="005E5BD4">
              <w:rPr>
                <w:b/>
                <w:sz w:val="20"/>
              </w:rPr>
              <w:t>SHA.</w:t>
            </w:r>
            <w:proofErr w:type="gramStart"/>
            <w:r w:rsidRPr="005E5BD4">
              <w:rPr>
                <w:b/>
                <w:sz w:val="20"/>
              </w:rPr>
              <w:t>1.4</w:t>
            </w:r>
            <w:proofErr w:type="gramEnd"/>
            <w:r w:rsidRPr="005E5BD4">
              <w:rPr>
                <w:b/>
                <w:sz w:val="20"/>
              </w:rPr>
              <w:t>.  “Adalet” , “Eşitlik” ve “Hukuk” kavramlarını ilişkilendirir.</w:t>
            </w:r>
          </w:p>
        </w:tc>
        <w:tc>
          <w:tcPr>
            <w:tcW w:w="2147" w:type="dxa"/>
            <w:vMerge/>
            <w:vAlign w:val="center"/>
          </w:tcPr>
          <w:p w:rsidR="00AC7682" w:rsidRPr="00564561" w:rsidRDefault="00AC7682" w:rsidP="00AC7682">
            <w:pPr>
              <w:jc w:val="center"/>
              <w:rPr>
                <w:sz w:val="20"/>
              </w:rPr>
            </w:pPr>
          </w:p>
        </w:tc>
        <w:tc>
          <w:tcPr>
            <w:tcW w:w="2137" w:type="dxa"/>
            <w:vAlign w:val="center"/>
          </w:tcPr>
          <w:p w:rsidR="00AC7682" w:rsidRPr="00AC7682" w:rsidRDefault="00AC7682" w:rsidP="00AC7682">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AC7682" w:rsidRPr="00335D45" w:rsidRDefault="00AC7682" w:rsidP="00AC7682">
            <w:pPr>
              <w:jc w:val="center"/>
              <w:rPr>
                <w:sz w:val="20"/>
                <w:szCs w:val="20"/>
              </w:rPr>
            </w:pPr>
            <w:r w:rsidRPr="00335D45">
              <w:rPr>
                <w:sz w:val="20"/>
                <w:szCs w:val="20"/>
              </w:rPr>
              <w:t>Ders kitabı, yazı tahtası, etkileşimli tahta, slayt, internet, fotoğraf, video, belgesel</w:t>
            </w:r>
          </w:p>
        </w:tc>
        <w:tc>
          <w:tcPr>
            <w:tcW w:w="2565" w:type="dxa"/>
          </w:tcPr>
          <w:p w:rsidR="00AC7682" w:rsidRDefault="00AC7682" w:rsidP="00AC7682"/>
        </w:tc>
      </w:tr>
      <w:tr w:rsidR="00AC7682" w:rsidTr="00D30B7D">
        <w:trPr>
          <w:cantSplit/>
          <w:trHeight w:val="1953"/>
        </w:trPr>
        <w:tc>
          <w:tcPr>
            <w:tcW w:w="566" w:type="dxa"/>
            <w:vMerge/>
          </w:tcPr>
          <w:p w:rsidR="00AC7682" w:rsidRDefault="00AC7682" w:rsidP="00AC7682"/>
        </w:tc>
        <w:tc>
          <w:tcPr>
            <w:tcW w:w="517" w:type="dxa"/>
            <w:textDirection w:val="btLr"/>
            <w:vAlign w:val="center"/>
          </w:tcPr>
          <w:p w:rsidR="00AC7682" w:rsidRPr="005A031A" w:rsidRDefault="00AB19A5" w:rsidP="00AC7682">
            <w:pPr>
              <w:ind w:left="113" w:right="113"/>
              <w:jc w:val="center"/>
              <w:rPr>
                <w:b/>
              </w:rPr>
            </w:pPr>
            <w:r>
              <w:rPr>
                <w:b/>
              </w:rPr>
              <w:t>26-30</w:t>
            </w:r>
            <w:r w:rsidR="007504F2">
              <w:rPr>
                <w:b/>
              </w:rPr>
              <w:t xml:space="preserve"> Ekim</w:t>
            </w:r>
          </w:p>
        </w:tc>
        <w:tc>
          <w:tcPr>
            <w:tcW w:w="517" w:type="dxa"/>
            <w:textDirection w:val="btLr"/>
            <w:vAlign w:val="center"/>
          </w:tcPr>
          <w:p w:rsidR="00AC7682" w:rsidRPr="009663BC" w:rsidRDefault="00AC7682" w:rsidP="00AC7682">
            <w:pPr>
              <w:ind w:left="113" w:right="113"/>
              <w:jc w:val="center"/>
              <w:rPr>
                <w:b/>
              </w:rPr>
            </w:pPr>
            <w:r>
              <w:rPr>
                <w:b/>
              </w:rPr>
              <w:t>2</w:t>
            </w:r>
          </w:p>
        </w:tc>
        <w:tc>
          <w:tcPr>
            <w:tcW w:w="4653" w:type="dxa"/>
            <w:vAlign w:val="center"/>
          </w:tcPr>
          <w:p w:rsidR="00AC7682" w:rsidRPr="00F03884" w:rsidRDefault="00AC7682" w:rsidP="00AC7682">
            <w:pPr>
              <w:rPr>
                <w:b/>
                <w:sz w:val="20"/>
              </w:rPr>
            </w:pPr>
            <w:r w:rsidRPr="00F03884">
              <w:rPr>
                <w:b/>
                <w:sz w:val="20"/>
              </w:rPr>
              <w:t>SHA.</w:t>
            </w:r>
            <w:proofErr w:type="gramStart"/>
            <w:r w:rsidRPr="00F03884">
              <w:rPr>
                <w:b/>
                <w:sz w:val="20"/>
              </w:rPr>
              <w:t>1.5</w:t>
            </w:r>
            <w:proofErr w:type="gramEnd"/>
            <w:r w:rsidRPr="00F03884">
              <w:rPr>
                <w:b/>
                <w:sz w:val="20"/>
              </w:rPr>
              <w:t>. Adaletin sağlanmasında hukukun rolünü kavrar</w:t>
            </w:r>
            <w:r>
              <w:rPr>
                <w:b/>
                <w:sz w:val="20"/>
              </w:rPr>
              <w:t>.</w:t>
            </w:r>
          </w:p>
        </w:tc>
        <w:tc>
          <w:tcPr>
            <w:tcW w:w="2147" w:type="dxa"/>
            <w:vMerge/>
            <w:vAlign w:val="center"/>
          </w:tcPr>
          <w:p w:rsidR="00AC7682" w:rsidRPr="00564561" w:rsidRDefault="00AC7682" w:rsidP="00AC7682">
            <w:pPr>
              <w:jc w:val="center"/>
              <w:rPr>
                <w:sz w:val="20"/>
              </w:rPr>
            </w:pPr>
          </w:p>
        </w:tc>
        <w:tc>
          <w:tcPr>
            <w:tcW w:w="2137" w:type="dxa"/>
            <w:vAlign w:val="center"/>
          </w:tcPr>
          <w:p w:rsidR="00AC7682" w:rsidRPr="00AC7682" w:rsidRDefault="00AC7682" w:rsidP="00AC7682">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AC7682" w:rsidRPr="00335D45" w:rsidRDefault="00AC7682" w:rsidP="00AC7682">
            <w:pPr>
              <w:jc w:val="center"/>
              <w:rPr>
                <w:sz w:val="20"/>
                <w:szCs w:val="20"/>
              </w:rPr>
            </w:pPr>
            <w:r w:rsidRPr="00335D45">
              <w:rPr>
                <w:sz w:val="20"/>
                <w:szCs w:val="20"/>
              </w:rPr>
              <w:t>Ders kitabı, yazı tahtası, etkileşimli tahta, slayt, internet, fotoğraf, video, belgesel</w:t>
            </w:r>
          </w:p>
        </w:tc>
        <w:tc>
          <w:tcPr>
            <w:tcW w:w="2565" w:type="dxa"/>
            <w:tcBorders>
              <w:bottom w:val="single" w:sz="12" w:space="0" w:color="auto"/>
            </w:tcBorders>
            <w:vAlign w:val="center"/>
          </w:tcPr>
          <w:p w:rsidR="00AC7682" w:rsidRPr="007F490D" w:rsidRDefault="007F490D" w:rsidP="007F490D">
            <w:pPr>
              <w:jc w:val="center"/>
              <w:rPr>
                <w:b/>
                <w:color w:val="FF0000"/>
                <w:sz w:val="28"/>
              </w:rPr>
            </w:pPr>
            <w:r w:rsidRPr="00A013E7">
              <w:rPr>
                <w:b/>
                <w:color w:val="FF0000"/>
                <w:sz w:val="28"/>
              </w:rPr>
              <w:t>29 Ekim Cumhuriyet Bayramı</w:t>
            </w:r>
          </w:p>
        </w:tc>
      </w:tr>
    </w:tbl>
    <w:p w:rsidR="0037407A" w:rsidRDefault="0037407A" w:rsidP="009663BC"/>
    <w:tbl>
      <w:tblPr>
        <w:tblStyle w:val="TabloKlavuzu"/>
        <w:tblpPr w:leftFromText="141" w:rightFromText="141" w:vertAnchor="page" w:horzAnchor="margin" w:tblpY="801"/>
        <w:tblW w:w="152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137"/>
        <w:gridCol w:w="2565"/>
      </w:tblGrid>
      <w:tr w:rsidR="0037407A" w:rsidTr="002C7D9B">
        <w:trPr>
          <w:cantSplit/>
          <w:trHeight w:val="821"/>
        </w:trPr>
        <w:tc>
          <w:tcPr>
            <w:tcW w:w="566" w:type="dxa"/>
            <w:shd w:val="clear" w:color="auto" w:fill="FFE599" w:themeFill="accent4" w:themeFillTint="66"/>
            <w:textDirection w:val="btLr"/>
            <w:vAlign w:val="center"/>
          </w:tcPr>
          <w:p w:rsidR="0037407A" w:rsidRPr="00C523AD" w:rsidRDefault="0037407A" w:rsidP="007504F2">
            <w:pPr>
              <w:ind w:left="113" w:right="113"/>
              <w:jc w:val="center"/>
              <w:rPr>
                <w:b/>
                <w:sz w:val="20"/>
              </w:rPr>
            </w:pPr>
            <w:r w:rsidRPr="00C523AD">
              <w:rPr>
                <w:b/>
                <w:sz w:val="20"/>
              </w:rPr>
              <w:lastRenderedPageBreak/>
              <w:t>AY</w:t>
            </w:r>
          </w:p>
        </w:tc>
        <w:tc>
          <w:tcPr>
            <w:tcW w:w="517" w:type="dxa"/>
            <w:shd w:val="clear" w:color="auto" w:fill="FFE599" w:themeFill="accent4" w:themeFillTint="66"/>
            <w:textDirection w:val="btLr"/>
            <w:vAlign w:val="center"/>
          </w:tcPr>
          <w:p w:rsidR="0037407A" w:rsidRPr="00C523AD" w:rsidRDefault="0037407A" w:rsidP="007504F2">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37407A" w:rsidRPr="00C523AD" w:rsidRDefault="0037407A" w:rsidP="007504F2">
            <w:pPr>
              <w:ind w:left="113" w:right="113"/>
              <w:jc w:val="center"/>
              <w:rPr>
                <w:b/>
                <w:sz w:val="20"/>
              </w:rPr>
            </w:pPr>
            <w:r w:rsidRPr="00C523AD">
              <w:rPr>
                <w:b/>
                <w:sz w:val="20"/>
              </w:rPr>
              <w:t>SAAT</w:t>
            </w:r>
          </w:p>
        </w:tc>
        <w:tc>
          <w:tcPr>
            <w:tcW w:w="4653" w:type="dxa"/>
            <w:shd w:val="clear" w:color="auto" w:fill="FFE599" w:themeFill="accent4" w:themeFillTint="66"/>
            <w:vAlign w:val="center"/>
          </w:tcPr>
          <w:p w:rsidR="0037407A" w:rsidRPr="005A031A" w:rsidRDefault="0037407A" w:rsidP="007504F2">
            <w:pPr>
              <w:jc w:val="center"/>
              <w:rPr>
                <w:b/>
                <w:sz w:val="24"/>
              </w:rPr>
            </w:pPr>
            <w:r w:rsidRPr="005A031A">
              <w:rPr>
                <w:b/>
                <w:sz w:val="24"/>
              </w:rPr>
              <w:t>KAZANIM</w:t>
            </w:r>
          </w:p>
        </w:tc>
        <w:tc>
          <w:tcPr>
            <w:tcW w:w="2147" w:type="dxa"/>
            <w:shd w:val="clear" w:color="auto" w:fill="FFE599" w:themeFill="accent4" w:themeFillTint="66"/>
            <w:vAlign w:val="center"/>
          </w:tcPr>
          <w:p w:rsidR="0037407A" w:rsidRDefault="0037407A" w:rsidP="007504F2">
            <w:pPr>
              <w:jc w:val="center"/>
              <w:rPr>
                <w:b/>
                <w:sz w:val="24"/>
              </w:rPr>
            </w:pPr>
            <w:r w:rsidRPr="005A031A">
              <w:rPr>
                <w:b/>
                <w:sz w:val="24"/>
              </w:rPr>
              <w:t xml:space="preserve">DEĞERLER ve </w:t>
            </w:r>
          </w:p>
          <w:p w:rsidR="0037407A" w:rsidRPr="005A031A" w:rsidRDefault="0037407A" w:rsidP="007504F2">
            <w:pPr>
              <w:jc w:val="center"/>
              <w:rPr>
                <w:b/>
                <w:sz w:val="24"/>
              </w:rPr>
            </w:pPr>
            <w:r w:rsidRPr="005A031A">
              <w:rPr>
                <w:b/>
                <w:sz w:val="24"/>
              </w:rPr>
              <w:t>BECERİLER</w:t>
            </w:r>
          </w:p>
        </w:tc>
        <w:tc>
          <w:tcPr>
            <w:tcW w:w="2137" w:type="dxa"/>
            <w:shd w:val="clear" w:color="auto" w:fill="FFE599" w:themeFill="accent4" w:themeFillTint="66"/>
            <w:vAlign w:val="center"/>
          </w:tcPr>
          <w:p w:rsidR="0037407A" w:rsidRDefault="0037407A" w:rsidP="007504F2">
            <w:pPr>
              <w:jc w:val="center"/>
              <w:rPr>
                <w:b/>
                <w:sz w:val="24"/>
              </w:rPr>
            </w:pPr>
            <w:r w:rsidRPr="005A031A">
              <w:rPr>
                <w:b/>
                <w:sz w:val="24"/>
              </w:rPr>
              <w:t xml:space="preserve">YÖNTEM ve </w:t>
            </w:r>
          </w:p>
          <w:p w:rsidR="0037407A" w:rsidRPr="005A031A" w:rsidRDefault="0037407A" w:rsidP="007504F2">
            <w:pPr>
              <w:jc w:val="center"/>
              <w:rPr>
                <w:b/>
                <w:sz w:val="24"/>
              </w:rPr>
            </w:pPr>
            <w:r w:rsidRPr="005A031A">
              <w:rPr>
                <w:b/>
                <w:sz w:val="24"/>
              </w:rPr>
              <w:t>TEKNİKLER</w:t>
            </w:r>
          </w:p>
        </w:tc>
        <w:tc>
          <w:tcPr>
            <w:tcW w:w="2137" w:type="dxa"/>
            <w:shd w:val="clear" w:color="auto" w:fill="FFE599" w:themeFill="accent4" w:themeFillTint="66"/>
            <w:vAlign w:val="center"/>
          </w:tcPr>
          <w:p w:rsidR="0037407A" w:rsidRPr="005A031A" w:rsidRDefault="0037407A" w:rsidP="007504F2">
            <w:pPr>
              <w:jc w:val="center"/>
              <w:rPr>
                <w:b/>
                <w:sz w:val="24"/>
              </w:rPr>
            </w:pPr>
            <w:r w:rsidRPr="005A031A">
              <w:rPr>
                <w:b/>
                <w:sz w:val="24"/>
              </w:rPr>
              <w:t>ARAÇ-GEREÇ</w:t>
            </w:r>
          </w:p>
        </w:tc>
        <w:tc>
          <w:tcPr>
            <w:tcW w:w="2565" w:type="dxa"/>
            <w:shd w:val="clear" w:color="auto" w:fill="FFE599" w:themeFill="accent4" w:themeFillTint="66"/>
            <w:vAlign w:val="center"/>
          </w:tcPr>
          <w:p w:rsidR="0037407A" w:rsidRPr="005A031A" w:rsidRDefault="0037407A" w:rsidP="007504F2">
            <w:pPr>
              <w:jc w:val="center"/>
              <w:rPr>
                <w:b/>
                <w:sz w:val="24"/>
              </w:rPr>
            </w:pPr>
            <w:r w:rsidRPr="005A031A">
              <w:rPr>
                <w:b/>
                <w:sz w:val="24"/>
              </w:rPr>
              <w:t>DEĞERLENDİRME</w:t>
            </w:r>
          </w:p>
        </w:tc>
      </w:tr>
      <w:tr w:rsidR="006B3E38" w:rsidTr="0007498B">
        <w:trPr>
          <w:cantSplit/>
          <w:trHeight w:val="1808"/>
        </w:trPr>
        <w:tc>
          <w:tcPr>
            <w:tcW w:w="566" w:type="dxa"/>
            <w:vMerge w:val="restart"/>
            <w:textDirection w:val="btLr"/>
            <w:vAlign w:val="center"/>
          </w:tcPr>
          <w:p w:rsidR="006B3E38" w:rsidRPr="005A031A" w:rsidRDefault="006B3E38" w:rsidP="006B3E38">
            <w:pPr>
              <w:ind w:left="113" w:right="113"/>
              <w:jc w:val="center"/>
              <w:rPr>
                <w:b/>
                <w:color w:val="660066"/>
              </w:rPr>
            </w:pPr>
            <w:r w:rsidRPr="003C1826">
              <w:rPr>
                <w:b/>
                <w:color w:val="660066"/>
                <w:sz w:val="28"/>
              </w:rPr>
              <w:t>KASIM</w:t>
            </w:r>
          </w:p>
        </w:tc>
        <w:tc>
          <w:tcPr>
            <w:tcW w:w="517" w:type="dxa"/>
            <w:textDirection w:val="btLr"/>
            <w:vAlign w:val="center"/>
          </w:tcPr>
          <w:p w:rsidR="006B3E38" w:rsidRPr="005A031A" w:rsidRDefault="00AB19A5" w:rsidP="00E242DC">
            <w:pPr>
              <w:ind w:left="113" w:right="113"/>
              <w:jc w:val="center"/>
              <w:rPr>
                <w:b/>
              </w:rPr>
            </w:pPr>
            <w:r w:rsidRPr="00AB19A5">
              <w:rPr>
                <w:b/>
              </w:rPr>
              <w:t>2-6 Kasım</w:t>
            </w:r>
          </w:p>
        </w:tc>
        <w:tc>
          <w:tcPr>
            <w:tcW w:w="517" w:type="dxa"/>
            <w:textDirection w:val="btLr"/>
            <w:vAlign w:val="center"/>
          </w:tcPr>
          <w:p w:rsidR="006B3E38" w:rsidRPr="009663BC" w:rsidRDefault="006B3E38" w:rsidP="006B3E38">
            <w:pPr>
              <w:ind w:left="113" w:right="113"/>
              <w:jc w:val="center"/>
              <w:rPr>
                <w:b/>
              </w:rPr>
            </w:pPr>
            <w:r w:rsidRPr="009663BC">
              <w:rPr>
                <w:b/>
              </w:rPr>
              <w:t>2</w:t>
            </w:r>
          </w:p>
        </w:tc>
        <w:tc>
          <w:tcPr>
            <w:tcW w:w="4653" w:type="dxa"/>
            <w:vAlign w:val="center"/>
          </w:tcPr>
          <w:p w:rsidR="006B3E38" w:rsidRPr="00F03884" w:rsidRDefault="006B3E38" w:rsidP="006B3E38">
            <w:pPr>
              <w:rPr>
                <w:b/>
                <w:sz w:val="20"/>
              </w:rPr>
            </w:pPr>
            <w:r w:rsidRPr="00F03884">
              <w:rPr>
                <w:b/>
                <w:sz w:val="20"/>
              </w:rPr>
              <w:t>SHA.</w:t>
            </w:r>
            <w:proofErr w:type="gramStart"/>
            <w:r w:rsidRPr="00F03884">
              <w:rPr>
                <w:b/>
                <w:sz w:val="20"/>
              </w:rPr>
              <w:t>1.6</w:t>
            </w:r>
            <w:proofErr w:type="gramEnd"/>
            <w:r w:rsidRPr="00F03884">
              <w:rPr>
                <w:b/>
                <w:sz w:val="20"/>
              </w:rPr>
              <w:t>. Hukuk kurallarının toplumsal düzenin sağlanmasındaki önemini tartışır.</w:t>
            </w:r>
          </w:p>
          <w:p w:rsidR="006B3E38" w:rsidRDefault="006B3E38" w:rsidP="006B3E38">
            <w:pPr>
              <w:rPr>
                <w:sz w:val="20"/>
              </w:rPr>
            </w:pPr>
          </w:p>
          <w:p w:rsidR="006B3E38" w:rsidRPr="00564561" w:rsidRDefault="006B3E38" w:rsidP="006B3E38">
            <w:pPr>
              <w:rPr>
                <w:sz w:val="20"/>
              </w:rPr>
            </w:pPr>
            <w:r w:rsidRPr="00F03884">
              <w:rPr>
                <w:sz w:val="20"/>
              </w:rPr>
              <w:t>Kazanım işlenirken günlük yaşamla hukuk kuralları ilişkilendirilir ve hukuk kurallarına uymanın özgürlüğün ihlali olmadığı vurgulanır.</w:t>
            </w:r>
          </w:p>
        </w:tc>
        <w:tc>
          <w:tcPr>
            <w:tcW w:w="2147" w:type="dxa"/>
            <w:vMerge w:val="restart"/>
            <w:vAlign w:val="center"/>
          </w:tcPr>
          <w:p w:rsidR="006B3E38" w:rsidRDefault="006B3E38" w:rsidP="006B3E38">
            <w:pPr>
              <w:rPr>
                <w:sz w:val="13"/>
                <w:szCs w:val="15"/>
              </w:rPr>
            </w:pPr>
            <w:r w:rsidRPr="002C7D9B">
              <w:rPr>
                <w:b/>
                <w:color w:val="FF0000"/>
                <w:sz w:val="13"/>
                <w:szCs w:val="15"/>
              </w:rPr>
              <w:t>Değerler:</w:t>
            </w:r>
            <w:r w:rsidRPr="002C7D9B">
              <w:rPr>
                <w:color w:val="FF0000"/>
                <w:sz w:val="13"/>
                <w:szCs w:val="15"/>
              </w:rPr>
              <w:t xml:space="preserve"> </w:t>
            </w:r>
            <w:r w:rsidRPr="002C7D9B">
              <w:rPr>
                <w:sz w:val="13"/>
                <w:szCs w:val="15"/>
              </w:rPr>
              <w:t>Adalet, Bağımsızlık, Barış, Bilimsellik, Cesaret, Dayanışma, Duyarlılık, Doğruluk, Dürüstlük, Eşitlik, Güven, Merhamet, Özgürlük, Öz Güven, Sabır, Saygı, Sevgi, Sorumluluk, Tarafsızlık, Vicdanlı Olma, Yardımseverlik</w:t>
            </w:r>
          </w:p>
          <w:p w:rsidR="006B3E38" w:rsidRPr="002C7D9B" w:rsidRDefault="006B3E38" w:rsidP="006B3E38">
            <w:pPr>
              <w:rPr>
                <w:sz w:val="13"/>
                <w:szCs w:val="15"/>
              </w:rPr>
            </w:pPr>
          </w:p>
          <w:p w:rsidR="006B3E38" w:rsidRPr="002C7D9B" w:rsidRDefault="006B3E38" w:rsidP="006B3E38">
            <w:pPr>
              <w:rPr>
                <w:sz w:val="13"/>
                <w:szCs w:val="15"/>
              </w:rPr>
            </w:pPr>
          </w:p>
          <w:p w:rsidR="006B3E38" w:rsidRPr="002C7D9B" w:rsidRDefault="006B3E38" w:rsidP="006B3E38">
            <w:pPr>
              <w:rPr>
                <w:sz w:val="14"/>
              </w:rPr>
            </w:pPr>
            <w:r w:rsidRPr="002C7D9B">
              <w:rPr>
                <w:b/>
                <w:color w:val="FF0000"/>
                <w:sz w:val="13"/>
                <w:szCs w:val="15"/>
              </w:rPr>
              <w:t>Beceriler:</w:t>
            </w:r>
            <w:r w:rsidRPr="002C7D9B">
              <w:rPr>
                <w:color w:val="FF0000"/>
                <w:sz w:val="13"/>
                <w:szCs w:val="15"/>
              </w:rPr>
              <w:t xml:space="preserve"> </w:t>
            </w:r>
            <w:r w:rsidRPr="002C7D9B">
              <w:rPr>
                <w:sz w:val="13"/>
                <w:szCs w:val="15"/>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37" w:type="dxa"/>
            <w:vAlign w:val="center"/>
          </w:tcPr>
          <w:p w:rsidR="006B3E38" w:rsidRPr="000E3150" w:rsidRDefault="006B3E38" w:rsidP="006B3E38">
            <w:pPr>
              <w:jc w:val="center"/>
              <w:rPr>
                <w:sz w:val="18"/>
                <w:szCs w:val="19"/>
              </w:rPr>
            </w:pPr>
            <w:r w:rsidRPr="000E3150">
              <w:rPr>
                <w:sz w:val="18"/>
                <w:szCs w:val="19"/>
              </w:rPr>
              <w:t>Düz anlatım, soru-cevap, problem çözme, tartışma, örnek olay, beyin fırtınası, gezi, gözlem, gösteri, rol oynama, drama, istasyon, altı şapka, görüşme, panel</w:t>
            </w:r>
          </w:p>
        </w:tc>
        <w:tc>
          <w:tcPr>
            <w:tcW w:w="2137" w:type="dxa"/>
            <w:vAlign w:val="center"/>
          </w:tcPr>
          <w:p w:rsidR="006B3E38" w:rsidRPr="00335D45" w:rsidRDefault="006B3E38" w:rsidP="006B3E38">
            <w:pPr>
              <w:jc w:val="center"/>
              <w:rPr>
                <w:sz w:val="20"/>
                <w:szCs w:val="20"/>
              </w:rPr>
            </w:pPr>
            <w:r w:rsidRPr="00335D45">
              <w:rPr>
                <w:sz w:val="20"/>
                <w:szCs w:val="20"/>
              </w:rPr>
              <w:t>Ders kitabı, yazı tahtası, etkileşimli tahta, slayt, internet, fotoğraf, video, belgesel</w:t>
            </w:r>
          </w:p>
        </w:tc>
        <w:tc>
          <w:tcPr>
            <w:tcW w:w="2565" w:type="dxa"/>
            <w:tcBorders>
              <w:bottom w:val="single" w:sz="12" w:space="0" w:color="auto"/>
            </w:tcBorders>
            <w:vAlign w:val="center"/>
          </w:tcPr>
          <w:p w:rsidR="007F490D" w:rsidRPr="007F490D" w:rsidRDefault="00EE4027" w:rsidP="00EE4027">
            <w:pPr>
              <w:jc w:val="center"/>
              <w:rPr>
                <w:b/>
                <w:color w:val="FF0000"/>
                <w:sz w:val="32"/>
              </w:rPr>
            </w:pPr>
            <w:r w:rsidRPr="007F490D">
              <w:rPr>
                <w:b/>
                <w:color w:val="FF0000"/>
                <w:sz w:val="32"/>
              </w:rPr>
              <w:t xml:space="preserve">I. Dönem </w:t>
            </w:r>
          </w:p>
          <w:p w:rsidR="00EE4027" w:rsidRPr="00EE4027" w:rsidRDefault="00EE4027" w:rsidP="00EE4027">
            <w:pPr>
              <w:jc w:val="center"/>
              <w:rPr>
                <w:b/>
                <w:color w:val="833C0B" w:themeColor="accent2" w:themeShade="80"/>
              </w:rPr>
            </w:pPr>
            <w:r w:rsidRPr="007F490D">
              <w:rPr>
                <w:b/>
                <w:color w:val="FF0000"/>
                <w:sz w:val="32"/>
              </w:rPr>
              <w:t>I. Yazılı</w:t>
            </w:r>
          </w:p>
        </w:tc>
      </w:tr>
      <w:tr w:rsidR="006B3E38" w:rsidTr="002C7D9B">
        <w:trPr>
          <w:cantSplit/>
          <w:trHeight w:val="1536"/>
        </w:trPr>
        <w:tc>
          <w:tcPr>
            <w:tcW w:w="566" w:type="dxa"/>
            <w:vMerge/>
          </w:tcPr>
          <w:p w:rsidR="006B3E38" w:rsidRDefault="006B3E38" w:rsidP="006B3E38"/>
        </w:tc>
        <w:tc>
          <w:tcPr>
            <w:tcW w:w="517" w:type="dxa"/>
            <w:tcBorders>
              <w:bottom w:val="single" w:sz="12" w:space="0" w:color="auto"/>
            </w:tcBorders>
            <w:textDirection w:val="btLr"/>
            <w:vAlign w:val="center"/>
          </w:tcPr>
          <w:p w:rsidR="006B3E38" w:rsidRPr="005A031A" w:rsidRDefault="00AB19A5" w:rsidP="006B3E38">
            <w:pPr>
              <w:ind w:left="113" w:right="113"/>
              <w:jc w:val="center"/>
              <w:rPr>
                <w:b/>
              </w:rPr>
            </w:pPr>
            <w:r>
              <w:rPr>
                <w:b/>
              </w:rPr>
              <w:t>9-13</w:t>
            </w:r>
            <w:r w:rsidR="006B3E38">
              <w:rPr>
                <w:b/>
              </w:rPr>
              <w:t xml:space="preserve"> Kasım</w:t>
            </w:r>
          </w:p>
        </w:tc>
        <w:tc>
          <w:tcPr>
            <w:tcW w:w="517" w:type="dxa"/>
            <w:tcBorders>
              <w:bottom w:val="single" w:sz="12" w:space="0" w:color="auto"/>
            </w:tcBorders>
            <w:textDirection w:val="btLr"/>
            <w:vAlign w:val="center"/>
          </w:tcPr>
          <w:p w:rsidR="006B3E38" w:rsidRPr="009663BC" w:rsidRDefault="006B3E38" w:rsidP="006B3E38">
            <w:pPr>
              <w:ind w:left="113" w:right="113"/>
              <w:jc w:val="center"/>
              <w:rPr>
                <w:b/>
              </w:rPr>
            </w:pPr>
            <w:r w:rsidRPr="009663BC">
              <w:rPr>
                <w:b/>
              </w:rPr>
              <w:t>2</w:t>
            </w:r>
          </w:p>
        </w:tc>
        <w:tc>
          <w:tcPr>
            <w:tcW w:w="4653" w:type="dxa"/>
            <w:tcBorders>
              <w:bottom w:val="single" w:sz="12" w:space="0" w:color="auto"/>
            </w:tcBorders>
            <w:vAlign w:val="center"/>
          </w:tcPr>
          <w:p w:rsidR="006B3E38" w:rsidRPr="00F03884" w:rsidRDefault="006B3E38" w:rsidP="006B3E38">
            <w:pPr>
              <w:rPr>
                <w:b/>
                <w:sz w:val="20"/>
              </w:rPr>
            </w:pPr>
            <w:r w:rsidRPr="00F03884">
              <w:rPr>
                <w:b/>
                <w:sz w:val="20"/>
              </w:rPr>
              <w:t>SHA.</w:t>
            </w:r>
            <w:proofErr w:type="gramStart"/>
            <w:r w:rsidRPr="00F03884">
              <w:rPr>
                <w:b/>
                <w:sz w:val="20"/>
              </w:rPr>
              <w:t>1.6</w:t>
            </w:r>
            <w:proofErr w:type="gramEnd"/>
            <w:r w:rsidRPr="00F03884">
              <w:rPr>
                <w:b/>
                <w:sz w:val="20"/>
              </w:rPr>
              <w:t>. Hukuk kurallarının toplumsal düzenin sağlanmasındaki önemini tartışır.</w:t>
            </w:r>
          </w:p>
          <w:p w:rsidR="006B3E38" w:rsidRDefault="006B3E38" w:rsidP="006B3E38">
            <w:pPr>
              <w:rPr>
                <w:sz w:val="20"/>
              </w:rPr>
            </w:pPr>
          </w:p>
          <w:p w:rsidR="006B3E38" w:rsidRPr="00564561" w:rsidRDefault="006B3E38" w:rsidP="006B3E38">
            <w:pPr>
              <w:rPr>
                <w:sz w:val="20"/>
              </w:rPr>
            </w:pPr>
            <w:r w:rsidRPr="00F03884">
              <w:rPr>
                <w:sz w:val="20"/>
              </w:rPr>
              <w:t>Kazanım işlenirken günlük yaşamla hukuk kuralları ilişkilendirilir ve hukuk kurallarına uymanın özgürlüğün ihlali olmadığı vurgulanır.</w:t>
            </w:r>
          </w:p>
        </w:tc>
        <w:tc>
          <w:tcPr>
            <w:tcW w:w="2147" w:type="dxa"/>
            <w:vMerge/>
            <w:tcBorders>
              <w:bottom w:val="single" w:sz="12" w:space="0" w:color="auto"/>
            </w:tcBorders>
            <w:vAlign w:val="center"/>
          </w:tcPr>
          <w:p w:rsidR="006B3E38" w:rsidRPr="00564561" w:rsidRDefault="006B3E38" w:rsidP="006B3E38">
            <w:pPr>
              <w:jc w:val="center"/>
              <w:rPr>
                <w:sz w:val="20"/>
              </w:rPr>
            </w:pPr>
          </w:p>
        </w:tc>
        <w:tc>
          <w:tcPr>
            <w:tcW w:w="2137" w:type="dxa"/>
            <w:tcBorders>
              <w:bottom w:val="single" w:sz="12" w:space="0" w:color="auto"/>
            </w:tcBorders>
            <w:vAlign w:val="center"/>
          </w:tcPr>
          <w:p w:rsidR="006B3E38" w:rsidRPr="000E3150" w:rsidRDefault="006B3E38" w:rsidP="006B3E38">
            <w:pPr>
              <w:jc w:val="center"/>
              <w:rPr>
                <w:sz w:val="18"/>
                <w:szCs w:val="19"/>
              </w:rPr>
            </w:pPr>
            <w:r w:rsidRPr="000E3150">
              <w:rPr>
                <w:sz w:val="18"/>
                <w:szCs w:val="19"/>
              </w:rPr>
              <w:t>Düz anlatım, soru-cevap, problem çözme, tartışma, örnek olay, beyin fırtınası, gezi, gözlem, gösteri, rol oynama, drama, istasyon, altı şapka, görüşme, panel</w:t>
            </w:r>
          </w:p>
        </w:tc>
        <w:tc>
          <w:tcPr>
            <w:tcW w:w="2137" w:type="dxa"/>
            <w:tcBorders>
              <w:bottom w:val="single" w:sz="12" w:space="0" w:color="auto"/>
            </w:tcBorders>
            <w:vAlign w:val="center"/>
          </w:tcPr>
          <w:p w:rsidR="006B3E38" w:rsidRPr="00335D45" w:rsidRDefault="006B3E38" w:rsidP="006B3E38">
            <w:pPr>
              <w:jc w:val="center"/>
              <w:rPr>
                <w:sz w:val="20"/>
                <w:szCs w:val="20"/>
              </w:rPr>
            </w:pPr>
            <w:r w:rsidRPr="00335D45">
              <w:rPr>
                <w:sz w:val="20"/>
                <w:szCs w:val="20"/>
              </w:rPr>
              <w:t>Ders kitabı, yazı tahtası, etkileşimli tahta, slayt, internet, fotoğraf, video, belgesel</w:t>
            </w:r>
          </w:p>
        </w:tc>
        <w:tc>
          <w:tcPr>
            <w:tcW w:w="2565" w:type="dxa"/>
            <w:vAlign w:val="center"/>
          </w:tcPr>
          <w:p w:rsidR="006B3E38" w:rsidRDefault="006B3E38" w:rsidP="006B3E38">
            <w:pPr>
              <w:jc w:val="center"/>
              <w:rPr>
                <w:b/>
                <w:color w:val="833C0B" w:themeColor="accent2" w:themeShade="80"/>
                <w:sz w:val="24"/>
              </w:rPr>
            </w:pPr>
            <w:r>
              <w:rPr>
                <w:b/>
                <w:color w:val="833C0B" w:themeColor="accent2" w:themeShade="80"/>
                <w:sz w:val="24"/>
              </w:rPr>
              <w:t xml:space="preserve">10 Kasım </w:t>
            </w:r>
          </w:p>
          <w:p w:rsidR="006B3E38" w:rsidRPr="002222C2" w:rsidRDefault="006B3E38" w:rsidP="006B3E38">
            <w:pPr>
              <w:jc w:val="center"/>
              <w:rPr>
                <w:b/>
              </w:rPr>
            </w:pPr>
            <w:r>
              <w:rPr>
                <w:b/>
                <w:color w:val="833C0B" w:themeColor="accent2" w:themeShade="80"/>
                <w:sz w:val="24"/>
              </w:rPr>
              <w:t>Atatürk’ü Anma Günü</w:t>
            </w:r>
          </w:p>
        </w:tc>
      </w:tr>
      <w:tr w:rsidR="006B3E38" w:rsidTr="000E3150">
        <w:trPr>
          <w:cantSplit/>
          <w:trHeight w:val="808"/>
        </w:trPr>
        <w:tc>
          <w:tcPr>
            <w:tcW w:w="566" w:type="dxa"/>
            <w:vMerge/>
          </w:tcPr>
          <w:p w:rsidR="006B3E38" w:rsidRDefault="006B3E38" w:rsidP="006B3E38"/>
        </w:tc>
        <w:tc>
          <w:tcPr>
            <w:tcW w:w="14673" w:type="dxa"/>
            <w:gridSpan w:val="7"/>
            <w:shd w:val="clear" w:color="auto" w:fill="FF3300"/>
            <w:vAlign w:val="center"/>
          </w:tcPr>
          <w:p w:rsidR="006B3E38" w:rsidRPr="002C77D2" w:rsidRDefault="00AB19A5" w:rsidP="006B3E38">
            <w:pPr>
              <w:jc w:val="center"/>
              <w:rPr>
                <w:b/>
                <w:sz w:val="32"/>
              </w:rPr>
            </w:pPr>
            <w:r>
              <w:rPr>
                <w:b/>
                <w:color w:val="FFFFFF" w:themeColor="background1"/>
                <w:sz w:val="40"/>
              </w:rPr>
              <w:t>16-20</w:t>
            </w:r>
            <w:r w:rsidR="006B3E38">
              <w:rPr>
                <w:b/>
                <w:color w:val="FFFFFF" w:themeColor="background1"/>
                <w:sz w:val="40"/>
              </w:rPr>
              <w:t xml:space="preserve"> Kasım Ara Tatil</w:t>
            </w:r>
          </w:p>
        </w:tc>
      </w:tr>
      <w:tr w:rsidR="006B3E38" w:rsidTr="002C7D9B">
        <w:trPr>
          <w:cantSplit/>
          <w:trHeight w:val="546"/>
        </w:trPr>
        <w:tc>
          <w:tcPr>
            <w:tcW w:w="566" w:type="dxa"/>
            <w:vMerge/>
          </w:tcPr>
          <w:p w:rsidR="006B3E38" w:rsidRDefault="006B3E38" w:rsidP="006B3E38"/>
        </w:tc>
        <w:tc>
          <w:tcPr>
            <w:tcW w:w="14673" w:type="dxa"/>
            <w:gridSpan w:val="7"/>
            <w:shd w:val="clear" w:color="auto" w:fill="CCCCFF"/>
            <w:vAlign w:val="center"/>
          </w:tcPr>
          <w:p w:rsidR="006B3E38" w:rsidRPr="003A6558" w:rsidRDefault="006B3E38" w:rsidP="006B3E38">
            <w:pPr>
              <w:rPr>
                <w:b/>
                <w:sz w:val="28"/>
                <w:szCs w:val="28"/>
              </w:rPr>
            </w:pPr>
            <w:r w:rsidRPr="00842F05">
              <w:rPr>
                <w:b/>
                <w:sz w:val="28"/>
                <w:szCs w:val="28"/>
              </w:rPr>
              <w:t>2.ÜNİTE: HAKLARIMIZ VE SORUMLULUKLARIMIZ</w:t>
            </w:r>
          </w:p>
        </w:tc>
      </w:tr>
      <w:tr w:rsidR="007F490D" w:rsidTr="00AA3CEF">
        <w:trPr>
          <w:cantSplit/>
          <w:trHeight w:val="1677"/>
        </w:trPr>
        <w:tc>
          <w:tcPr>
            <w:tcW w:w="566" w:type="dxa"/>
            <w:vMerge/>
          </w:tcPr>
          <w:p w:rsidR="007F490D" w:rsidRDefault="007F490D" w:rsidP="007F490D"/>
        </w:tc>
        <w:tc>
          <w:tcPr>
            <w:tcW w:w="517" w:type="dxa"/>
            <w:textDirection w:val="btLr"/>
            <w:vAlign w:val="center"/>
          </w:tcPr>
          <w:p w:rsidR="007F490D" w:rsidRPr="005A031A" w:rsidRDefault="007F490D" w:rsidP="007F490D">
            <w:pPr>
              <w:ind w:left="113" w:right="113"/>
              <w:jc w:val="center"/>
              <w:rPr>
                <w:b/>
              </w:rPr>
            </w:pPr>
            <w:r>
              <w:rPr>
                <w:b/>
              </w:rPr>
              <w:t>23-27 Kasım</w:t>
            </w:r>
          </w:p>
        </w:tc>
        <w:tc>
          <w:tcPr>
            <w:tcW w:w="517" w:type="dxa"/>
            <w:textDirection w:val="btLr"/>
            <w:vAlign w:val="center"/>
          </w:tcPr>
          <w:p w:rsidR="007F490D" w:rsidRPr="009663BC" w:rsidRDefault="007F490D" w:rsidP="007F490D">
            <w:pPr>
              <w:ind w:left="113" w:right="113"/>
              <w:jc w:val="center"/>
              <w:rPr>
                <w:b/>
              </w:rPr>
            </w:pPr>
            <w:r w:rsidRPr="009663BC">
              <w:rPr>
                <w:b/>
              </w:rPr>
              <w:t>2</w:t>
            </w:r>
          </w:p>
        </w:tc>
        <w:tc>
          <w:tcPr>
            <w:tcW w:w="4653" w:type="dxa"/>
            <w:vAlign w:val="center"/>
          </w:tcPr>
          <w:p w:rsidR="007F490D" w:rsidRPr="002C7D9B" w:rsidRDefault="007F490D" w:rsidP="007F490D">
            <w:pPr>
              <w:rPr>
                <w:b/>
                <w:sz w:val="20"/>
              </w:rPr>
            </w:pPr>
            <w:r w:rsidRPr="002C7D9B">
              <w:rPr>
                <w:b/>
                <w:sz w:val="20"/>
              </w:rPr>
              <w:t>SHA.</w:t>
            </w:r>
            <w:proofErr w:type="gramStart"/>
            <w:r w:rsidRPr="002C7D9B">
              <w:rPr>
                <w:b/>
                <w:sz w:val="20"/>
              </w:rPr>
              <w:t>2.1</w:t>
            </w:r>
            <w:proofErr w:type="gramEnd"/>
            <w:r w:rsidRPr="002C7D9B">
              <w:rPr>
                <w:b/>
                <w:sz w:val="20"/>
              </w:rPr>
              <w:t>. Hak ve sorumluluk kavramlarını ilişkilendirir.</w:t>
            </w:r>
          </w:p>
          <w:p w:rsidR="007F490D" w:rsidRDefault="007F490D" w:rsidP="007F490D">
            <w:pPr>
              <w:rPr>
                <w:sz w:val="20"/>
              </w:rPr>
            </w:pPr>
          </w:p>
          <w:p w:rsidR="007F490D" w:rsidRPr="00564561" w:rsidRDefault="007F490D" w:rsidP="007F490D">
            <w:pPr>
              <w:rPr>
                <w:sz w:val="20"/>
              </w:rPr>
            </w:pPr>
            <w:r w:rsidRPr="002C7D9B">
              <w:rPr>
                <w:sz w:val="20"/>
              </w:rPr>
              <w:t>Haklarının yanında sorumluluklarının olduğu bilincine varması gerektiği vurgulanır.</w:t>
            </w:r>
          </w:p>
        </w:tc>
        <w:tc>
          <w:tcPr>
            <w:tcW w:w="2147" w:type="dxa"/>
            <w:vMerge w:val="restart"/>
            <w:vAlign w:val="center"/>
          </w:tcPr>
          <w:p w:rsidR="007F490D" w:rsidRDefault="007F490D" w:rsidP="007F490D">
            <w:pPr>
              <w:rPr>
                <w:sz w:val="13"/>
                <w:szCs w:val="15"/>
              </w:rPr>
            </w:pPr>
            <w:r w:rsidRPr="002C7D9B">
              <w:rPr>
                <w:b/>
                <w:color w:val="FF0000"/>
                <w:sz w:val="13"/>
                <w:szCs w:val="15"/>
              </w:rPr>
              <w:t>Değerler:</w:t>
            </w:r>
            <w:r w:rsidRPr="002C7D9B">
              <w:rPr>
                <w:color w:val="FF0000"/>
                <w:sz w:val="13"/>
                <w:szCs w:val="15"/>
              </w:rPr>
              <w:t xml:space="preserve"> </w:t>
            </w:r>
            <w:r w:rsidRPr="002C7D9B">
              <w:rPr>
                <w:sz w:val="13"/>
                <w:szCs w:val="15"/>
              </w:rPr>
              <w:t>Adalet, Bağımsızlık, Barış, Bilimsellik, Cesaret, Dayanışma, Duyarlılık, Doğruluk, Dürüstlük, Eşitlik, Güven, Merhamet, Özgürlük, Öz Güven, Sabır, Saygı, Sevgi, Sorumluluk, Tarafsızlık, Vicdanlı Olma, Yardımseverlik</w:t>
            </w:r>
          </w:p>
          <w:p w:rsidR="007F490D" w:rsidRPr="002C7D9B" w:rsidRDefault="007F490D" w:rsidP="007F490D">
            <w:pPr>
              <w:rPr>
                <w:sz w:val="13"/>
                <w:szCs w:val="15"/>
              </w:rPr>
            </w:pPr>
          </w:p>
          <w:p w:rsidR="007F490D" w:rsidRPr="002C7D9B" w:rsidRDefault="007F490D" w:rsidP="007F490D">
            <w:pPr>
              <w:rPr>
                <w:sz w:val="13"/>
                <w:szCs w:val="15"/>
              </w:rPr>
            </w:pPr>
          </w:p>
          <w:p w:rsidR="007F490D" w:rsidRPr="00564561" w:rsidRDefault="007F490D" w:rsidP="007F490D">
            <w:pPr>
              <w:rPr>
                <w:sz w:val="20"/>
              </w:rPr>
            </w:pPr>
            <w:r w:rsidRPr="002C7D9B">
              <w:rPr>
                <w:b/>
                <w:color w:val="FF0000"/>
                <w:sz w:val="13"/>
                <w:szCs w:val="15"/>
              </w:rPr>
              <w:t>Beceriler:</w:t>
            </w:r>
            <w:r w:rsidRPr="002C7D9B">
              <w:rPr>
                <w:color w:val="FF0000"/>
                <w:sz w:val="13"/>
                <w:szCs w:val="15"/>
              </w:rPr>
              <w:t xml:space="preserve"> </w:t>
            </w:r>
            <w:r w:rsidRPr="002C7D9B">
              <w:rPr>
                <w:sz w:val="13"/>
                <w:szCs w:val="15"/>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37" w:type="dxa"/>
            <w:vAlign w:val="center"/>
          </w:tcPr>
          <w:p w:rsidR="007F490D" w:rsidRPr="000E3150" w:rsidRDefault="007F490D" w:rsidP="007F490D">
            <w:pPr>
              <w:jc w:val="center"/>
              <w:rPr>
                <w:sz w:val="18"/>
                <w:szCs w:val="19"/>
              </w:rPr>
            </w:pPr>
            <w:r w:rsidRPr="000E3150">
              <w:rPr>
                <w:sz w:val="18"/>
                <w:szCs w:val="19"/>
              </w:rPr>
              <w:t>Düz anlatım, soru-cevap, problem çözme, tartışma, örnek olay, beyin fırtınası, gezi, gözlem, gösteri, rol oynama, drama, istasyon, altı şapka, görüşme, panel</w:t>
            </w:r>
          </w:p>
        </w:tc>
        <w:tc>
          <w:tcPr>
            <w:tcW w:w="2137"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65" w:type="dxa"/>
            <w:vAlign w:val="center"/>
          </w:tcPr>
          <w:p w:rsidR="007F490D" w:rsidRDefault="007F490D" w:rsidP="007F490D">
            <w:pPr>
              <w:jc w:val="center"/>
              <w:rPr>
                <w:b/>
                <w:color w:val="833C0B" w:themeColor="accent2" w:themeShade="80"/>
                <w:sz w:val="24"/>
              </w:rPr>
            </w:pPr>
            <w:r>
              <w:rPr>
                <w:b/>
                <w:color w:val="833C0B" w:themeColor="accent2" w:themeShade="80"/>
                <w:sz w:val="24"/>
              </w:rPr>
              <w:t xml:space="preserve">24 Kasım </w:t>
            </w:r>
          </w:p>
          <w:p w:rsidR="007F490D" w:rsidRPr="002222C2" w:rsidRDefault="007F490D" w:rsidP="007F490D">
            <w:pPr>
              <w:jc w:val="center"/>
              <w:rPr>
                <w:b/>
              </w:rPr>
            </w:pPr>
            <w:r>
              <w:rPr>
                <w:b/>
                <w:color w:val="833C0B" w:themeColor="accent2" w:themeShade="80"/>
                <w:sz w:val="24"/>
              </w:rPr>
              <w:t>Öğretmenler Günü</w:t>
            </w:r>
          </w:p>
        </w:tc>
      </w:tr>
      <w:tr w:rsidR="007F490D" w:rsidTr="0007498B">
        <w:trPr>
          <w:cantSplit/>
          <w:trHeight w:val="1943"/>
        </w:trPr>
        <w:tc>
          <w:tcPr>
            <w:tcW w:w="566" w:type="dxa"/>
            <w:vMerge/>
          </w:tcPr>
          <w:p w:rsidR="007F490D" w:rsidRDefault="007F490D" w:rsidP="007F490D"/>
        </w:tc>
        <w:tc>
          <w:tcPr>
            <w:tcW w:w="517" w:type="dxa"/>
            <w:textDirection w:val="btLr"/>
            <w:vAlign w:val="center"/>
          </w:tcPr>
          <w:p w:rsidR="007F490D" w:rsidRPr="005A031A" w:rsidRDefault="007F490D" w:rsidP="007F490D">
            <w:pPr>
              <w:ind w:left="113" w:right="113"/>
              <w:jc w:val="center"/>
              <w:rPr>
                <w:b/>
              </w:rPr>
            </w:pPr>
            <w:r>
              <w:rPr>
                <w:b/>
              </w:rPr>
              <w:t>30 Kasım-</w:t>
            </w:r>
            <w:r w:rsidRPr="00AB19A5">
              <w:rPr>
                <w:b/>
              </w:rPr>
              <w:t>4 Aralık</w:t>
            </w:r>
          </w:p>
        </w:tc>
        <w:tc>
          <w:tcPr>
            <w:tcW w:w="517" w:type="dxa"/>
            <w:textDirection w:val="btLr"/>
            <w:vAlign w:val="center"/>
          </w:tcPr>
          <w:p w:rsidR="007F490D" w:rsidRPr="009663BC" w:rsidRDefault="007F490D" w:rsidP="007F490D">
            <w:pPr>
              <w:ind w:left="113" w:right="113"/>
              <w:jc w:val="center"/>
              <w:rPr>
                <w:b/>
              </w:rPr>
            </w:pPr>
            <w:r>
              <w:rPr>
                <w:b/>
              </w:rPr>
              <w:t>2</w:t>
            </w:r>
          </w:p>
        </w:tc>
        <w:tc>
          <w:tcPr>
            <w:tcW w:w="4653" w:type="dxa"/>
            <w:vAlign w:val="center"/>
          </w:tcPr>
          <w:p w:rsidR="007F490D" w:rsidRPr="002C7D9B" w:rsidRDefault="007F490D" w:rsidP="007F490D">
            <w:pPr>
              <w:rPr>
                <w:b/>
                <w:sz w:val="20"/>
              </w:rPr>
            </w:pPr>
            <w:r w:rsidRPr="002C7D9B">
              <w:rPr>
                <w:b/>
                <w:sz w:val="20"/>
              </w:rPr>
              <w:t>SHA.</w:t>
            </w:r>
            <w:proofErr w:type="gramStart"/>
            <w:r w:rsidRPr="002C7D9B">
              <w:rPr>
                <w:b/>
                <w:sz w:val="20"/>
              </w:rPr>
              <w:t>2.1</w:t>
            </w:r>
            <w:proofErr w:type="gramEnd"/>
            <w:r w:rsidRPr="002C7D9B">
              <w:rPr>
                <w:b/>
                <w:sz w:val="20"/>
              </w:rPr>
              <w:t>. Hak ve sorumluluk kavramlarını ilişkilendirir.</w:t>
            </w:r>
          </w:p>
          <w:p w:rsidR="007F490D" w:rsidRDefault="007F490D" w:rsidP="007F490D">
            <w:pPr>
              <w:rPr>
                <w:sz w:val="20"/>
              </w:rPr>
            </w:pPr>
          </w:p>
          <w:p w:rsidR="007F490D" w:rsidRPr="00564561" w:rsidRDefault="007F490D" w:rsidP="007F490D">
            <w:pPr>
              <w:rPr>
                <w:sz w:val="20"/>
              </w:rPr>
            </w:pPr>
            <w:r w:rsidRPr="002C7D9B">
              <w:rPr>
                <w:sz w:val="20"/>
              </w:rPr>
              <w:t>Haklarının yanında sorumluluklarının olduğu bilincine varması gerektiği vurgulanır.</w:t>
            </w:r>
          </w:p>
        </w:tc>
        <w:tc>
          <w:tcPr>
            <w:tcW w:w="2147" w:type="dxa"/>
            <w:vMerge/>
            <w:vAlign w:val="center"/>
          </w:tcPr>
          <w:p w:rsidR="007F490D" w:rsidRPr="00564561" w:rsidRDefault="007F490D" w:rsidP="007F490D">
            <w:pPr>
              <w:jc w:val="center"/>
              <w:rPr>
                <w:sz w:val="20"/>
              </w:rPr>
            </w:pPr>
          </w:p>
        </w:tc>
        <w:tc>
          <w:tcPr>
            <w:tcW w:w="2137" w:type="dxa"/>
            <w:vAlign w:val="center"/>
          </w:tcPr>
          <w:p w:rsidR="007F490D" w:rsidRPr="000E3150" w:rsidRDefault="007F490D" w:rsidP="007F490D">
            <w:pPr>
              <w:jc w:val="center"/>
              <w:rPr>
                <w:sz w:val="18"/>
                <w:szCs w:val="19"/>
              </w:rPr>
            </w:pPr>
            <w:r w:rsidRPr="000E3150">
              <w:rPr>
                <w:sz w:val="18"/>
                <w:szCs w:val="19"/>
              </w:rPr>
              <w:t>Düz anlatım, soru-cevap, problem çözme, tartışma, örnek olay, beyin fırtınası, gezi, gözlem, gösteri, rol oynama, drama, istasyon, altı şapka, görüşme, panel</w:t>
            </w:r>
          </w:p>
        </w:tc>
        <w:tc>
          <w:tcPr>
            <w:tcW w:w="2137"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65" w:type="dxa"/>
            <w:vAlign w:val="center"/>
          </w:tcPr>
          <w:p w:rsidR="007F490D" w:rsidRPr="002222C2" w:rsidRDefault="007F490D" w:rsidP="007F490D">
            <w:pPr>
              <w:jc w:val="center"/>
              <w:rPr>
                <w:b/>
              </w:rPr>
            </w:pPr>
          </w:p>
        </w:tc>
      </w:tr>
    </w:tbl>
    <w:p w:rsidR="0037407A" w:rsidRDefault="0037407A" w:rsidP="009663BC"/>
    <w:tbl>
      <w:tblPr>
        <w:tblStyle w:val="TabloKlavuzu"/>
        <w:tblpPr w:leftFromText="141" w:rightFromText="141" w:vertAnchor="page" w:horzAnchor="margin" w:tblpY="801"/>
        <w:tblW w:w="152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137"/>
        <w:gridCol w:w="2565"/>
      </w:tblGrid>
      <w:tr w:rsidR="00A21401" w:rsidTr="007504F2">
        <w:trPr>
          <w:cantSplit/>
          <w:trHeight w:val="1265"/>
        </w:trPr>
        <w:tc>
          <w:tcPr>
            <w:tcW w:w="566" w:type="dxa"/>
            <w:shd w:val="clear" w:color="auto" w:fill="FFE599" w:themeFill="accent4" w:themeFillTint="66"/>
            <w:textDirection w:val="btLr"/>
            <w:vAlign w:val="center"/>
          </w:tcPr>
          <w:p w:rsidR="00A21401" w:rsidRPr="00C523AD" w:rsidRDefault="00A21401" w:rsidP="007504F2">
            <w:pPr>
              <w:ind w:left="113" w:right="113"/>
              <w:jc w:val="center"/>
              <w:rPr>
                <w:b/>
                <w:sz w:val="20"/>
              </w:rPr>
            </w:pPr>
            <w:r w:rsidRPr="00C523AD">
              <w:rPr>
                <w:b/>
                <w:sz w:val="20"/>
              </w:rPr>
              <w:lastRenderedPageBreak/>
              <w:t>AY</w:t>
            </w:r>
          </w:p>
        </w:tc>
        <w:tc>
          <w:tcPr>
            <w:tcW w:w="517" w:type="dxa"/>
            <w:shd w:val="clear" w:color="auto" w:fill="FFE599" w:themeFill="accent4" w:themeFillTint="66"/>
            <w:textDirection w:val="btLr"/>
            <w:vAlign w:val="center"/>
          </w:tcPr>
          <w:p w:rsidR="00A21401" w:rsidRPr="00C523AD" w:rsidRDefault="00A21401" w:rsidP="007504F2">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A21401" w:rsidRPr="00C523AD" w:rsidRDefault="00A21401" w:rsidP="007504F2">
            <w:pPr>
              <w:ind w:left="113" w:right="113"/>
              <w:jc w:val="center"/>
              <w:rPr>
                <w:b/>
                <w:sz w:val="20"/>
              </w:rPr>
            </w:pPr>
            <w:r w:rsidRPr="00C523AD">
              <w:rPr>
                <w:b/>
                <w:sz w:val="20"/>
              </w:rPr>
              <w:t>SAAT</w:t>
            </w:r>
          </w:p>
        </w:tc>
        <w:tc>
          <w:tcPr>
            <w:tcW w:w="4653" w:type="dxa"/>
            <w:shd w:val="clear" w:color="auto" w:fill="FFE599" w:themeFill="accent4" w:themeFillTint="66"/>
            <w:vAlign w:val="center"/>
          </w:tcPr>
          <w:p w:rsidR="00A21401" w:rsidRPr="005A031A" w:rsidRDefault="00A21401" w:rsidP="007504F2">
            <w:pPr>
              <w:jc w:val="center"/>
              <w:rPr>
                <w:b/>
                <w:sz w:val="24"/>
              </w:rPr>
            </w:pPr>
            <w:r w:rsidRPr="005A031A">
              <w:rPr>
                <w:b/>
                <w:sz w:val="24"/>
              </w:rPr>
              <w:t>KAZANIM</w:t>
            </w:r>
          </w:p>
        </w:tc>
        <w:tc>
          <w:tcPr>
            <w:tcW w:w="2147" w:type="dxa"/>
            <w:shd w:val="clear" w:color="auto" w:fill="FFE599" w:themeFill="accent4" w:themeFillTint="66"/>
            <w:vAlign w:val="center"/>
          </w:tcPr>
          <w:p w:rsidR="00A21401" w:rsidRDefault="00A21401" w:rsidP="007504F2">
            <w:pPr>
              <w:jc w:val="center"/>
              <w:rPr>
                <w:b/>
                <w:sz w:val="24"/>
              </w:rPr>
            </w:pPr>
            <w:r w:rsidRPr="005A031A">
              <w:rPr>
                <w:b/>
                <w:sz w:val="24"/>
              </w:rPr>
              <w:t xml:space="preserve">DEĞERLER ve </w:t>
            </w:r>
          </w:p>
          <w:p w:rsidR="00A21401" w:rsidRPr="005A031A" w:rsidRDefault="00A21401" w:rsidP="007504F2">
            <w:pPr>
              <w:jc w:val="center"/>
              <w:rPr>
                <w:b/>
                <w:sz w:val="24"/>
              </w:rPr>
            </w:pPr>
            <w:r w:rsidRPr="005A031A">
              <w:rPr>
                <w:b/>
                <w:sz w:val="24"/>
              </w:rPr>
              <w:t>BECERİLER</w:t>
            </w:r>
          </w:p>
        </w:tc>
        <w:tc>
          <w:tcPr>
            <w:tcW w:w="2137" w:type="dxa"/>
            <w:shd w:val="clear" w:color="auto" w:fill="FFE599" w:themeFill="accent4" w:themeFillTint="66"/>
            <w:vAlign w:val="center"/>
          </w:tcPr>
          <w:p w:rsidR="00A21401" w:rsidRDefault="00A21401" w:rsidP="007504F2">
            <w:pPr>
              <w:jc w:val="center"/>
              <w:rPr>
                <w:b/>
                <w:sz w:val="24"/>
              </w:rPr>
            </w:pPr>
            <w:r w:rsidRPr="005A031A">
              <w:rPr>
                <w:b/>
                <w:sz w:val="24"/>
              </w:rPr>
              <w:t xml:space="preserve">YÖNTEM ve </w:t>
            </w:r>
          </w:p>
          <w:p w:rsidR="00A21401" w:rsidRPr="005A031A" w:rsidRDefault="00A21401" w:rsidP="007504F2">
            <w:pPr>
              <w:jc w:val="center"/>
              <w:rPr>
                <w:b/>
                <w:sz w:val="24"/>
              </w:rPr>
            </w:pPr>
            <w:r w:rsidRPr="005A031A">
              <w:rPr>
                <w:b/>
                <w:sz w:val="24"/>
              </w:rPr>
              <w:t>TEKNİKLER</w:t>
            </w:r>
          </w:p>
        </w:tc>
        <w:tc>
          <w:tcPr>
            <w:tcW w:w="2137" w:type="dxa"/>
            <w:shd w:val="clear" w:color="auto" w:fill="FFE599" w:themeFill="accent4" w:themeFillTint="66"/>
            <w:vAlign w:val="center"/>
          </w:tcPr>
          <w:p w:rsidR="00A21401" w:rsidRPr="005A031A" w:rsidRDefault="00A21401" w:rsidP="007504F2">
            <w:pPr>
              <w:jc w:val="center"/>
              <w:rPr>
                <w:b/>
                <w:sz w:val="24"/>
              </w:rPr>
            </w:pPr>
            <w:r w:rsidRPr="005A031A">
              <w:rPr>
                <w:b/>
                <w:sz w:val="24"/>
              </w:rPr>
              <w:t>ARAÇ-GEREÇ</w:t>
            </w:r>
          </w:p>
        </w:tc>
        <w:tc>
          <w:tcPr>
            <w:tcW w:w="2565" w:type="dxa"/>
            <w:shd w:val="clear" w:color="auto" w:fill="FFE599" w:themeFill="accent4" w:themeFillTint="66"/>
            <w:vAlign w:val="center"/>
          </w:tcPr>
          <w:p w:rsidR="00A21401" w:rsidRPr="005A031A" w:rsidRDefault="00A21401" w:rsidP="007504F2">
            <w:pPr>
              <w:jc w:val="center"/>
              <w:rPr>
                <w:b/>
                <w:sz w:val="24"/>
              </w:rPr>
            </w:pPr>
            <w:r w:rsidRPr="005A031A">
              <w:rPr>
                <w:b/>
                <w:sz w:val="24"/>
              </w:rPr>
              <w:t>DEĞERLENDİRME</w:t>
            </w:r>
          </w:p>
        </w:tc>
      </w:tr>
      <w:tr w:rsidR="00655664" w:rsidTr="00D30B7D">
        <w:trPr>
          <w:cantSplit/>
          <w:trHeight w:val="1927"/>
        </w:trPr>
        <w:tc>
          <w:tcPr>
            <w:tcW w:w="566" w:type="dxa"/>
            <w:vMerge w:val="restart"/>
            <w:textDirection w:val="btLr"/>
            <w:vAlign w:val="center"/>
          </w:tcPr>
          <w:p w:rsidR="00655664" w:rsidRPr="005A031A" w:rsidRDefault="00655664" w:rsidP="00655664">
            <w:pPr>
              <w:ind w:left="113" w:right="113"/>
              <w:jc w:val="center"/>
              <w:rPr>
                <w:b/>
                <w:color w:val="660066"/>
              </w:rPr>
            </w:pPr>
            <w:r w:rsidRPr="003C1826">
              <w:rPr>
                <w:b/>
                <w:color w:val="660066"/>
                <w:sz w:val="28"/>
              </w:rPr>
              <w:t>ARALIK</w:t>
            </w:r>
          </w:p>
        </w:tc>
        <w:tc>
          <w:tcPr>
            <w:tcW w:w="517" w:type="dxa"/>
            <w:textDirection w:val="btLr"/>
            <w:vAlign w:val="center"/>
          </w:tcPr>
          <w:p w:rsidR="00655664" w:rsidRPr="005A031A" w:rsidRDefault="000B6C89" w:rsidP="00655664">
            <w:pPr>
              <w:ind w:left="113" w:right="113"/>
              <w:jc w:val="center"/>
              <w:rPr>
                <w:b/>
              </w:rPr>
            </w:pPr>
            <w:r>
              <w:rPr>
                <w:b/>
              </w:rPr>
              <w:t>7-11</w:t>
            </w:r>
            <w:r w:rsidR="007504F2">
              <w:rPr>
                <w:b/>
              </w:rPr>
              <w:t xml:space="preserve"> Aralık</w:t>
            </w:r>
          </w:p>
        </w:tc>
        <w:tc>
          <w:tcPr>
            <w:tcW w:w="517" w:type="dxa"/>
            <w:textDirection w:val="btLr"/>
            <w:vAlign w:val="center"/>
          </w:tcPr>
          <w:p w:rsidR="00655664" w:rsidRPr="009663BC" w:rsidRDefault="00655664" w:rsidP="00655664">
            <w:pPr>
              <w:ind w:left="113" w:right="113"/>
              <w:jc w:val="center"/>
              <w:rPr>
                <w:b/>
              </w:rPr>
            </w:pPr>
            <w:r w:rsidRPr="009663BC">
              <w:rPr>
                <w:b/>
              </w:rPr>
              <w:t>2</w:t>
            </w:r>
          </w:p>
        </w:tc>
        <w:tc>
          <w:tcPr>
            <w:tcW w:w="4653" w:type="dxa"/>
            <w:vAlign w:val="center"/>
          </w:tcPr>
          <w:p w:rsidR="00655664" w:rsidRPr="0061053A" w:rsidRDefault="00655664" w:rsidP="00655664">
            <w:pPr>
              <w:rPr>
                <w:b/>
                <w:sz w:val="20"/>
              </w:rPr>
            </w:pPr>
            <w:r w:rsidRPr="0061053A">
              <w:rPr>
                <w:b/>
                <w:sz w:val="20"/>
              </w:rPr>
              <w:t>SHA.</w:t>
            </w:r>
            <w:proofErr w:type="gramStart"/>
            <w:r w:rsidRPr="0061053A">
              <w:rPr>
                <w:b/>
                <w:sz w:val="20"/>
              </w:rPr>
              <w:t>2.2</w:t>
            </w:r>
            <w:proofErr w:type="gramEnd"/>
            <w:r w:rsidRPr="0061053A">
              <w:rPr>
                <w:b/>
                <w:sz w:val="20"/>
              </w:rPr>
              <w:t>. Hakların hukukla güvence altına alındığını örneklendirir.</w:t>
            </w:r>
          </w:p>
          <w:p w:rsidR="00655664" w:rsidRPr="00564561" w:rsidRDefault="00655664" w:rsidP="00655664">
            <w:pPr>
              <w:rPr>
                <w:sz w:val="20"/>
              </w:rPr>
            </w:pPr>
            <w:r w:rsidRPr="0061053A">
              <w:rPr>
                <w:sz w:val="20"/>
              </w:rPr>
              <w:t>Anayasa, kanun (yasa) ve hukuk devleti kavramları açıklanır. Düşünce özgürlüğü, kişi dokunulmazlığı, mülkiyet hakkı, ailenin korunması ve çocuk hakları, özel hayatın gizliliği, tüketici hakkı gibi hakların korunmasına genel olarak yer verilir.</w:t>
            </w:r>
          </w:p>
        </w:tc>
        <w:tc>
          <w:tcPr>
            <w:tcW w:w="2147" w:type="dxa"/>
            <w:vMerge w:val="restart"/>
            <w:vAlign w:val="center"/>
          </w:tcPr>
          <w:p w:rsidR="00655664" w:rsidRPr="00CD0CD1" w:rsidRDefault="00655664" w:rsidP="00655664">
            <w:pPr>
              <w:rPr>
                <w:sz w:val="18"/>
                <w:szCs w:val="20"/>
              </w:rPr>
            </w:pPr>
            <w:r w:rsidRPr="00CD0CD1">
              <w:rPr>
                <w:b/>
                <w:color w:val="FF0000"/>
                <w:sz w:val="18"/>
                <w:szCs w:val="20"/>
              </w:rPr>
              <w:t>Değerler:</w:t>
            </w:r>
            <w:r w:rsidRPr="00CD0CD1">
              <w:rPr>
                <w:color w:val="FF0000"/>
                <w:sz w:val="18"/>
                <w:szCs w:val="20"/>
              </w:rPr>
              <w:t xml:space="preserve"> </w:t>
            </w:r>
            <w:r w:rsidRPr="00CD0CD1">
              <w:rPr>
                <w:sz w:val="18"/>
                <w:szCs w:val="20"/>
              </w:rPr>
              <w:t>Adalet, Bağımsızlık, Barış, Bilimsellik, Cesaret, Dayanışma, Duyarlılık, Doğruluk, Dürüstlük, Eşitlik, Güven, Merhamet, Özgürlük, Öz Güven, Sabır, Saygı, Sevgi, Sorumluluk, Tarafsızlık, Vicdanlı Olma, Yardımseverlik</w:t>
            </w:r>
          </w:p>
          <w:p w:rsidR="00655664" w:rsidRDefault="00655664" w:rsidP="00655664">
            <w:pPr>
              <w:rPr>
                <w:sz w:val="18"/>
                <w:szCs w:val="20"/>
              </w:rPr>
            </w:pPr>
          </w:p>
          <w:p w:rsidR="00655664" w:rsidRDefault="00655664" w:rsidP="00655664">
            <w:pPr>
              <w:rPr>
                <w:sz w:val="18"/>
                <w:szCs w:val="20"/>
              </w:rPr>
            </w:pPr>
          </w:p>
          <w:p w:rsidR="00655664" w:rsidRPr="00CD0CD1" w:rsidRDefault="00655664" w:rsidP="00655664">
            <w:pPr>
              <w:rPr>
                <w:sz w:val="18"/>
                <w:szCs w:val="20"/>
              </w:rPr>
            </w:pPr>
          </w:p>
          <w:p w:rsidR="00655664" w:rsidRPr="00CD0CD1" w:rsidRDefault="00655664" w:rsidP="00655664">
            <w:pPr>
              <w:rPr>
                <w:sz w:val="18"/>
                <w:szCs w:val="20"/>
              </w:rPr>
            </w:pPr>
            <w:r w:rsidRPr="00CD0CD1">
              <w:rPr>
                <w:b/>
                <w:color w:val="FF0000"/>
                <w:sz w:val="18"/>
                <w:szCs w:val="20"/>
              </w:rPr>
              <w:t>Beceriler:</w:t>
            </w:r>
            <w:r w:rsidRPr="00CD0CD1">
              <w:rPr>
                <w:color w:val="FF0000"/>
                <w:sz w:val="18"/>
                <w:szCs w:val="20"/>
              </w:rPr>
              <w:t xml:space="preserve"> </w:t>
            </w:r>
            <w:r w:rsidRPr="00CD0CD1">
              <w:rPr>
                <w:sz w:val="18"/>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p w:rsidR="00655664" w:rsidRPr="00564561" w:rsidRDefault="00655664" w:rsidP="00655664">
            <w:pPr>
              <w:jc w:val="center"/>
              <w:rPr>
                <w:sz w:val="20"/>
              </w:rPr>
            </w:pPr>
          </w:p>
        </w:tc>
        <w:tc>
          <w:tcPr>
            <w:tcW w:w="2137" w:type="dxa"/>
            <w:vAlign w:val="center"/>
          </w:tcPr>
          <w:p w:rsidR="00655664" w:rsidRPr="00AC7682" w:rsidRDefault="00655664" w:rsidP="0065566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655664" w:rsidRPr="00335D45" w:rsidRDefault="00655664" w:rsidP="00655664">
            <w:pPr>
              <w:jc w:val="center"/>
              <w:rPr>
                <w:sz w:val="20"/>
                <w:szCs w:val="20"/>
              </w:rPr>
            </w:pPr>
            <w:r w:rsidRPr="00335D45">
              <w:rPr>
                <w:sz w:val="20"/>
                <w:szCs w:val="20"/>
              </w:rPr>
              <w:t>Ders kitabı, yazı tahtası, etkileşimli tahta, slayt, internet, fotoğraf, video, belgesel</w:t>
            </w:r>
          </w:p>
        </w:tc>
        <w:tc>
          <w:tcPr>
            <w:tcW w:w="2565" w:type="dxa"/>
          </w:tcPr>
          <w:p w:rsidR="00655664" w:rsidRDefault="00655664" w:rsidP="00655664"/>
        </w:tc>
      </w:tr>
      <w:tr w:rsidR="00655664" w:rsidTr="00D30B7D">
        <w:trPr>
          <w:cantSplit/>
          <w:trHeight w:val="1828"/>
        </w:trPr>
        <w:tc>
          <w:tcPr>
            <w:tcW w:w="566" w:type="dxa"/>
            <w:vMerge/>
          </w:tcPr>
          <w:p w:rsidR="00655664" w:rsidRDefault="00655664" w:rsidP="00655664"/>
        </w:tc>
        <w:tc>
          <w:tcPr>
            <w:tcW w:w="517" w:type="dxa"/>
            <w:textDirection w:val="btLr"/>
            <w:vAlign w:val="center"/>
          </w:tcPr>
          <w:p w:rsidR="00655664" w:rsidRPr="005A031A" w:rsidRDefault="000B6C89" w:rsidP="00655664">
            <w:pPr>
              <w:ind w:left="113" w:right="113"/>
              <w:jc w:val="center"/>
              <w:rPr>
                <w:b/>
              </w:rPr>
            </w:pPr>
            <w:r>
              <w:rPr>
                <w:b/>
              </w:rPr>
              <w:t>14-18</w:t>
            </w:r>
            <w:r w:rsidR="007504F2">
              <w:rPr>
                <w:b/>
              </w:rPr>
              <w:t xml:space="preserve"> Aralık</w:t>
            </w:r>
          </w:p>
        </w:tc>
        <w:tc>
          <w:tcPr>
            <w:tcW w:w="517" w:type="dxa"/>
            <w:textDirection w:val="btLr"/>
            <w:vAlign w:val="center"/>
          </w:tcPr>
          <w:p w:rsidR="00655664" w:rsidRPr="009663BC" w:rsidRDefault="00655664" w:rsidP="00655664">
            <w:pPr>
              <w:ind w:left="113" w:right="113"/>
              <w:jc w:val="center"/>
              <w:rPr>
                <w:b/>
              </w:rPr>
            </w:pPr>
            <w:r w:rsidRPr="009663BC">
              <w:rPr>
                <w:b/>
              </w:rPr>
              <w:t>2</w:t>
            </w:r>
          </w:p>
        </w:tc>
        <w:tc>
          <w:tcPr>
            <w:tcW w:w="4653" w:type="dxa"/>
            <w:vAlign w:val="center"/>
          </w:tcPr>
          <w:p w:rsidR="00655664" w:rsidRPr="0061053A" w:rsidRDefault="00655664" w:rsidP="00655664">
            <w:pPr>
              <w:rPr>
                <w:b/>
                <w:sz w:val="20"/>
              </w:rPr>
            </w:pPr>
            <w:r w:rsidRPr="0061053A">
              <w:rPr>
                <w:b/>
                <w:sz w:val="20"/>
              </w:rPr>
              <w:t>SHA.</w:t>
            </w:r>
            <w:proofErr w:type="gramStart"/>
            <w:r w:rsidRPr="0061053A">
              <w:rPr>
                <w:b/>
                <w:sz w:val="20"/>
              </w:rPr>
              <w:t>2.2</w:t>
            </w:r>
            <w:proofErr w:type="gramEnd"/>
            <w:r w:rsidRPr="0061053A">
              <w:rPr>
                <w:b/>
                <w:sz w:val="20"/>
              </w:rPr>
              <w:t>. Hakların hukukla güvence altına alındığını örneklendirir.</w:t>
            </w:r>
          </w:p>
          <w:p w:rsidR="00655664" w:rsidRPr="00564561" w:rsidRDefault="00655664" w:rsidP="00655664">
            <w:pPr>
              <w:rPr>
                <w:sz w:val="20"/>
              </w:rPr>
            </w:pPr>
            <w:r w:rsidRPr="0061053A">
              <w:rPr>
                <w:sz w:val="20"/>
              </w:rPr>
              <w:t>Anayasa, kanun (yasa) ve hukuk devleti kavramları açıklanır. Düşünce özgürlüğü, kişi dokunulmazlığı, mülkiyet hakkı, ailenin korunması ve çocuk hakları, özel hayatın gizliliği, tüketici hakkı gibi hakların korunmasına genel olarak yer verilir.</w:t>
            </w:r>
          </w:p>
        </w:tc>
        <w:tc>
          <w:tcPr>
            <w:tcW w:w="2147" w:type="dxa"/>
            <w:vMerge/>
            <w:vAlign w:val="center"/>
          </w:tcPr>
          <w:p w:rsidR="00655664" w:rsidRPr="00564561" w:rsidRDefault="00655664" w:rsidP="00655664">
            <w:pPr>
              <w:jc w:val="center"/>
              <w:rPr>
                <w:sz w:val="20"/>
              </w:rPr>
            </w:pPr>
          </w:p>
        </w:tc>
        <w:tc>
          <w:tcPr>
            <w:tcW w:w="2137" w:type="dxa"/>
            <w:vAlign w:val="center"/>
          </w:tcPr>
          <w:p w:rsidR="00655664" w:rsidRPr="00AC7682" w:rsidRDefault="00655664" w:rsidP="0065566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655664" w:rsidRPr="00335D45" w:rsidRDefault="00655664" w:rsidP="00655664">
            <w:pPr>
              <w:jc w:val="center"/>
              <w:rPr>
                <w:sz w:val="20"/>
                <w:szCs w:val="20"/>
              </w:rPr>
            </w:pPr>
            <w:r w:rsidRPr="00335D45">
              <w:rPr>
                <w:sz w:val="20"/>
                <w:szCs w:val="20"/>
              </w:rPr>
              <w:t>Ders kitabı, yazı tahtası, etkileşimli tahta, slayt, internet, fotoğraf, video, belgesel</w:t>
            </w:r>
          </w:p>
        </w:tc>
        <w:tc>
          <w:tcPr>
            <w:tcW w:w="2565" w:type="dxa"/>
          </w:tcPr>
          <w:p w:rsidR="00655664" w:rsidRDefault="00655664" w:rsidP="00655664"/>
        </w:tc>
      </w:tr>
      <w:tr w:rsidR="00655664" w:rsidTr="00D30B7D">
        <w:trPr>
          <w:cantSplit/>
          <w:trHeight w:val="1953"/>
        </w:trPr>
        <w:tc>
          <w:tcPr>
            <w:tcW w:w="566" w:type="dxa"/>
            <w:vMerge/>
          </w:tcPr>
          <w:p w:rsidR="00655664" w:rsidRDefault="00655664" w:rsidP="00655664"/>
        </w:tc>
        <w:tc>
          <w:tcPr>
            <w:tcW w:w="517" w:type="dxa"/>
            <w:textDirection w:val="btLr"/>
            <w:vAlign w:val="center"/>
          </w:tcPr>
          <w:p w:rsidR="00655664" w:rsidRPr="005A031A" w:rsidRDefault="000B6C89" w:rsidP="00655664">
            <w:pPr>
              <w:ind w:left="113" w:right="113"/>
              <w:jc w:val="center"/>
              <w:rPr>
                <w:b/>
              </w:rPr>
            </w:pPr>
            <w:r>
              <w:rPr>
                <w:b/>
              </w:rPr>
              <w:t>21-25</w:t>
            </w:r>
            <w:r w:rsidR="007504F2">
              <w:rPr>
                <w:b/>
              </w:rPr>
              <w:t xml:space="preserve"> Aralık</w:t>
            </w:r>
          </w:p>
        </w:tc>
        <w:tc>
          <w:tcPr>
            <w:tcW w:w="517" w:type="dxa"/>
            <w:textDirection w:val="btLr"/>
            <w:vAlign w:val="center"/>
          </w:tcPr>
          <w:p w:rsidR="00655664" w:rsidRPr="009663BC" w:rsidRDefault="00655664" w:rsidP="00655664">
            <w:pPr>
              <w:ind w:left="113" w:right="113"/>
              <w:jc w:val="center"/>
              <w:rPr>
                <w:b/>
              </w:rPr>
            </w:pPr>
            <w:r w:rsidRPr="009663BC">
              <w:rPr>
                <w:b/>
              </w:rPr>
              <w:t>2</w:t>
            </w:r>
          </w:p>
        </w:tc>
        <w:tc>
          <w:tcPr>
            <w:tcW w:w="4653" w:type="dxa"/>
            <w:vAlign w:val="center"/>
          </w:tcPr>
          <w:p w:rsidR="00655664" w:rsidRPr="006C30B3" w:rsidRDefault="00655664" w:rsidP="00655664">
            <w:pPr>
              <w:rPr>
                <w:b/>
                <w:sz w:val="20"/>
              </w:rPr>
            </w:pPr>
            <w:r w:rsidRPr="006C30B3">
              <w:rPr>
                <w:b/>
                <w:sz w:val="20"/>
              </w:rPr>
              <w:t>SHA.</w:t>
            </w:r>
            <w:proofErr w:type="gramStart"/>
            <w:r w:rsidRPr="006C30B3">
              <w:rPr>
                <w:b/>
                <w:sz w:val="20"/>
              </w:rPr>
              <w:t>2.3</w:t>
            </w:r>
            <w:proofErr w:type="gramEnd"/>
            <w:r w:rsidRPr="006C30B3">
              <w:rPr>
                <w:b/>
                <w:sz w:val="20"/>
              </w:rPr>
              <w:t xml:space="preserve"> Haklarını hukuki yollarla aramanın gerekliliğini kavrar.</w:t>
            </w:r>
          </w:p>
          <w:p w:rsidR="00655664" w:rsidRDefault="00655664" w:rsidP="00655664">
            <w:pPr>
              <w:rPr>
                <w:sz w:val="20"/>
              </w:rPr>
            </w:pPr>
          </w:p>
          <w:p w:rsidR="00655664" w:rsidRPr="00564561" w:rsidRDefault="00655664" w:rsidP="00655664">
            <w:pPr>
              <w:rPr>
                <w:sz w:val="20"/>
              </w:rPr>
            </w:pPr>
            <w:r w:rsidRPr="006C30B3">
              <w:rPr>
                <w:sz w:val="20"/>
              </w:rPr>
              <w:t>“Adil Yargılanma Hakkı” ve bununla ilişkili “Hak Arama Hürriyeti ile Sınırları”, “Savunma Hakkı” ve adli yardımdan da bahsedilir.</w:t>
            </w:r>
          </w:p>
        </w:tc>
        <w:tc>
          <w:tcPr>
            <w:tcW w:w="2147" w:type="dxa"/>
            <w:vMerge/>
            <w:vAlign w:val="center"/>
          </w:tcPr>
          <w:p w:rsidR="00655664" w:rsidRPr="00564561" w:rsidRDefault="00655664" w:rsidP="00655664">
            <w:pPr>
              <w:jc w:val="center"/>
              <w:rPr>
                <w:sz w:val="20"/>
              </w:rPr>
            </w:pPr>
          </w:p>
        </w:tc>
        <w:tc>
          <w:tcPr>
            <w:tcW w:w="2137" w:type="dxa"/>
            <w:vAlign w:val="center"/>
          </w:tcPr>
          <w:p w:rsidR="00655664" w:rsidRPr="00AC7682" w:rsidRDefault="00655664" w:rsidP="0065566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655664" w:rsidRPr="00335D45" w:rsidRDefault="00655664" w:rsidP="00655664">
            <w:pPr>
              <w:jc w:val="center"/>
              <w:rPr>
                <w:sz w:val="20"/>
                <w:szCs w:val="20"/>
              </w:rPr>
            </w:pPr>
            <w:r w:rsidRPr="00335D45">
              <w:rPr>
                <w:sz w:val="20"/>
                <w:szCs w:val="20"/>
              </w:rPr>
              <w:t>Ders kitabı, yazı tahtası, etkileşimli tahta, slayt, internet, fotoğraf, video, belgesel</w:t>
            </w:r>
          </w:p>
        </w:tc>
        <w:tc>
          <w:tcPr>
            <w:tcW w:w="2565" w:type="dxa"/>
          </w:tcPr>
          <w:p w:rsidR="00655664" w:rsidRDefault="00655664" w:rsidP="00655664"/>
        </w:tc>
      </w:tr>
      <w:tr w:rsidR="00655664" w:rsidTr="00D30B7D">
        <w:trPr>
          <w:cantSplit/>
          <w:trHeight w:val="1953"/>
        </w:trPr>
        <w:tc>
          <w:tcPr>
            <w:tcW w:w="566" w:type="dxa"/>
            <w:vMerge/>
          </w:tcPr>
          <w:p w:rsidR="00655664" w:rsidRDefault="00655664" w:rsidP="00655664"/>
        </w:tc>
        <w:tc>
          <w:tcPr>
            <w:tcW w:w="517" w:type="dxa"/>
            <w:textDirection w:val="btLr"/>
            <w:vAlign w:val="center"/>
          </w:tcPr>
          <w:p w:rsidR="00655664" w:rsidRPr="005A031A" w:rsidRDefault="000B6C89" w:rsidP="00655664">
            <w:pPr>
              <w:ind w:left="113" w:right="113"/>
              <w:jc w:val="center"/>
              <w:rPr>
                <w:b/>
              </w:rPr>
            </w:pPr>
            <w:r>
              <w:rPr>
                <w:b/>
              </w:rPr>
              <w:t>28-31</w:t>
            </w:r>
            <w:r w:rsidR="007504F2">
              <w:rPr>
                <w:b/>
              </w:rPr>
              <w:t xml:space="preserve"> Aralık</w:t>
            </w:r>
          </w:p>
        </w:tc>
        <w:tc>
          <w:tcPr>
            <w:tcW w:w="517" w:type="dxa"/>
            <w:textDirection w:val="btLr"/>
            <w:vAlign w:val="center"/>
          </w:tcPr>
          <w:p w:rsidR="00655664" w:rsidRPr="009663BC" w:rsidRDefault="00655664" w:rsidP="00655664">
            <w:pPr>
              <w:ind w:left="113" w:right="113"/>
              <w:jc w:val="center"/>
              <w:rPr>
                <w:b/>
              </w:rPr>
            </w:pPr>
            <w:r>
              <w:rPr>
                <w:b/>
              </w:rPr>
              <w:t>2</w:t>
            </w:r>
          </w:p>
        </w:tc>
        <w:tc>
          <w:tcPr>
            <w:tcW w:w="4653" w:type="dxa"/>
            <w:vAlign w:val="center"/>
          </w:tcPr>
          <w:p w:rsidR="00655664" w:rsidRPr="00564561" w:rsidRDefault="00655664" w:rsidP="00655664">
            <w:pPr>
              <w:rPr>
                <w:sz w:val="20"/>
              </w:rPr>
            </w:pPr>
          </w:p>
        </w:tc>
        <w:tc>
          <w:tcPr>
            <w:tcW w:w="2147" w:type="dxa"/>
            <w:vMerge/>
            <w:vAlign w:val="center"/>
          </w:tcPr>
          <w:p w:rsidR="00655664" w:rsidRPr="00564561" w:rsidRDefault="00655664" w:rsidP="00655664">
            <w:pPr>
              <w:jc w:val="center"/>
              <w:rPr>
                <w:sz w:val="20"/>
              </w:rPr>
            </w:pPr>
          </w:p>
        </w:tc>
        <w:tc>
          <w:tcPr>
            <w:tcW w:w="2137" w:type="dxa"/>
            <w:vAlign w:val="center"/>
          </w:tcPr>
          <w:p w:rsidR="00655664" w:rsidRPr="00AC7682" w:rsidRDefault="00655664" w:rsidP="0065566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655664" w:rsidRPr="00335D45" w:rsidRDefault="00655664" w:rsidP="00655664">
            <w:pPr>
              <w:jc w:val="center"/>
              <w:rPr>
                <w:sz w:val="20"/>
                <w:szCs w:val="20"/>
              </w:rPr>
            </w:pPr>
            <w:r w:rsidRPr="00335D45">
              <w:rPr>
                <w:sz w:val="20"/>
                <w:szCs w:val="20"/>
              </w:rPr>
              <w:t>Ders kitabı, yazı tahtası, etkileşimli tahta, slayt, internet, fotoğraf, video, belgesel</w:t>
            </w:r>
          </w:p>
        </w:tc>
        <w:tc>
          <w:tcPr>
            <w:tcW w:w="2565" w:type="dxa"/>
          </w:tcPr>
          <w:p w:rsidR="00655664" w:rsidRDefault="00655664" w:rsidP="00655664"/>
        </w:tc>
      </w:tr>
    </w:tbl>
    <w:p w:rsidR="00A21401" w:rsidRDefault="00A21401" w:rsidP="009663BC"/>
    <w:p w:rsidR="00A21401" w:rsidRDefault="00A21401" w:rsidP="009663BC"/>
    <w:tbl>
      <w:tblPr>
        <w:tblStyle w:val="TabloKlavuzu"/>
        <w:tblpPr w:leftFromText="141" w:rightFromText="141" w:vertAnchor="page" w:horzAnchor="margin" w:tblpXSpec="center" w:tblpY="801"/>
        <w:tblW w:w="152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137"/>
        <w:gridCol w:w="2565"/>
      </w:tblGrid>
      <w:tr w:rsidR="00A21401" w:rsidTr="00A21401">
        <w:trPr>
          <w:cantSplit/>
          <w:trHeight w:val="1265"/>
          <w:jc w:val="center"/>
        </w:trPr>
        <w:tc>
          <w:tcPr>
            <w:tcW w:w="566" w:type="dxa"/>
            <w:shd w:val="clear" w:color="auto" w:fill="FFE599" w:themeFill="accent4" w:themeFillTint="66"/>
            <w:textDirection w:val="btLr"/>
            <w:vAlign w:val="center"/>
          </w:tcPr>
          <w:p w:rsidR="00A21401" w:rsidRPr="00C523AD" w:rsidRDefault="00A21401" w:rsidP="00A21401">
            <w:pPr>
              <w:ind w:left="113" w:right="113"/>
              <w:jc w:val="center"/>
              <w:rPr>
                <w:b/>
                <w:sz w:val="20"/>
              </w:rPr>
            </w:pPr>
            <w:r w:rsidRPr="00C523AD">
              <w:rPr>
                <w:b/>
                <w:sz w:val="20"/>
              </w:rPr>
              <w:lastRenderedPageBreak/>
              <w:t>AY</w:t>
            </w:r>
          </w:p>
        </w:tc>
        <w:tc>
          <w:tcPr>
            <w:tcW w:w="517" w:type="dxa"/>
            <w:shd w:val="clear" w:color="auto" w:fill="FFE599" w:themeFill="accent4" w:themeFillTint="66"/>
            <w:textDirection w:val="btLr"/>
            <w:vAlign w:val="center"/>
          </w:tcPr>
          <w:p w:rsidR="00A21401" w:rsidRPr="00C523AD" w:rsidRDefault="00A21401" w:rsidP="00A21401">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A21401" w:rsidRPr="00C523AD" w:rsidRDefault="00A21401" w:rsidP="00A21401">
            <w:pPr>
              <w:ind w:left="113" w:right="113"/>
              <w:jc w:val="center"/>
              <w:rPr>
                <w:b/>
                <w:sz w:val="20"/>
              </w:rPr>
            </w:pPr>
            <w:r w:rsidRPr="00C523AD">
              <w:rPr>
                <w:b/>
                <w:sz w:val="20"/>
              </w:rPr>
              <w:t>SAAT</w:t>
            </w:r>
          </w:p>
        </w:tc>
        <w:tc>
          <w:tcPr>
            <w:tcW w:w="4653" w:type="dxa"/>
            <w:shd w:val="clear" w:color="auto" w:fill="FFE599" w:themeFill="accent4" w:themeFillTint="66"/>
            <w:vAlign w:val="center"/>
          </w:tcPr>
          <w:p w:rsidR="00A21401" w:rsidRPr="005A031A" w:rsidRDefault="00A21401" w:rsidP="00A21401">
            <w:pPr>
              <w:jc w:val="center"/>
              <w:rPr>
                <w:b/>
                <w:sz w:val="24"/>
              </w:rPr>
            </w:pPr>
            <w:r w:rsidRPr="005A031A">
              <w:rPr>
                <w:b/>
                <w:sz w:val="24"/>
              </w:rPr>
              <w:t>KAZANIM</w:t>
            </w:r>
          </w:p>
        </w:tc>
        <w:tc>
          <w:tcPr>
            <w:tcW w:w="2147" w:type="dxa"/>
            <w:shd w:val="clear" w:color="auto" w:fill="FFE599" w:themeFill="accent4" w:themeFillTint="66"/>
            <w:vAlign w:val="center"/>
          </w:tcPr>
          <w:p w:rsidR="00A21401" w:rsidRDefault="00A21401" w:rsidP="00A21401">
            <w:pPr>
              <w:jc w:val="center"/>
              <w:rPr>
                <w:b/>
                <w:sz w:val="24"/>
              </w:rPr>
            </w:pPr>
            <w:r w:rsidRPr="005A031A">
              <w:rPr>
                <w:b/>
                <w:sz w:val="24"/>
              </w:rPr>
              <w:t xml:space="preserve">DEĞERLER ve </w:t>
            </w:r>
          </w:p>
          <w:p w:rsidR="00A21401" w:rsidRPr="005A031A" w:rsidRDefault="00A21401" w:rsidP="00A21401">
            <w:pPr>
              <w:jc w:val="center"/>
              <w:rPr>
                <w:b/>
                <w:sz w:val="24"/>
              </w:rPr>
            </w:pPr>
            <w:r w:rsidRPr="005A031A">
              <w:rPr>
                <w:b/>
                <w:sz w:val="24"/>
              </w:rPr>
              <w:t>BECERİLER</w:t>
            </w:r>
          </w:p>
        </w:tc>
        <w:tc>
          <w:tcPr>
            <w:tcW w:w="2137" w:type="dxa"/>
            <w:shd w:val="clear" w:color="auto" w:fill="FFE599" w:themeFill="accent4" w:themeFillTint="66"/>
            <w:vAlign w:val="center"/>
          </w:tcPr>
          <w:p w:rsidR="00A21401" w:rsidRDefault="00A21401" w:rsidP="00A21401">
            <w:pPr>
              <w:jc w:val="center"/>
              <w:rPr>
                <w:b/>
                <w:sz w:val="24"/>
              </w:rPr>
            </w:pPr>
            <w:r w:rsidRPr="005A031A">
              <w:rPr>
                <w:b/>
                <w:sz w:val="24"/>
              </w:rPr>
              <w:t xml:space="preserve">YÖNTEM ve </w:t>
            </w:r>
          </w:p>
          <w:p w:rsidR="00A21401" w:rsidRPr="005A031A" w:rsidRDefault="00A21401" w:rsidP="00A21401">
            <w:pPr>
              <w:jc w:val="center"/>
              <w:rPr>
                <w:b/>
                <w:sz w:val="24"/>
              </w:rPr>
            </w:pPr>
            <w:r w:rsidRPr="005A031A">
              <w:rPr>
                <w:b/>
                <w:sz w:val="24"/>
              </w:rPr>
              <w:t>TEKNİKLER</w:t>
            </w:r>
          </w:p>
        </w:tc>
        <w:tc>
          <w:tcPr>
            <w:tcW w:w="2137" w:type="dxa"/>
            <w:shd w:val="clear" w:color="auto" w:fill="FFE599" w:themeFill="accent4" w:themeFillTint="66"/>
            <w:vAlign w:val="center"/>
          </w:tcPr>
          <w:p w:rsidR="00A21401" w:rsidRPr="005A031A" w:rsidRDefault="00A21401" w:rsidP="00A21401">
            <w:pPr>
              <w:jc w:val="center"/>
              <w:rPr>
                <w:b/>
                <w:sz w:val="24"/>
              </w:rPr>
            </w:pPr>
            <w:r w:rsidRPr="005A031A">
              <w:rPr>
                <w:b/>
                <w:sz w:val="24"/>
              </w:rPr>
              <w:t>ARAÇ-GEREÇ</w:t>
            </w:r>
          </w:p>
        </w:tc>
        <w:tc>
          <w:tcPr>
            <w:tcW w:w="2565" w:type="dxa"/>
            <w:shd w:val="clear" w:color="auto" w:fill="FFE599" w:themeFill="accent4" w:themeFillTint="66"/>
            <w:vAlign w:val="center"/>
          </w:tcPr>
          <w:p w:rsidR="00A21401" w:rsidRPr="005A031A" w:rsidRDefault="00A21401" w:rsidP="00A21401">
            <w:pPr>
              <w:jc w:val="center"/>
              <w:rPr>
                <w:b/>
                <w:sz w:val="24"/>
              </w:rPr>
            </w:pPr>
            <w:r w:rsidRPr="005A031A">
              <w:rPr>
                <w:b/>
                <w:sz w:val="24"/>
              </w:rPr>
              <w:t>DEĞERLENDİRME</w:t>
            </w:r>
          </w:p>
        </w:tc>
      </w:tr>
      <w:tr w:rsidR="00C364C1" w:rsidTr="00C364C1">
        <w:trPr>
          <w:cantSplit/>
          <w:trHeight w:val="1927"/>
          <w:jc w:val="center"/>
        </w:trPr>
        <w:tc>
          <w:tcPr>
            <w:tcW w:w="566" w:type="dxa"/>
            <w:vMerge w:val="restart"/>
            <w:textDirection w:val="btLr"/>
            <w:vAlign w:val="center"/>
          </w:tcPr>
          <w:p w:rsidR="00C364C1" w:rsidRPr="005A031A" w:rsidRDefault="00C364C1" w:rsidP="00C364C1">
            <w:pPr>
              <w:ind w:left="113" w:right="113"/>
              <w:jc w:val="center"/>
              <w:rPr>
                <w:b/>
                <w:color w:val="660066"/>
              </w:rPr>
            </w:pPr>
            <w:r w:rsidRPr="003C1826">
              <w:rPr>
                <w:b/>
                <w:color w:val="660066"/>
                <w:sz w:val="28"/>
              </w:rPr>
              <w:t>OCAK</w:t>
            </w:r>
          </w:p>
        </w:tc>
        <w:tc>
          <w:tcPr>
            <w:tcW w:w="517" w:type="dxa"/>
            <w:textDirection w:val="btLr"/>
            <w:vAlign w:val="center"/>
          </w:tcPr>
          <w:p w:rsidR="00C364C1" w:rsidRPr="005A031A" w:rsidRDefault="00C364C1" w:rsidP="00C364C1">
            <w:pPr>
              <w:ind w:left="113" w:right="113"/>
              <w:jc w:val="center"/>
              <w:rPr>
                <w:b/>
              </w:rPr>
            </w:pPr>
            <w:r w:rsidRPr="000B6C89">
              <w:rPr>
                <w:b/>
              </w:rPr>
              <w:t>4-8 Ocak</w:t>
            </w:r>
          </w:p>
        </w:tc>
        <w:tc>
          <w:tcPr>
            <w:tcW w:w="517" w:type="dxa"/>
            <w:textDirection w:val="btLr"/>
            <w:vAlign w:val="center"/>
          </w:tcPr>
          <w:p w:rsidR="00C364C1" w:rsidRPr="009663BC" w:rsidRDefault="00C364C1" w:rsidP="00C364C1">
            <w:pPr>
              <w:ind w:left="113" w:right="113"/>
              <w:jc w:val="center"/>
              <w:rPr>
                <w:b/>
              </w:rPr>
            </w:pPr>
            <w:r w:rsidRPr="009663BC">
              <w:rPr>
                <w:b/>
              </w:rPr>
              <w:t>2</w:t>
            </w:r>
          </w:p>
        </w:tc>
        <w:tc>
          <w:tcPr>
            <w:tcW w:w="4653" w:type="dxa"/>
            <w:vAlign w:val="center"/>
          </w:tcPr>
          <w:p w:rsidR="00C364C1" w:rsidRPr="00655664" w:rsidRDefault="00C364C1" w:rsidP="00C364C1">
            <w:pPr>
              <w:rPr>
                <w:b/>
                <w:sz w:val="20"/>
              </w:rPr>
            </w:pPr>
            <w:r w:rsidRPr="00655664">
              <w:rPr>
                <w:b/>
                <w:sz w:val="20"/>
              </w:rPr>
              <w:t>SHA.</w:t>
            </w:r>
            <w:proofErr w:type="gramStart"/>
            <w:r w:rsidRPr="00655664">
              <w:rPr>
                <w:b/>
                <w:sz w:val="20"/>
              </w:rPr>
              <w:t>2.5</w:t>
            </w:r>
            <w:proofErr w:type="gramEnd"/>
            <w:r w:rsidRPr="00655664">
              <w:rPr>
                <w:b/>
                <w:sz w:val="20"/>
              </w:rPr>
              <w:t>. Hakların aranmasında ve adaletin sağlanmasında sorumluluk üstlenir.</w:t>
            </w:r>
          </w:p>
          <w:p w:rsidR="00C364C1" w:rsidRPr="00564561" w:rsidRDefault="00C364C1" w:rsidP="00C364C1">
            <w:pPr>
              <w:rPr>
                <w:sz w:val="20"/>
              </w:rPr>
            </w:pPr>
            <w:r w:rsidRPr="00655664">
              <w:rPr>
                <w:sz w:val="20"/>
              </w:rPr>
              <w:t>Açıklama: Şikâyet, ihbar, tanıklık, dilekçe, dava ve itiraz hakkından bahsedilir. Ayrıca yargılama özneleri olan davacı, davalı, sanık ve mağdur kavramlarına değinilir.</w:t>
            </w:r>
          </w:p>
        </w:tc>
        <w:tc>
          <w:tcPr>
            <w:tcW w:w="2147" w:type="dxa"/>
            <w:vMerge w:val="restart"/>
            <w:vAlign w:val="center"/>
          </w:tcPr>
          <w:p w:rsidR="00C364C1" w:rsidRPr="00C364C1" w:rsidRDefault="00C364C1" w:rsidP="00C364C1">
            <w:pPr>
              <w:rPr>
                <w:sz w:val="16"/>
                <w:szCs w:val="20"/>
              </w:rPr>
            </w:pPr>
            <w:r w:rsidRPr="00C364C1">
              <w:rPr>
                <w:b/>
                <w:color w:val="FF0000"/>
                <w:sz w:val="16"/>
                <w:szCs w:val="20"/>
              </w:rPr>
              <w:t>Değerler:</w:t>
            </w:r>
            <w:r w:rsidRPr="00C364C1">
              <w:rPr>
                <w:color w:val="FF0000"/>
                <w:sz w:val="16"/>
                <w:szCs w:val="20"/>
              </w:rPr>
              <w:t xml:space="preserve"> </w:t>
            </w:r>
            <w:r w:rsidRPr="00C364C1">
              <w:rPr>
                <w:sz w:val="16"/>
                <w:szCs w:val="20"/>
              </w:rPr>
              <w:t>Adalet, Bağımsızlık, Barış, Bilimsellik, Cesaret, Dayanışma, Duyarlılık, Doğruluk, Dürüstlük, Eşitlik, Güven, Merhamet, Özgürlük, Öz Güven, Sabır, Saygı, Sevgi, Sorumluluk, Tarafsızlık, Vicdanlı Olma, Yardımseverlik</w:t>
            </w:r>
          </w:p>
          <w:p w:rsidR="00C364C1" w:rsidRPr="00C364C1" w:rsidRDefault="00C364C1" w:rsidP="00C364C1">
            <w:pPr>
              <w:rPr>
                <w:sz w:val="16"/>
                <w:szCs w:val="20"/>
              </w:rPr>
            </w:pPr>
          </w:p>
          <w:p w:rsidR="00C364C1" w:rsidRPr="00C364C1" w:rsidRDefault="00C364C1" w:rsidP="00C364C1">
            <w:pPr>
              <w:rPr>
                <w:sz w:val="18"/>
                <w:szCs w:val="20"/>
              </w:rPr>
            </w:pPr>
            <w:r w:rsidRPr="00C364C1">
              <w:rPr>
                <w:b/>
                <w:color w:val="FF0000"/>
                <w:sz w:val="16"/>
                <w:szCs w:val="20"/>
              </w:rPr>
              <w:t>Beceriler:</w:t>
            </w:r>
            <w:r w:rsidRPr="00C364C1">
              <w:rPr>
                <w:color w:val="FF0000"/>
                <w:sz w:val="16"/>
                <w:szCs w:val="20"/>
              </w:rPr>
              <w:t xml:space="preserve"> </w:t>
            </w:r>
            <w:r w:rsidRPr="00C364C1">
              <w:rPr>
                <w:sz w:val="16"/>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37" w:type="dxa"/>
            <w:vAlign w:val="center"/>
          </w:tcPr>
          <w:p w:rsidR="00C364C1" w:rsidRPr="00AC7682" w:rsidRDefault="00C364C1" w:rsidP="00C364C1">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vAlign w:val="center"/>
          </w:tcPr>
          <w:p w:rsidR="00C364C1" w:rsidRPr="00335D45" w:rsidRDefault="00C364C1" w:rsidP="00C364C1">
            <w:pPr>
              <w:jc w:val="center"/>
              <w:rPr>
                <w:sz w:val="20"/>
                <w:szCs w:val="20"/>
              </w:rPr>
            </w:pPr>
            <w:r w:rsidRPr="00335D45">
              <w:rPr>
                <w:sz w:val="20"/>
                <w:szCs w:val="20"/>
              </w:rPr>
              <w:t>Ders kitabı, yazı tahtası, etkileşimli tahta, slayt, internet, fotoğraf, video, belgesel</w:t>
            </w:r>
          </w:p>
        </w:tc>
        <w:tc>
          <w:tcPr>
            <w:tcW w:w="2565" w:type="dxa"/>
            <w:vAlign w:val="center"/>
          </w:tcPr>
          <w:p w:rsidR="00C364C1" w:rsidRDefault="00C364C1" w:rsidP="00C364C1">
            <w:pPr>
              <w:jc w:val="center"/>
              <w:rPr>
                <w:b/>
                <w:color w:val="FF0000"/>
                <w:sz w:val="32"/>
              </w:rPr>
            </w:pPr>
            <w:r w:rsidRPr="00823788">
              <w:rPr>
                <w:b/>
                <w:color w:val="FF0000"/>
                <w:sz w:val="32"/>
              </w:rPr>
              <w:t xml:space="preserve">I. Dönem </w:t>
            </w:r>
          </w:p>
          <w:p w:rsidR="00C364C1" w:rsidRPr="00823788" w:rsidRDefault="00C364C1" w:rsidP="00C364C1">
            <w:pPr>
              <w:jc w:val="center"/>
              <w:rPr>
                <w:b/>
              </w:rPr>
            </w:pPr>
            <w:r w:rsidRPr="00823788">
              <w:rPr>
                <w:b/>
                <w:color w:val="FF0000"/>
                <w:sz w:val="32"/>
              </w:rPr>
              <w:t>I</w:t>
            </w:r>
            <w:r>
              <w:rPr>
                <w:b/>
                <w:color w:val="FF0000"/>
                <w:sz w:val="32"/>
              </w:rPr>
              <w:t>I</w:t>
            </w:r>
            <w:r w:rsidRPr="00823788">
              <w:rPr>
                <w:b/>
                <w:color w:val="FF0000"/>
                <w:sz w:val="32"/>
              </w:rPr>
              <w:t>. Yazılı</w:t>
            </w:r>
          </w:p>
        </w:tc>
      </w:tr>
      <w:tr w:rsidR="00C364C1" w:rsidTr="001D270A">
        <w:trPr>
          <w:cantSplit/>
          <w:trHeight w:val="679"/>
          <w:jc w:val="center"/>
        </w:trPr>
        <w:tc>
          <w:tcPr>
            <w:tcW w:w="566" w:type="dxa"/>
            <w:vMerge/>
          </w:tcPr>
          <w:p w:rsidR="00C364C1" w:rsidRDefault="00C364C1" w:rsidP="00C364C1"/>
        </w:tc>
        <w:tc>
          <w:tcPr>
            <w:tcW w:w="5687" w:type="dxa"/>
            <w:gridSpan w:val="3"/>
            <w:shd w:val="clear" w:color="auto" w:fill="CCCCFF"/>
            <w:vAlign w:val="center"/>
          </w:tcPr>
          <w:p w:rsidR="00C364C1" w:rsidRPr="003A6558" w:rsidRDefault="00C364C1" w:rsidP="00C364C1">
            <w:pPr>
              <w:rPr>
                <w:b/>
                <w:sz w:val="28"/>
                <w:szCs w:val="28"/>
              </w:rPr>
            </w:pPr>
            <w:r>
              <w:rPr>
                <w:b/>
                <w:sz w:val="28"/>
                <w:szCs w:val="28"/>
              </w:rPr>
              <w:t>3</w:t>
            </w:r>
            <w:r w:rsidRPr="00842F05">
              <w:rPr>
                <w:b/>
                <w:sz w:val="28"/>
                <w:szCs w:val="28"/>
              </w:rPr>
              <w:t xml:space="preserve">.ÜNİTE: </w:t>
            </w:r>
            <w:r w:rsidRPr="00655664">
              <w:rPr>
                <w:b/>
                <w:sz w:val="28"/>
                <w:szCs w:val="28"/>
              </w:rPr>
              <w:t>HUKUKİ SORUNLARIMIZ</w:t>
            </w:r>
          </w:p>
        </w:tc>
        <w:tc>
          <w:tcPr>
            <w:tcW w:w="2147" w:type="dxa"/>
            <w:vMerge/>
            <w:shd w:val="clear" w:color="auto" w:fill="CCCCFF"/>
            <w:vAlign w:val="center"/>
          </w:tcPr>
          <w:p w:rsidR="00C364C1" w:rsidRPr="003A6558" w:rsidRDefault="00C364C1" w:rsidP="00C364C1">
            <w:pPr>
              <w:rPr>
                <w:b/>
                <w:sz w:val="28"/>
                <w:szCs w:val="28"/>
              </w:rPr>
            </w:pPr>
          </w:p>
        </w:tc>
        <w:tc>
          <w:tcPr>
            <w:tcW w:w="6839" w:type="dxa"/>
            <w:gridSpan w:val="3"/>
            <w:shd w:val="clear" w:color="auto" w:fill="CCCCFF"/>
            <w:vAlign w:val="center"/>
          </w:tcPr>
          <w:p w:rsidR="00C364C1" w:rsidRPr="003A6558" w:rsidRDefault="00C364C1" w:rsidP="00C364C1">
            <w:pPr>
              <w:rPr>
                <w:b/>
                <w:sz w:val="28"/>
                <w:szCs w:val="28"/>
              </w:rPr>
            </w:pPr>
          </w:p>
        </w:tc>
      </w:tr>
      <w:tr w:rsidR="00C364C1" w:rsidTr="00C364C1">
        <w:trPr>
          <w:cantSplit/>
          <w:trHeight w:val="2249"/>
          <w:jc w:val="center"/>
        </w:trPr>
        <w:tc>
          <w:tcPr>
            <w:tcW w:w="566" w:type="dxa"/>
            <w:vMerge/>
          </w:tcPr>
          <w:p w:rsidR="00C364C1" w:rsidRDefault="00C364C1" w:rsidP="00C364C1"/>
        </w:tc>
        <w:tc>
          <w:tcPr>
            <w:tcW w:w="517" w:type="dxa"/>
            <w:tcBorders>
              <w:bottom w:val="single" w:sz="12" w:space="0" w:color="auto"/>
            </w:tcBorders>
            <w:textDirection w:val="btLr"/>
            <w:vAlign w:val="center"/>
          </w:tcPr>
          <w:p w:rsidR="00C364C1" w:rsidRPr="005A031A" w:rsidRDefault="00C364C1" w:rsidP="00C364C1">
            <w:pPr>
              <w:ind w:left="113" w:right="113"/>
              <w:jc w:val="center"/>
              <w:rPr>
                <w:b/>
              </w:rPr>
            </w:pPr>
            <w:r>
              <w:rPr>
                <w:b/>
              </w:rPr>
              <w:t>11-15 Ocak</w:t>
            </w:r>
          </w:p>
        </w:tc>
        <w:tc>
          <w:tcPr>
            <w:tcW w:w="517" w:type="dxa"/>
            <w:tcBorders>
              <w:bottom w:val="single" w:sz="12" w:space="0" w:color="auto"/>
            </w:tcBorders>
            <w:textDirection w:val="btLr"/>
            <w:vAlign w:val="center"/>
          </w:tcPr>
          <w:p w:rsidR="00C364C1" w:rsidRPr="009663BC" w:rsidRDefault="00C364C1" w:rsidP="00C364C1">
            <w:pPr>
              <w:ind w:left="113" w:right="113"/>
              <w:jc w:val="center"/>
              <w:rPr>
                <w:b/>
              </w:rPr>
            </w:pPr>
            <w:r w:rsidRPr="009663BC">
              <w:rPr>
                <w:b/>
              </w:rPr>
              <w:t>2</w:t>
            </w:r>
          </w:p>
        </w:tc>
        <w:tc>
          <w:tcPr>
            <w:tcW w:w="4653" w:type="dxa"/>
            <w:tcBorders>
              <w:bottom w:val="single" w:sz="12" w:space="0" w:color="auto"/>
            </w:tcBorders>
            <w:vAlign w:val="center"/>
          </w:tcPr>
          <w:p w:rsidR="00C364C1" w:rsidRPr="000B37CC" w:rsidRDefault="00C364C1" w:rsidP="00C364C1">
            <w:pPr>
              <w:rPr>
                <w:b/>
                <w:sz w:val="20"/>
              </w:rPr>
            </w:pPr>
            <w:r w:rsidRPr="000B37CC">
              <w:rPr>
                <w:b/>
                <w:sz w:val="20"/>
              </w:rPr>
              <w:t>SHA.</w:t>
            </w:r>
            <w:proofErr w:type="gramStart"/>
            <w:r w:rsidRPr="000B37CC">
              <w:rPr>
                <w:b/>
                <w:sz w:val="20"/>
              </w:rPr>
              <w:t>3.1</w:t>
            </w:r>
            <w:proofErr w:type="gramEnd"/>
            <w:r w:rsidRPr="000B37CC">
              <w:rPr>
                <w:b/>
                <w:sz w:val="20"/>
              </w:rPr>
              <w:t>. Hukukla ilgili karşılaşabileceği özel durumları fark eder.</w:t>
            </w:r>
          </w:p>
          <w:p w:rsidR="00C364C1" w:rsidRPr="000B37CC" w:rsidRDefault="00C364C1" w:rsidP="00C364C1">
            <w:pPr>
              <w:rPr>
                <w:sz w:val="19"/>
                <w:szCs w:val="19"/>
              </w:rPr>
            </w:pPr>
            <w:r w:rsidRPr="000B37CC">
              <w:rPr>
                <w:sz w:val="19"/>
                <w:szCs w:val="19"/>
              </w:rPr>
              <w:t>Toplumsal cinsiyet eşitsizliği, erken yaşta ve zorla evlilik, mağdur çocuklar, suça sürüklenen çocuklar, çocukların çalışması ve sosyal güvenliği ile aile-içi ve okulda ihmal, istismar ve şiddet gibi konular üzerinde durulur. Ayrıca şiddet türleri ile şiddetten korunma yolları kadın ve çocuklar açısından ele alınır.</w:t>
            </w:r>
          </w:p>
        </w:tc>
        <w:tc>
          <w:tcPr>
            <w:tcW w:w="2147" w:type="dxa"/>
            <w:vMerge/>
            <w:tcBorders>
              <w:bottom w:val="single" w:sz="12" w:space="0" w:color="auto"/>
            </w:tcBorders>
            <w:vAlign w:val="center"/>
          </w:tcPr>
          <w:p w:rsidR="00C364C1" w:rsidRPr="00564561" w:rsidRDefault="00C364C1" w:rsidP="00C364C1">
            <w:pPr>
              <w:rPr>
                <w:sz w:val="20"/>
              </w:rPr>
            </w:pPr>
          </w:p>
        </w:tc>
        <w:tc>
          <w:tcPr>
            <w:tcW w:w="2137" w:type="dxa"/>
            <w:tcBorders>
              <w:bottom w:val="single" w:sz="12" w:space="0" w:color="auto"/>
            </w:tcBorders>
            <w:vAlign w:val="center"/>
          </w:tcPr>
          <w:p w:rsidR="00C364C1" w:rsidRPr="00AC7682" w:rsidRDefault="00C364C1" w:rsidP="00C364C1">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37" w:type="dxa"/>
            <w:tcBorders>
              <w:bottom w:val="single" w:sz="12" w:space="0" w:color="auto"/>
            </w:tcBorders>
            <w:vAlign w:val="center"/>
          </w:tcPr>
          <w:p w:rsidR="00C364C1" w:rsidRPr="00335D45" w:rsidRDefault="00C364C1" w:rsidP="00C364C1">
            <w:pPr>
              <w:jc w:val="center"/>
              <w:rPr>
                <w:sz w:val="20"/>
                <w:szCs w:val="20"/>
              </w:rPr>
            </w:pPr>
            <w:r w:rsidRPr="00335D45">
              <w:rPr>
                <w:sz w:val="20"/>
                <w:szCs w:val="20"/>
              </w:rPr>
              <w:t>Ders kitabı, yazı tahtası, etkileşimli tahta, slayt, internet, fotoğraf, video, belgesel</w:t>
            </w:r>
          </w:p>
        </w:tc>
        <w:tc>
          <w:tcPr>
            <w:tcW w:w="2565" w:type="dxa"/>
            <w:tcBorders>
              <w:bottom w:val="single" w:sz="12" w:space="0" w:color="auto"/>
            </w:tcBorders>
          </w:tcPr>
          <w:p w:rsidR="00C364C1" w:rsidRDefault="00C364C1" w:rsidP="00C364C1"/>
        </w:tc>
      </w:tr>
      <w:tr w:rsidR="00C364C1" w:rsidTr="00DA2176">
        <w:trPr>
          <w:cantSplit/>
          <w:trHeight w:val="1470"/>
          <w:jc w:val="center"/>
        </w:trPr>
        <w:tc>
          <w:tcPr>
            <w:tcW w:w="566" w:type="dxa"/>
            <w:vMerge/>
            <w:tcBorders>
              <w:bottom w:val="single" w:sz="12" w:space="0" w:color="auto"/>
            </w:tcBorders>
          </w:tcPr>
          <w:p w:rsidR="00C364C1" w:rsidRDefault="00C364C1" w:rsidP="00C364C1"/>
        </w:tc>
        <w:tc>
          <w:tcPr>
            <w:tcW w:w="517" w:type="dxa"/>
            <w:tcBorders>
              <w:bottom w:val="single" w:sz="12" w:space="0" w:color="auto"/>
            </w:tcBorders>
            <w:textDirection w:val="btLr"/>
            <w:vAlign w:val="center"/>
          </w:tcPr>
          <w:p w:rsidR="00C364C1" w:rsidRPr="005A031A" w:rsidRDefault="00C364C1" w:rsidP="00C364C1">
            <w:pPr>
              <w:ind w:left="113" w:right="113"/>
              <w:jc w:val="center"/>
              <w:rPr>
                <w:b/>
              </w:rPr>
            </w:pPr>
            <w:r>
              <w:rPr>
                <w:b/>
              </w:rPr>
              <w:t>18-22 Ocak</w:t>
            </w:r>
          </w:p>
        </w:tc>
        <w:tc>
          <w:tcPr>
            <w:tcW w:w="517" w:type="dxa"/>
            <w:tcBorders>
              <w:bottom w:val="single" w:sz="12" w:space="0" w:color="auto"/>
            </w:tcBorders>
            <w:textDirection w:val="btLr"/>
            <w:vAlign w:val="center"/>
          </w:tcPr>
          <w:p w:rsidR="00C364C1" w:rsidRPr="009663BC" w:rsidRDefault="00C364C1" w:rsidP="00C364C1">
            <w:pPr>
              <w:ind w:left="113" w:right="113"/>
              <w:jc w:val="center"/>
              <w:rPr>
                <w:b/>
              </w:rPr>
            </w:pPr>
            <w:r w:rsidRPr="009663BC">
              <w:rPr>
                <w:b/>
              </w:rPr>
              <w:t>2</w:t>
            </w:r>
          </w:p>
        </w:tc>
        <w:tc>
          <w:tcPr>
            <w:tcW w:w="13639" w:type="dxa"/>
            <w:gridSpan w:val="5"/>
            <w:tcBorders>
              <w:bottom w:val="single" w:sz="12" w:space="0" w:color="auto"/>
            </w:tcBorders>
            <w:shd w:val="clear" w:color="auto" w:fill="FF99FF"/>
            <w:vAlign w:val="center"/>
          </w:tcPr>
          <w:p w:rsidR="00C364C1" w:rsidRPr="00EB7DEE" w:rsidRDefault="00C364C1" w:rsidP="00C364C1">
            <w:pPr>
              <w:jc w:val="center"/>
              <w:rPr>
                <w:b/>
                <w:sz w:val="40"/>
              </w:rPr>
            </w:pPr>
            <w:r w:rsidRPr="00EB7DEE">
              <w:rPr>
                <w:b/>
                <w:sz w:val="40"/>
              </w:rPr>
              <w:t>OKUL TEMELLİ PLANLAMA</w:t>
            </w:r>
          </w:p>
        </w:tc>
      </w:tr>
      <w:tr w:rsidR="00C364C1" w:rsidTr="006078FB">
        <w:trPr>
          <w:cantSplit/>
          <w:trHeight w:val="1057"/>
          <w:jc w:val="center"/>
        </w:trPr>
        <w:tc>
          <w:tcPr>
            <w:tcW w:w="15239" w:type="dxa"/>
            <w:gridSpan w:val="8"/>
            <w:shd w:val="clear" w:color="auto" w:fill="00B050"/>
            <w:vAlign w:val="center"/>
          </w:tcPr>
          <w:p w:rsidR="00C364C1" w:rsidRPr="00DD78D9" w:rsidRDefault="00C364C1" w:rsidP="00C364C1">
            <w:pPr>
              <w:jc w:val="center"/>
              <w:rPr>
                <w:b/>
                <w:color w:val="FFFFFF" w:themeColor="background1"/>
                <w:sz w:val="48"/>
              </w:rPr>
            </w:pPr>
            <w:r w:rsidRPr="000B6C89">
              <w:rPr>
                <w:b/>
                <w:color w:val="FFFFFF" w:themeColor="background1"/>
                <w:sz w:val="48"/>
              </w:rPr>
              <w:t>25 OCAK - 5 ŞUBAT 2027 YARIYIL TATİLİ</w:t>
            </w:r>
          </w:p>
        </w:tc>
      </w:tr>
    </w:tbl>
    <w:p w:rsidR="00A21401" w:rsidRDefault="00A21401" w:rsidP="009663BC"/>
    <w:p w:rsidR="003147DE" w:rsidRDefault="003147DE" w:rsidP="009663BC"/>
    <w:tbl>
      <w:tblPr>
        <w:tblStyle w:val="TabloKlavuzu"/>
        <w:tblpPr w:leftFromText="141" w:rightFromText="141" w:vertAnchor="page" w:horzAnchor="margin" w:tblpY="941"/>
        <w:tblW w:w="151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4"/>
        <w:gridCol w:w="515"/>
        <w:gridCol w:w="515"/>
        <w:gridCol w:w="4629"/>
        <w:gridCol w:w="2136"/>
        <w:gridCol w:w="2126"/>
        <w:gridCol w:w="2126"/>
        <w:gridCol w:w="2552"/>
      </w:tblGrid>
      <w:tr w:rsidR="00B030DF" w:rsidTr="00B030DF">
        <w:trPr>
          <w:cantSplit/>
          <w:trHeight w:val="1134"/>
        </w:trPr>
        <w:tc>
          <w:tcPr>
            <w:tcW w:w="564" w:type="dxa"/>
            <w:shd w:val="clear" w:color="auto" w:fill="FFE599" w:themeFill="accent4" w:themeFillTint="66"/>
            <w:textDirection w:val="btLr"/>
            <w:vAlign w:val="center"/>
          </w:tcPr>
          <w:p w:rsidR="00B030DF" w:rsidRPr="00C523AD" w:rsidRDefault="00B030DF" w:rsidP="00B030DF">
            <w:pPr>
              <w:ind w:left="113" w:right="113"/>
              <w:jc w:val="center"/>
              <w:rPr>
                <w:b/>
                <w:sz w:val="20"/>
              </w:rPr>
            </w:pPr>
            <w:r w:rsidRPr="00C523AD">
              <w:rPr>
                <w:b/>
                <w:sz w:val="20"/>
              </w:rPr>
              <w:lastRenderedPageBreak/>
              <w:t>AY</w:t>
            </w:r>
          </w:p>
        </w:tc>
        <w:tc>
          <w:tcPr>
            <w:tcW w:w="515" w:type="dxa"/>
            <w:shd w:val="clear" w:color="auto" w:fill="FFE599" w:themeFill="accent4" w:themeFillTint="66"/>
            <w:textDirection w:val="btLr"/>
            <w:vAlign w:val="center"/>
          </w:tcPr>
          <w:p w:rsidR="00B030DF" w:rsidRPr="00C523AD" w:rsidRDefault="00B030DF" w:rsidP="00B030DF">
            <w:pPr>
              <w:ind w:left="113" w:right="113"/>
              <w:jc w:val="center"/>
              <w:rPr>
                <w:b/>
                <w:sz w:val="20"/>
              </w:rPr>
            </w:pPr>
            <w:r w:rsidRPr="00C523AD">
              <w:rPr>
                <w:b/>
                <w:sz w:val="20"/>
              </w:rPr>
              <w:t>HAFTA</w:t>
            </w:r>
          </w:p>
        </w:tc>
        <w:tc>
          <w:tcPr>
            <w:tcW w:w="515" w:type="dxa"/>
            <w:shd w:val="clear" w:color="auto" w:fill="FFE599" w:themeFill="accent4" w:themeFillTint="66"/>
            <w:textDirection w:val="btLr"/>
            <w:vAlign w:val="center"/>
          </w:tcPr>
          <w:p w:rsidR="00B030DF" w:rsidRPr="00C523AD" w:rsidRDefault="00B030DF" w:rsidP="00B030DF">
            <w:pPr>
              <w:ind w:left="113" w:right="113"/>
              <w:jc w:val="center"/>
              <w:rPr>
                <w:b/>
                <w:sz w:val="20"/>
              </w:rPr>
            </w:pPr>
            <w:r w:rsidRPr="00C523AD">
              <w:rPr>
                <w:b/>
                <w:sz w:val="20"/>
              </w:rPr>
              <w:t>SAAT</w:t>
            </w:r>
          </w:p>
        </w:tc>
        <w:tc>
          <w:tcPr>
            <w:tcW w:w="4629" w:type="dxa"/>
            <w:shd w:val="clear" w:color="auto" w:fill="FFE599" w:themeFill="accent4" w:themeFillTint="66"/>
            <w:vAlign w:val="center"/>
          </w:tcPr>
          <w:p w:rsidR="00B030DF" w:rsidRPr="005A031A" w:rsidRDefault="00B030DF" w:rsidP="00B030DF">
            <w:pPr>
              <w:jc w:val="center"/>
              <w:rPr>
                <w:b/>
                <w:sz w:val="24"/>
              </w:rPr>
            </w:pPr>
            <w:r w:rsidRPr="005A031A">
              <w:rPr>
                <w:b/>
                <w:sz w:val="24"/>
              </w:rPr>
              <w:t>KAZANIM</w:t>
            </w:r>
          </w:p>
        </w:tc>
        <w:tc>
          <w:tcPr>
            <w:tcW w:w="2136" w:type="dxa"/>
            <w:shd w:val="clear" w:color="auto" w:fill="FFE599" w:themeFill="accent4" w:themeFillTint="66"/>
            <w:vAlign w:val="center"/>
          </w:tcPr>
          <w:p w:rsidR="00B030DF" w:rsidRDefault="00B030DF" w:rsidP="00B030DF">
            <w:pPr>
              <w:jc w:val="center"/>
              <w:rPr>
                <w:b/>
                <w:sz w:val="24"/>
              </w:rPr>
            </w:pPr>
            <w:r w:rsidRPr="005A031A">
              <w:rPr>
                <w:b/>
                <w:sz w:val="24"/>
              </w:rPr>
              <w:t xml:space="preserve">DEĞERLER ve </w:t>
            </w:r>
          </w:p>
          <w:p w:rsidR="00B030DF" w:rsidRPr="005A031A" w:rsidRDefault="00B030DF" w:rsidP="00B030DF">
            <w:pPr>
              <w:jc w:val="center"/>
              <w:rPr>
                <w:b/>
                <w:sz w:val="24"/>
              </w:rPr>
            </w:pPr>
            <w:r w:rsidRPr="005A031A">
              <w:rPr>
                <w:b/>
                <w:sz w:val="24"/>
              </w:rPr>
              <w:t>BECERİLER</w:t>
            </w:r>
          </w:p>
        </w:tc>
        <w:tc>
          <w:tcPr>
            <w:tcW w:w="2126" w:type="dxa"/>
            <w:shd w:val="clear" w:color="auto" w:fill="FFE599" w:themeFill="accent4" w:themeFillTint="66"/>
            <w:vAlign w:val="center"/>
          </w:tcPr>
          <w:p w:rsidR="00B030DF" w:rsidRDefault="00B030DF" w:rsidP="00B030DF">
            <w:pPr>
              <w:jc w:val="center"/>
              <w:rPr>
                <w:b/>
                <w:sz w:val="24"/>
              </w:rPr>
            </w:pPr>
            <w:r w:rsidRPr="005A031A">
              <w:rPr>
                <w:b/>
                <w:sz w:val="24"/>
              </w:rPr>
              <w:t xml:space="preserve">YÖNTEM ve </w:t>
            </w:r>
          </w:p>
          <w:p w:rsidR="00B030DF" w:rsidRPr="005A031A" w:rsidRDefault="00B030DF" w:rsidP="00B030DF">
            <w:pPr>
              <w:jc w:val="center"/>
              <w:rPr>
                <w:b/>
                <w:sz w:val="24"/>
              </w:rPr>
            </w:pPr>
            <w:r w:rsidRPr="005A031A">
              <w:rPr>
                <w:b/>
                <w:sz w:val="24"/>
              </w:rPr>
              <w:t>TEKNİKLER</w:t>
            </w:r>
          </w:p>
        </w:tc>
        <w:tc>
          <w:tcPr>
            <w:tcW w:w="2126" w:type="dxa"/>
            <w:shd w:val="clear" w:color="auto" w:fill="FFE599" w:themeFill="accent4" w:themeFillTint="66"/>
            <w:vAlign w:val="center"/>
          </w:tcPr>
          <w:p w:rsidR="00B030DF" w:rsidRPr="005A031A" w:rsidRDefault="00B030DF" w:rsidP="00B030DF">
            <w:pPr>
              <w:jc w:val="center"/>
              <w:rPr>
                <w:b/>
                <w:sz w:val="24"/>
              </w:rPr>
            </w:pPr>
            <w:r w:rsidRPr="005A031A">
              <w:rPr>
                <w:b/>
                <w:sz w:val="24"/>
              </w:rPr>
              <w:t>ARAÇ-GEREÇ</w:t>
            </w:r>
          </w:p>
        </w:tc>
        <w:tc>
          <w:tcPr>
            <w:tcW w:w="2552" w:type="dxa"/>
            <w:shd w:val="clear" w:color="auto" w:fill="FFE599" w:themeFill="accent4" w:themeFillTint="66"/>
            <w:vAlign w:val="center"/>
          </w:tcPr>
          <w:p w:rsidR="00B030DF" w:rsidRPr="005A031A" w:rsidRDefault="00B030DF" w:rsidP="00B030DF">
            <w:pPr>
              <w:jc w:val="center"/>
              <w:rPr>
                <w:b/>
                <w:sz w:val="24"/>
              </w:rPr>
            </w:pPr>
            <w:r w:rsidRPr="005A031A">
              <w:rPr>
                <w:b/>
                <w:sz w:val="24"/>
              </w:rPr>
              <w:t>DEĞERLENDİRME</w:t>
            </w:r>
          </w:p>
        </w:tc>
      </w:tr>
      <w:tr w:rsidR="00C364C1" w:rsidTr="006651EA">
        <w:trPr>
          <w:cantSplit/>
          <w:trHeight w:val="2067"/>
        </w:trPr>
        <w:tc>
          <w:tcPr>
            <w:tcW w:w="564" w:type="dxa"/>
            <w:vMerge w:val="restart"/>
            <w:textDirection w:val="btLr"/>
            <w:vAlign w:val="center"/>
          </w:tcPr>
          <w:p w:rsidR="00C364C1" w:rsidRPr="005A031A" w:rsidRDefault="00C364C1" w:rsidP="00E47D84">
            <w:pPr>
              <w:ind w:left="113" w:right="113"/>
              <w:jc w:val="center"/>
              <w:rPr>
                <w:b/>
                <w:color w:val="660066"/>
              </w:rPr>
            </w:pPr>
            <w:r w:rsidRPr="003C1826">
              <w:rPr>
                <w:b/>
                <w:color w:val="660066"/>
                <w:sz w:val="28"/>
              </w:rPr>
              <w:t>ŞUBAT</w:t>
            </w:r>
          </w:p>
        </w:tc>
        <w:tc>
          <w:tcPr>
            <w:tcW w:w="515" w:type="dxa"/>
            <w:textDirection w:val="btLr"/>
            <w:vAlign w:val="center"/>
          </w:tcPr>
          <w:p w:rsidR="00C364C1" w:rsidRPr="005A031A" w:rsidRDefault="00C364C1" w:rsidP="00E47D84">
            <w:pPr>
              <w:ind w:left="113" w:right="113"/>
              <w:jc w:val="center"/>
              <w:rPr>
                <w:b/>
              </w:rPr>
            </w:pPr>
            <w:r>
              <w:rPr>
                <w:b/>
              </w:rPr>
              <w:t>8-12 Şubat</w:t>
            </w:r>
          </w:p>
        </w:tc>
        <w:tc>
          <w:tcPr>
            <w:tcW w:w="515" w:type="dxa"/>
            <w:textDirection w:val="btLr"/>
            <w:vAlign w:val="center"/>
          </w:tcPr>
          <w:p w:rsidR="00C364C1" w:rsidRPr="009663BC" w:rsidRDefault="00C364C1" w:rsidP="00E47D84">
            <w:pPr>
              <w:ind w:left="113" w:right="113"/>
              <w:jc w:val="center"/>
              <w:rPr>
                <w:b/>
              </w:rPr>
            </w:pPr>
            <w:r w:rsidRPr="009663BC">
              <w:rPr>
                <w:b/>
              </w:rPr>
              <w:t>2</w:t>
            </w:r>
          </w:p>
        </w:tc>
        <w:tc>
          <w:tcPr>
            <w:tcW w:w="4629" w:type="dxa"/>
            <w:vAlign w:val="center"/>
          </w:tcPr>
          <w:p w:rsidR="00C364C1" w:rsidRPr="000B37CC" w:rsidRDefault="00C364C1" w:rsidP="00E47D84">
            <w:pPr>
              <w:rPr>
                <w:b/>
                <w:sz w:val="20"/>
              </w:rPr>
            </w:pPr>
            <w:r w:rsidRPr="000B37CC">
              <w:rPr>
                <w:b/>
                <w:sz w:val="20"/>
              </w:rPr>
              <w:t>SHA.</w:t>
            </w:r>
            <w:proofErr w:type="gramStart"/>
            <w:r w:rsidRPr="000B37CC">
              <w:rPr>
                <w:b/>
                <w:sz w:val="20"/>
              </w:rPr>
              <w:t>3.1</w:t>
            </w:r>
            <w:proofErr w:type="gramEnd"/>
            <w:r w:rsidRPr="000B37CC">
              <w:rPr>
                <w:b/>
                <w:sz w:val="20"/>
              </w:rPr>
              <w:t>. Hukukla ilgili karşılaşabileceği özel durumları fark eder.</w:t>
            </w:r>
          </w:p>
          <w:p w:rsidR="00C364C1" w:rsidRPr="006651EA" w:rsidRDefault="00C364C1" w:rsidP="00E47D84">
            <w:pPr>
              <w:rPr>
                <w:sz w:val="20"/>
              </w:rPr>
            </w:pPr>
            <w:r w:rsidRPr="000B37CC">
              <w:rPr>
                <w:sz w:val="19"/>
                <w:szCs w:val="19"/>
              </w:rPr>
              <w:t>Toplumsal cinsiyet eşitsizliği, erken yaşta ve zorla evlilik, mağdur çocuklar, suça sürüklenen çocuklar, çocukların çalışması ve sosyal güvenliği ile aile-içi ve okulda ihmal, istismar ve şiddet gibi konular üzerinde durulur. Ayrıca şiddet türleri ile şiddetten korunma yolları kadın ve çocuklar açısından ele alınır.</w:t>
            </w:r>
          </w:p>
        </w:tc>
        <w:tc>
          <w:tcPr>
            <w:tcW w:w="2136" w:type="dxa"/>
            <w:vMerge w:val="restart"/>
            <w:vAlign w:val="center"/>
          </w:tcPr>
          <w:p w:rsidR="00C364C1" w:rsidRPr="00CD0CD1" w:rsidRDefault="00C364C1" w:rsidP="007D28E7">
            <w:pPr>
              <w:rPr>
                <w:sz w:val="18"/>
                <w:szCs w:val="20"/>
              </w:rPr>
            </w:pPr>
            <w:r w:rsidRPr="00CD0CD1">
              <w:rPr>
                <w:b/>
                <w:color w:val="FF0000"/>
                <w:sz w:val="18"/>
                <w:szCs w:val="20"/>
              </w:rPr>
              <w:t>Değerler:</w:t>
            </w:r>
            <w:r w:rsidRPr="00CD0CD1">
              <w:rPr>
                <w:color w:val="FF0000"/>
                <w:sz w:val="18"/>
                <w:szCs w:val="20"/>
              </w:rPr>
              <w:t xml:space="preserve"> </w:t>
            </w:r>
            <w:r w:rsidRPr="00CD0CD1">
              <w:rPr>
                <w:sz w:val="18"/>
                <w:szCs w:val="20"/>
              </w:rPr>
              <w:t>Adalet, Bağımsızlık, Barış, Bilimsellik, Cesaret, Dayanışma, Duyarlılık, Doğruluk, Dürüstlük, Eşitlik, Güven, Merhamet, Özgürlük, Öz Güven, Sabır, Saygı, Sevgi, Sorumluluk, Tarafsızlık, Vicdanlı Olma, Yardımseverlik</w:t>
            </w:r>
          </w:p>
          <w:p w:rsidR="00C364C1" w:rsidRDefault="00C364C1" w:rsidP="007D28E7">
            <w:pPr>
              <w:rPr>
                <w:sz w:val="18"/>
                <w:szCs w:val="20"/>
              </w:rPr>
            </w:pPr>
          </w:p>
          <w:p w:rsidR="00C364C1" w:rsidRDefault="00C364C1" w:rsidP="007D28E7">
            <w:pPr>
              <w:rPr>
                <w:sz w:val="18"/>
                <w:szCs w:val="20"/>
              </w:rPr>
            </w:pPr>
          </w:p>
          <w:p w:rsidR="00C364C1" w:rsidRPr="00CD0CD1" w:rsidRDefault="00C364C1" w:rsidP="007D28E7">
            <w:pPr>
              <w:rPr>
                <w:sz w:val="18"/>
                <w:szCs w:val="20"/>
              </w:rPr>
            </w:pPr>
          </w:p>
          <w:p w:rsidR="00C364C1" w:rsidRPr="006651EA" w:rsidRDefault="00C364C1" w:rsidP="007D28E7">
            <w:pPr>
              <w:rPr>
                <w:sz w:val="20"/>
              </w:rPr>
            </w:pPr>
            <w:r w:rsidRPr="00CD0CD1">
              <w:rPr>
                <w:b/>
                <w:color w:val="FF0000"/>
                <w:sz w:val="18"/>
                <w:szCs w:val="20"/>
              </w:rPr>
              <w:t>Beceriler:</w:t>
            </w:r>
            <w:r w:rsidRPr="00CD0CD1">
              <w:rPr>
                <w:color w:val="FF0000"/>
                <w:sz w:val="18"/>
                <w:szCs w:val="20"/>
              </w:rPr>
              <w:t xml:space="preserve"> </w:t>
            </w:r>
            <w:r w:rsidRPr="00CD0CD1">
              <w:rPr>
                <w:sz w:val="18"/>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26" w:type="dxa"/>
            <w:vAlign w:val="center"/>
          </w:tcPr>
          <w:p w:rsidR="00C364C1" w:rsidRPr="00AC7682" w:rsidRDefault="00C364C1" w:rsidP="00E47D8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C364C1" w:rsidRPr="00335D45" w:rsidRDefault="00C364C1" w:rsidP="00E47D84">
            <w:pPr>
              <w:jc w:val="center"/>
              <w:rPr>
                <w:sz w:val="20"/>
                <w:szCs w:val="20"/>
              </w:rPr>
            </w:pPr>
            <w:r w:rsidRPr="00335D45">
              <w:rPr>
                <w:sz w:val="20"/>
                <w:szCs w:val="20"/>
              </w:rPr>
              <w:t>Ders kitabı, yazı tahtası, etkileşimli tahta, slayt, internet, fotoğraf, video, belgesel</w:t>
            </w:r>
          </w:p>
        </w:tc>
        <w:tc>
          <w:tcPr>
            <w:tcW w:w="2552" w:type="dxa"/>
          </w:tcPr>
          <w:p w:rsidR="00C364C1" w:rsidRDefault="00C364C1" w:rsidP="00E47D84"/>
        </w:tc>
      </w:tr>
      <w:tr w:rsidR="00C364C1" w:rsidTr="006651EA">
        <w:trPr>
          <w:cantSplit/>
          <w:trHeight w:val="2097"/>
        </w:trPr>
        <w:tc>
          <w:tcPr>
            <w:tcW w:w="564" w:type="dxa"/>
            <w:vMerge/>
          </w:tcPr>
          <w:p w:rsidR="00C364C1" w:rsidRDefault="00C364C1" w:rsidP="00E47D84"/>
        </w:tc>
        <w:tc>
          <w:tcPr>
            <w:tcW w:w="515" w:type="dxa"/>
            <w:textDirection w:val="btLr"/>
            <w:vAlign w:val="center"/>
          </w:tcPr>
          <w:p w:rsidR="00C364C1" w:rsidRPr="005A031A" w:rsidRDefault="00C364C1" w:rsidP="00E47D84">
            <w:pPr>
              <w:ind w:left="113" w:right="113"/>
              <w:jc w:val="center"/>
              <w:rPr>
                <w:b/>
              </w:rPr>
            </w:pPr>
            <w:r>
              <w:rPr>
                <w:b/>
              </w:rPr>
              <w:t>15-19 Şubat</w:t>
            </w:r>
          </w:p>
        </w:tc>
        <w:tc>
          <w:tcPr>
            <w:tcW w:w="515" w:type="dxa"/>
            <w:textDirection w:val="btLr"/>
            <w:vAlign w:val="center"/>
          </w:tcPr>
          <w:p w:rsidR="00C364C1" w:rsidRPr="009663BC" w:rsidRDefault="00C364C1" w:rsidP="00E47D84">
            <w:pPr>
              <w:ind w:left="113" w:right="113"/>
              <w:jc w:val="center"/>
              <w:rPr>
                <w:b/>
              </w:rPr>
            </w:pPr>
            <w:r w:rsidRPr="009663BC">
              <w:rPr>
                <w:b/>
              </w:rPr>
              <w:t>2</w:t>
            </w:r>
          </w:p>
        </w:tc>
        <w:tc>
          <w:tcPr>
            <w:tcW w:w="4629" w:type="dxa"/>
            <w:vAlign w:val="center"/>
          </w:tcPr>
          <w:p w:rsidR="00C364C1" w:rsidRPr="000B37CC" w:rsidRDefault="00C364C1" w:rsidP="0044745E">
            <w:pPr>
              <w:rPr>
                <w:b/>
                <w:sz w:val="20"/>
              </w:rPr>
            </w:pPr>
            <w:r w:rsidRPr="000B37CC">
              <w:rPr>
                <w:b/>
                <w:sz w:val="20"/>
              </w:rPr>
              <w:t>SHA.</w:t>
            </w:r>
            <w:proofErr w:type="gramStart"/>
            <w:r w:rsidRPr="000B37CC">
              <w:rPr>
                <w:b/>
                <w:sz w:val="20"/>
              </w:rPr>
              <w:t>3.1</w:t>
            </w:r>
            <w:proofErr w:type="gramEnd"/>
            <w:r w:rsidRPr="000B37CC">
              <w:rPr>
                <w:b/>
                <w:sz w:val="20"/>
              </w:rPr>
              <w:t>. Hukukla ilgili karşılaşabileceği özel durumları fark eder.</w:t>
            </w:r>
          </w:p>
          <w:p w:rsidR="00C364C1" w:rsidRPr="006651EA" w:rsidRDefault="00C364C1" w:rsidP="0044745E">
            <w:pPr>
              <w:rPr>
                <w:sz w:val="20"/>
              </w:rPr>
            </w:pPr>
            <w:r w:rsidRPr="000B37CC">
              <w:rPr>
                <w:sz w:val="19"/>
                <w:szCs w:val="19"/>
              </w:rPr>
              <w:t>Toplumsal cinsiyet eşitsizliği, erken yaşta ve zorla evlilik, mağdur çocuklar, suça sürüklenen çocuklar, çocukların çalışması ve sosyal güvenliği ile aile-içi ve okulda ihmal, istismar ve şiddet gibi konular üzerinde durulur. Ayrıca şiddet türleri ile şiddetten korunma yolları kadın ve çocuklar açısından ele alınır.</w:t>
            </w:r>
          </w:p>
        </w:tc>
        <w:tc>
          <w:tcPr>
            <w:tcW w:w="2136" w:type="dxa"/>
            <w:vMerge/>
            <w:vAlign w:val="center"/>
          </w:tcPr>
          <w:p w:rsidR="00C364C1" w:rsidRPr="006651EA" w:rsidRDefault="00C364C1" w:rsidP="00E47D84">
            <w:pPr>
              <w:jc w:val="center"/>
              <w:rPr>
                <w:sz w:val="20"/>
              </w:rPr>
            </w:pPr>
          </w:p>
        </w:tc>
        <w:tc>
          <w:tcPr>
            <w:tcW w:w="2126" w:type="dxa"/>
            <w:vAlign w:val="center"/>
          </w:tcPr>
          <w:p w:rsidR="00C364C1" w:rsidRPr="00AC7682" w:rsidRDefault="00C364C1" w:rsidP="00E47D8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C364C1" w:rsidRPr="00335D45" w:rsidRDefault="00C364C1" w:rsidP="00E47D84">
            <w:pPr>
              <w:jc w:val="center"/>
              <w:rPr>
                <w:sz w:val="20"/>
                <w:szCs w:val="20"/>
              </w:rPr>
            </w:pPr>
            <w:r w:rsidRPr="00335D45">
              <w:rPr>
                <w:sz w:val="20"/>
                <w:szCs w:val="20"/>
              </w:rPr>
              <w:t>Ders kitabı, yazı tahtası, etkileşimli tahta, slayt, internet, fotoğraf, video, belgesel</w:t>
            </w:r>
          </w:p>
        </w:tc>
        <w:tc>
          <w:tcPr>
            <w:tcW w:w="2552" w:type="dxa"/>
          </w:tcPr>
          <w:p w:rsidR="00C364C1" w:rsidRDefault="00C364C1" w:rsidP="00E47D84"/>
        </w:tc>
      </w:tr>
      <w:tr w:rsidR="00C364C1" w:rsidTr="006651EA">
        <w:trPr>
          <w:cantSplit/>
          <w:trHeight w:val="2240"/>
        </w:trPr>
        <w:tc>
          <w:tcPr>
            <w:tcW w:w="564" w:type="dxa"/>
            <w:vMerge/>
          </w:tcPr>
          <w:p w:rsidR="00C364C1" w:rsidRDefault="00C364C1" w:rsidP="00E47D84"/>
        </w:tc>
        <w:tc>
          <w:tcPr>
            <w:tcW w:w="515" w:type="dxa"/>
            <w:textDirection w:val="btLr"/>
            <w:vAlign w:val="center"/>
          </w:tcPr>
          <w:p w:rsidR="00C364C1" w:rsidRPr="005A031A" w:rsidRDefault="00C364C1" w:rsidP="00E47D84">
            <w:pPr>
              <w:ind w:left="113" w:right="113"/>
              <w:jc w:val="center"/>
              <w:rPr>
                <w:b/>
              </w:rPr>
            </w:pPr>
            <w:r>
              <w:rPr>
                <w:b/>
              </w:rPr>
              <w:t>22-26 Şubat</w:t>
            </w:r>
          </w:p>
        </w:tc>
        <w:tc>
          <w:tcPr>
            <w:tcW w:w="515" w:type="dxa"/>
            <w:textDirection w:val="btLr"/>
            <w:vAlign w:val="center"/>
          </w:tcPr>
          <w:p w:rsidR="00C364C1" w:rsidRPr="009663BC" w:rsidRDefault="00C364C1" w:rsidP="00E47D84">
            <w:pPr>
              <w:ind w:left="113" w:right="113"/>
              <w:jc w:val="center"/>
              <w:rPr>
                <w:b/>
              </w:rPr>
            </w:pPr>
            <w:r w:rsidRPr="009663BC">
              <w:rPr>
                <w:b/>
              </w:rPr>
              <w:t>2</w:t>
            </w:r>
          </w:p>
        </w:tc>
        <w:tc>
          <w:tcPr>
            <w:tcW w:w="4629" w:type="dxa"/>
            <w:vAlign w:val="center"/>
          </w:tcPr>
          <w:p w:rsidR="00C364C1" w:rsidRPr="00744A5A" w:rsidRDefault="00C364C1" w:rsidP="00744A5A">
            <w:pPr>
              <w:rPr>
                <w:b/>
                <w:sz w:val="20"/>
              </w:rPr>
            </w:pPr>
            <w:r w:rsidRPr="00744A5A">
              <w:rPr>
                <w:b/>
                <w:sz w:val="20"/>
              </w:rPr>
              <w:t>SHA.</w:t>
            </w:r>
            <w:proofErr w:type="gramStart"/>
            <w:r w:rsidRPr="00744A5A">
              <w:rPr>
                <w:b/>
                <w:sz w:val="20"/>
              </w:rPr>
              <w:t>3.2</w:t>
            </w:r>
            <w:proofErr w:type="gramEnd"/>
            <w:r w:rsidRPr="00744A5A">
              <w:rPr>
                <w:b/>
                <w:sz w:val="20"/>
              </w:rPr>
              <w:t>.Sorumluluklarının bilincinde bir birey olarak hukuka aykırı durumların oluşmaması için özen gösterir.</w:t>
            </w:r>
          </w:p>
          <w:p w:rsidR="00C364C1" w:rsidRDefault="00C364C1" w:rsidP="00744A5A">
            <w:pPr>
              <w:rPr>
                <w:sz w:val="20"/>
              </w:rPr>
            </w:pPr>
          </w:p>
          <w:p w:rsidR="00C364C1" w:rsidRPr="006651EA" w:rsidRDefault="00C364C1" w:rsidP="00744A5A">
            <w:pPr>
              <w:rPr>
                <w:sz w:val="20"/>
              </w:rPr>
            </w:pPr>
            <w:r w:rsidRPr="00744A5A">
              <w:rPr>
                <w:sz w:val="20"/>
              </w:rPr>
              <w:t>Akran zorbalığı, hakaret, imza atmanın hukuki bağlayıcılığı, gerçek ve sanal ortamda kişisel verilerin korunması ve paylaşılması gibi konular üzerinde durulur.</w:t>
            </w:r>
          </w:p>
        </w:tc>
        <w:tc>
          <w:tcPr>
            <w:tcW w:w="2136" w:type="dxa"/>
            <w:vMerge/>
            <w:vAlign w:val="center"/>
          </w:tcPr>
          <w:p w:rsidR="00C364C1" w:rsidRPr="006651EA" w:rsidRDefault="00C364C1" w:rsidP="00E47D84">
            <w:pPr>
              <w:jc w:val="center"/>
              <w:rPr>
                <w:sz w:val="20"/>
              </w:rPr>
            </w:pPr>
          </w:p>
        </w:tc>
        <w:tc>
          <w:tcPr>
            <w:tcW w:w="2126" w:type="dxa"/>
            <w:vAlign w:val="center"/>
          </w:tcPr>
          <w:p w:rsidR="00C364C1" w:rsidRPr="00AC7682" w:rsidRDefault="00C364C1" w:rsidP="00E47D84">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C364C1" w:rsidRPr="00335D45" w:rsidRDefault="00C364C1" w:rsidP="00E47D84">
            <w:pPr>
              <w:jc w:val="center"/>
              <w:rPr>
                <w:sz w:val="20"/>
                <w:szCs w:val="20"/>
              </w:rPr>
            </w:pPr>
            <w:r w:rsidRPr="00335D45">
              <w:rPr>
                <w:sz w:val="20"/>
                <w:szCs w:val="20"/>
              </w:rPr>
              <w:t>Ders kitabı, yazı tahtası, etkileşimli tahta, slayt, internet, fotoğraf, video, belgesel</w:t>
            </w:r>
          </w:p>
        </w:tc>
        <w:tc>
          <w:tcPr>
            <w:tcW w:w="2552" w:type="dxa"/>
          </w:tcPr>
          <w:p w:rsidR="00C364C1" w:rsidRDefault="00C364C1" w:rsidP="00E47D84"/>
        </w:tc>
      </w:tr>
      <w:tr w:rsidR="00C364C1" w:rsidTr="00DA2176">
        <w:trPr>
          <w:cantSplit/>
          <w:trHeight w:val="2088"/>
        </w:trPr>
        <w:tc>
          <w:tcPr>
            <w:tcW w:w="564" w:type="dxa"/>
            <w:textDirection w:val="btLr"/>
            <w:vAlign w:val="center"/>
          </w:tcPr>
          <w:p w:rsidR="00C364C1" w:rsidRPr="005A031A" w:rsidRDefault="00C364C1" w:rsidP="00C364C1">
            <w:pPr>
              <w:ind w:left="113" w:right="113"/>
              <w:jc w:val="center"/>
              <w:rPr>
                <w:b/>
                <w:color w:val="660066"/>
              </w:rPr>
            </w:pPr>
            <w:r>
              <w:rPr>
                <w:b/>
                <w:color w:val="660066"/>
                <w:sz w:val="28"/>
              </w:rPr>
              <w:t>MART</w:t>
            </w:r>
          </w:p>
        </w:tc>
        <w:tc>
          <w:tcPr>
            <w:tcW w:w="515" w:type="dxa"/>
            <w:textDirection w:val="btLr"/>
            <w:vAlign w:val="center"/>
          </w:tcPr>
          <w:p w:rsidR="00C364C1" w:rsidRDefault="00C364C1" w:rsidP="00C364C1">
            <w:pPr>
              <w:ind w:left="113" w:right="113"/>
              <w:jc w:val="center"/>
              <w:rPr>
                <w:b/>
              </w:rPr>
            </w:pPr>
            <w:r w:rsidRPr="00C364C1">
              <w:rPr>
                <w:b/>
              </w:rPr>
              <w:t>1-5 Mart</w:t>
            </w:r>
          </w:p>
        </w:tc>
        <w:tc>
          <w:tcPr>
            <w:tcW w:w="515" w:type="dxa"/>
            <w:textDirection w:val="btLr"/>
            <w:vAlign w:val="center"/>
          </w:tcPr>
          <w:p w:rsidR="00C364C1" w:rsidRPr="009663BC" w:rsidRDefault="00C364C1" w:rsidP="00C364C1">
            <w:pPr>
              <w:ind w:left="113" w:right="113"/>
              <w:jc w:val="center"/>
              <w:rPr>
                <w:b/>
              </w:rPr>
            </w:pPr>
            <w:r>
              <w:rPr>
                <w:b/>
              </w:rPr>
              <w:t>2</w:t>
            </w:r>
          </w:p>
        </w:tc>
        <w:tc>
          <w:tcPr>
            <w:tcW w:w="4629" w:type="dxa"/>
            <w:vAlign w:val="center"/>
          </w:tcPr>
          <w:p w:rsidR="00C364C1" w:rsidRPr="00744A5A" w:rsidRDefault="00C364C1" w:rsidP="00C364C1">
            <w:pPr>
              <w:rPr>
                <w:b/>
                <w:sz w:val="20"/>
              </w:rPr>
            </w:pPr>
            <w:r w:rsidRPr="00744A5A">
              <w:rPr>
                <w:b/>
                <w:sz w:val="20"/>
              </w:rPr>
              <w:t>SHA.</w:t>
            </w:r>
            <w:proofErr w:type="gramStart"/>
            <w:r w:rsidRPr="00744A5A">
              <w:rPr>
                <w:b/>
                <w:sz w:val="20"/>
              </w:rPr>
              <w:t>3.2</w:t>
            </w:r>
            <w:proofErr w:type="gramEnd"/>
            <w:r w:rsidRPr="00744A5A">
              <w:rPr>
                <w:b/>
                <w:sz w:val="20"/>
              </w:rPr>
              <w:t>.Sorumluluklarının bilincinde bir birey olarak hukuka aykırı durumların oluşmaması için özen gösterir.</w:t>
            </w:r>
          </w:p>
          <w:p w:rsidR="00C364C1" w:rsidRDefault="00C364C1" w:rsidP="00C364C1">
            <w:pPr>
              <w:rPr>
                <w:sz w:val="20"/>
              </w:rPr>
            </w:pPr>
          </w:p>
          <w:p w:rsidR="00C364C1" w:rsidRPr="006651EA" w:rsidRDefault="00C364C1" w:rsidP="00C364C1">
            <w:pPr>
              <w:rPr>
                <w:sz w:val="20"/>
              </w:rPr>
            </w:pPr>
            <w:r w:rsidRPr="00744A5A">
              <w:rPr>
                <w:sz w:val="20"/>
              </w:rPr>
              <w:t>Akran zorbalığı, hakaret, imza atmanın hukuki bağlayıcılığı, gerçek ve sanal ortamda kişisel verilerin korunması ve paylaşılması gibi konular üzerinde durulur.</w:t>
            </w:r>
          </w:p>
        </w:tc>
        <w:tc>
          <w:tcPr>
            <w:tcW w:w="2136" w:type="dxa"/>
            <w:vMerge/>
            <w:vAlign w:val="center"/>
          </w:tcPr>
          <w:p w:rsidR="00C364C1" w:rsidRPr="006651EA" w:rsidRDefault="00C364C1" w:rsidP="00C364C1">
            <w:pPr>
              <w:jc w:val="center"/>
              <w:rPr>
                <w:sz w:val="20"/>
              </w:rPr>
            </w:pPr>
          </w:p>
        </w:tc>
        <w:tc>
          <w:tcPr>
            <w:tcW w:w="2126" w:type="dxa"/>
            <w:vAlign w:val="center"/>
          </w:tcPr>
          <w:p w:rsidR="00C364C1" w:rsidRPr="00AC7682" w:rsidRDefault="00C364C1" w:rsidP="00C364C1">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C364C1" w:rsidRPr="00335D45" w:rsidRDefault="00C364C1" w:rsidP="00C364C1">
            <w:pPr>
              <w:jc w:val="center"/>
              <w:rPr>
                <w:sz w:val="20"/>
                <w:szCs w:val="20"/>
              </w:rPr>
            </w:pPr>
            <w:r w:rsidRPr="00335D45">
              <w:rPr>
                <w:sz w:val="20"/>
                <w:szCs w:val="20"/>
              </w:rPr>
              <w:t>Ders kitabı, yazı tahtası, etkileşimli tahta, slayt, internet, fotoğraf, video, belgesel</w:t>
            </w:r>
          </w:p>
        </w:tc>
        <w:tc>
          <w:tcPr>
            <w:tcW w:w="2552" w:type="dxa"/>
          </w:tcPr>
          <w:p w:rsidR="00C364C1" w:rsidRDefault="00C364C1" w:rsidP="00C364C1"/>
        </w:tc>
      </w:tr>
    </w:tbl>
    <w:p w:rsidR="003147DE" w:rsidRDefault="003147DE" w:rsidP="00B030DF"/>
    <w:tbl>
      <w:tblPr>
        <w:tblStyle w:val="TabloKlavuzu"/>
        <w:tblpPr w:leftFromText="141" w:rightFromText="141" w:vertAnchor="page" w:horzAnchor="margin" w:tblpY="941"/>
        <w:tblW w:w="151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4"/>
        <w:gridCol w:w="515"/>
        <w:gridCol w:w="515"/>
        <w:gridCol w:w="4629"/>
        <w:gridCol w:w="2136"/>
        <w:gridCol w:w="2126"/>
        <w:gridCol w:w="2126"/>
        <w:gridCol w:w="2552"/>
      </w:tblGrid>
      <w:tr w:rsidR="00B030DF" w:rsidTr="007504F2">
        <w:trPr>
          <w:cantSplit/>
          <w:trHeight w:val="1134"/>
        </w:trPr>
        <w:tc>
          <w:tcPr>
            <w:tcW w:w="564" w:type="dxa"/>
            <w:shd w:val="clear" w:color="auto" w:fill="FFE599" w:themeFill="accent4" w:themeFillTint="66"/>
            <w:textDirection w:val="btLr"/>
            <w:vAlign w:val="center"/>
          </w:tcPr>
          <w:p w:rsidR="00B030DF" w:rsidRPr="00C523AD" w:rsidRDefault="00B030DF" w:rsidP="007504F2">
            <w:pPr>
              <w:ind w:left="113" w:right="113"/>
              <w:jc w:val="center"/>
              <w:rPr>
                <w:b/>
                <w:sz w:val="20"/>
              </w:rPr>
            </w:pPr>
            <w:r w:rsidRPr="00C523AD">
              <w:rPr>
                <w:b/>
                <w:sz w:val="20"/>
              </w:rPr>
              <w:lastRenderedPageBreak/>
              <w:t>AY</w:t>
            </w:r>
          </w:p>
        </w:tc>
        <w:tc>
          <w:tcPr>
            <w:tcW w:w="515" w:type="dxa"/>
            <w:shd w:val="clear" w:color="auto" w:fill="FFE599" w:themeFill="accent4" w:themeFillTint="66"/>
            <w:textDirection w:val="btLr"/>
            <w:vAlign w:val="center"/>
          </w:tcPr>
          <w:p w:rsidR="00B030DF" w:rsidRPr="00C523AD" w:rsidRDefault="00B030DF" w:rsidP="007504F2">
            <w:pPr>
              <w:ind w:left="113" w:right="113"/>
              <w:jc w:val="center"/>
              <w:rPr>
                <w:b/>
                <w:sz w:val="20"/>
              </w:rPr>
            </w:pPr>
            <w:r w:rsidRPr="00C523AD">
              <w:rPr>
                <w:b/>
                <w:sz w:val="20"/>
              </w:rPr>
              <w:t>HAFTA</w:t>
            </w:r>
          </w:p>
        </w:tc>
        <w:tc>
          <w:tcPr>
            <w:tcW w:w="515" w:type="dxa"/>
            <w:shd w:val="clear" w:color="auto" w:fill="FFE599" w:themeFill="accent4" w:themeFillTint="66"/>
            <w:textDirection w:val="btLr"/>
            <w:vAlign w:val="center"/>
          </w:tcPr>
          <w:p w:rsidR="00B030DF" w:rsidRPr="00C523AD" w:rsidRDefault="00B030DF" w:rsidP="007504F2">
            <w:pPr>
              <w:ind w:left="113" w:right="113"/>
              <w:jc w:val="center"/>
              <w:rPr>
                <w:b/>
                <w:sz w:val="20"/>
              </w:rPr>
            </w:pPr>
            <w:r w:rsidRPr="00C523AD">
              <w:rPr>
                <w:b/>
                <w:sz w:val="20"/>
              </w:rPr>
              <w:t>SAAT</w:t>
            </w:r>
          </w:p>
        </w:tc>
        <w:tc>
          <w:tcPr>
            <w:tcW w:w="4629" w:type="dxa"/>
            <w:shd w:val="clear" w:color="auto" w:fill="FFE599" w:themeFill="accent4" w:themeFillTint="66"/>
            <w:vAlign w:val="center"/>
          </w:tcPr>
          <w:p w:rsidR="00B030DF" w:rsidRPr="005A031A" w:rsidRDefault="00B030DF" w:rsidP="007504F2">
            <w:pPr>
              <w:jc w:val="center"/>
              <w:rPr>
                <w:b/>
                <w:sz w:val="24"/>
              </w:rPr>
            </w:pPr>
            <w:r w:rsidRPr="005A031A">
              <w:rPr>
                <w:b/>
                <w:sz w:val="24"/>
              </w:rPr>
              <w:t>KAZANIM</w:t>
            </w:r>
          </w:p>
        </w:tc>
        <w:tc>
          <w:tcPr>
            <w:tcW w:w="2136" w:type="dxa"/>
            <w:shd w:val="clear" w:color="auto" w:fill="FFE599" w:themeFill="accent4" w:themeFillTint="66"/>
            <w:vAlign w:val="center"/>
          </w:tcPr>
          <w:p w:rsidR="00B030DF" w:rsidRDefault="00B030DF" w:rsidP="007504F2">
            <w:pPr>
              <w:jc w:val="center"/>
              <w:rPr>
                <w:b/>
                <w:sz w:val="24"/>
              </w:rPr>
            </w:pPr>
            <w:r w:rsidRPr="005A031A">
              <w:rPr>
                <w:b/>
                <w:sz w:val="24"/>
              </w:rPr>
              <w:t xml:space="preserve">DEĞERLER ve </w:t>
            </w:r>
          </w:p>
          <w:p w:rsidR="00B030DF" w:rsidRPr="005A031A" w:rsidRDefault="00B030DF" w:rsidP="007504F2">
            <w:pPr>
              <w:jc w:val="center"/>
              <w:rPr>
                <w:b/>
                <w:sz w:val="24"/>
              </w:rPr>
            </w:pPr>
            <w:r w:rsidRPr="005A031A">
              <w:rPr>
                <w:b/>
                <w:sz w:val="24"/>
              </w:rPr>
              <w:t>BECERİLER</w:t>
            </w:r>
          </w:p>
        </w:tc>
        <w:tc>
          <w:tcPr>
            <w:tcW w:w="2126" w:type="dxa"/>
            <w:shd w:val="clear" w:color="auto" w:fill="FFE599" w:themeFill="accent4" w:themeFillTint="66"/>
            <w:vAlign w:val="center"/>
          </w:tcPr>
          <w:p w:rsidR="00B030DF" w:rsidRDefault="00B030DF" w:rsidP="007504F2">
            <w:pPr>
              <w:jc w:val="center"/>
              <w:rPr>
                <w:b/>
                <w:sz w:val="24"/>
              </w:rPr>
            </w:pPr>
            <w:r w:rsidRPr="005A031A">
              <w:rPr>
                <w:b/>
                <w:sz w:val="24"/>
              </w:rPr>
              <w:t xml:space="preserve">YÖNTEM ve </w:t>
            </w:r>
          </w:p>
          <w:p w:rsidR="00B030DF" w:rsidRPr="005A031A" w:rsidRDefault="00B030DF" w:rsidP="007504F2">
            <w:pPr>
              <w:jc w:val="center"/>
              <w:rPr>
                <w:b/>
                <w:sz w:val="24"/>
              </w:rPr>
            </w:pPr>
            <w:r w:rsidRPr="005A031A">
              <w:rPr>
                <w:b/>
                <w:sz w:val="24"/>
              </w:rPr>
              <w:t>TEKNİKLER</w:t>
            </w:r>
          </w:p>
        </w:tc>
        <w:tc>
          <w:tcPr>
            <w:tcW w:w="2126" w:type="dxa"/>
            <w:shd w:val="clear" w:color="auto" w:fill="FFE599" w:themeFill="accent4" w:themeFillTint="66"/>
            <w:vAlign w:val="center"/>
          </w:tcPr>
          <w:p w:rsidR="00B030DF" w:rsidRPr="005A031A" w:rsidRDefault="00B030DF" w:rsidP="007504F2">
            <w:pPr>
              <w:jc w:val="center"/>
              <w:rPr>
                <w:b/>
                <w:sz w:val="24"/>
              </w:rPr>
            </w:pPr>
            <w:r w:rsidRPr="005A031A">
              <w:rPr>
                <w:b/>
                <w:sz w:val="24"/>
              </w:rPr>
              <w:t>ARAÇ-GEREÇ</w:t>
            </w:r>
          </w:p>
        </w:tc>
        <w:tc>
          <w:tcPr>
            <w:tcW w:w="2552" w:type="dxa"/>
            <w:shd w:val="clear" w:color="auto" w:fill="FFE599" w:themeFill="accent4" w:themeFillTint="66"/>
            <w:vAlign w:val="center"/>
          </w:tcPr>
          <w:p w:rsidR="00B030DF" w:rsidRPr="005A031A" w:rsidRDefault="00B030DF" w:rsidP="007504F2">
            <w:pPr>
              <w:jc w:val="center"/>
              <w:rPr>
                <w:b/>
                <w:sz w:val="24"/>
              </w:rPr>
            </w:pPr>
            <w:r w:rsidRPr="005A031A">
              <w:rPr>
                <w:b/>
                <w:sz w:val="24"/>
              </w:rPr>
              <w:t>DEĞERLENDİRME</w:t>
            </w:r>
          </w:p>
        </w:tc>
      </w:tr>
      <w:tr w:rsidR="007C2CA9" w:rsidTr="00DA2176">
        <w:trPr>
          <w:cantSplit/>
          <w:trHeight w:val="1216"/>
        </w:trPr>
        <w:tc>
          <w:tcPr>
            <w:tcW w:w="564" w:type="dxa"/>
            <w:vMerge w:val="restart"/>
            <w:textDirection w:val="btLr"/>
            <w:vAlign w:val="center"/>
          </w:tcPr>
          <w:p w:rsidR="007C2CA9" w:rsidRPr="003C1826" w:rsidRDefault="007C2CA9" w:rsidP="007C2CA9">
            <w:pPr>
              <w:ind w:left="113" w:right="113"/>
              <w:jc w:val="center"/>
              <w:rPr>
                <w:b/>
                <w:color w:val="660066"/>
                <w:sz w:val="28"/>
              </w:rPr>
            </w:pPr>
            <w:r w:rsidRPr="003C1826">
              <w:rPr>
                <w:b/>
                <w:color w:val="660066"/>
                <w:sz w:val="28"/>
              </w:rPr>
              <w:t>MART</w:t>
            </w:r>
          </w:p>
        </w:tc>
        <w:tc>
          <w:tcPr>
            <w:tcW w:w="7795" w:type="dxa"/>
            <w:gridSpan w:val="4"/>
            <w:shd w:val="clear" w:color="auto" w:fill="FF3300"/>
            <w:vAlign w:val="center"/>
          </w:tcPr>
          <w:p w:rsidR="007C2CA9" w:rsidRPr="002D18CC" w:rsidRDefault="007C2CA9" w:rsidP="007C2CA9">
            <w:pPr>
              <w:jc w:val="center"/>
              <w:rPr>
                <w:sz w:val="16"/>
                <w:szCs w:val="18"/>
              </w:rPr>
            </w:pPr>
            <w:r>
              <w:rPr>
                <w:b/>
                <w:color w:val="FFFFFF" w:themeColor="background1"/>
                <w:sz w:val="40"/>
              </w:rPr>
              <w:t>8-12 Mart</w:t>
            </w:r>
            <w:r w:rsidRPr="00A21401">
              <w:rPr>
                <w:b/>
                <w:color w:val="FFFFFF" w:themeColor="background1"/>
                <w:sz w:val="40"/>
              </w:rPr>
              <w:t xml:space="preserve"> Ara Tatil</w:t>
            </w:r>
          </w:p>
        </w:tc>
        <w:tc>
          <w:tcPr>
            <w:tcW w:w="6804" w:type="dxa"/>
            <w:gridSpan w:val="3"/>
            <w:shd w:val="clear" w:color="auto" w:fill="0070C0"/>
            <w:vAlign w:val="center"/>
          </w:tcPr>
          <w:p w:rsidR="007C2CA9" w:rsidRPr="00A36F26" w:rsidRDefault="007C2CA9" w:rsidP="007C2CA9">
            <w:pPr>
              <w:jc w:val="center"/>
              <w:rPr>
                <w:sz w:val="28"/>
                <w:szCs w:val="30"/>
              </w:rPr>
            </w:pPr>
            <w:r>
              <w:rPr>
                <w:b/>
                <w:color w:val="FFFFFF" w:themeColor="background1"/>
                <w:sz w:val="28"/>
                <w:szCs w:val="30"/>
              </w:rPr>
              <w:t>10-11-1</w:t>
            </w:r>
            <w:r w:rsidRPr="00A36F26">
              <w:rPr>
                <w:b/>
                <w:color w:val="FFFFFF" w:themeColor="background1"/>
                <w:sz w:val="28"/>
                <w:szCs w:val="30"/>
              </w:rPr>
              <w:t>2 Mart Ramazan Bayramı</w:t>
            </w:r>
          </w:p>
        </w:tc>
      </w:tr>
      <w:tr w:rsidR="007F490D" w:rsidTr="006651EA">
        <w:trPr>
          <w:cantSplit/>
          <w:trHeight w:val="2067"/>
        </w:trPr>
        <w:tc>
          <w:tcPr>
            <w:tcW w:w="564" w:type="dxa"/>
            <w:vMerge/>
            <w:textDirection w:val="btLr"/>
            <w:vAlign w:val="center"/>
          </w:tcPr>
          <w:p w:rsidR="007F490D" w:rsidRPr="003C1826" w:rsidRDefault="007F490D" w:rsidP="007F490D">
            <w:pPr>
              <w:ind w:left="113" w:right="113"/>
              <w:jc w:val="center"/>
              <w:rPr>
                <w:b/>
                <w:color w:val="660066"/>
                <w:sz w:val="28"/>
              </w:rPr>
            </w:pPr>
          </w:p>
        </w:tc>
        <w:tc>
          <w:tcPr>
            <w:tcW w:w="515" w:type="dxa"/>
            <w:textDirection w:val="btLr"/>
            <w:vAlign w:val="center"/>
          </w:tcPr>
          <w:p w:rsidR="007F490D" w:rsidRPr="005A031A" w:rsidRDefault="007F490D" w:rsidP="007F490D">
            <w:pPr>
              <w:ind w:left="113" w:right="113"/>
              <w:jc w:val="center"/>
              <w:rPr>
                <w:b/>
              </w:rPr>
            </w:pPr>
            <w:r>
              <w:rPr>
                <w:b/>
              </w:rPr>
              <w:t>15-19 Mart</w:t>
            </w:r>
          </w:p>
        </w:tc>
        <w:tc>
          <w:tcPr>
            <w:tcW w:w="515" w:type="dxa"/>
            <w:textDirection w:val="btLr"/>
            <w:vAlign w:val="center"/>
          </w:tcPr>
          <w:p w:rsidR="007F490D" w:rsidRPr="009663BC" w:rsidRDefault="007F490D" w:rsidP="007F490D">
            <w:pPr>
              <w:ind w:left="113" w:right="113"/>
              <w:jc w:val="center"/>
              <w:rPr>
                <w:b/>
              </w:rPr>
            </w:pPr>
            <w:r w:rsidRPr="009663BC">
              <w:rPr>
                <w:b/>
              </w:rPr>
              <w:t>2</w:t>
            </w:r>
          </w:p>
        </w:tc>
        <w:tc>
          <w:tcPr>
            <w:tcW w:w="4629" w:type="dxa"/>
            <w:vAlign w:val="center"/>
          </w:tcPr>
          <w:p w:rsidR="007F490D" w:rsidRPr="00153C91" w:rsidRDefault="007F490D" w:rsidP="007F490D">
            <w:pPr>
              <w:rPr>
                <w:b/>
                <w:sz w:val="20"/>
              </w:rPr>
            </w:pPr>
            <w:r w:rsidRPr="00153C91">
              <w:rPr>
                <w:b/>
                <w:sz w:val="20"/>
              </w:rPr>
              <w:t>SHA.</w:t>
            </w:r>
            <w:proofErr w:type="gramStart"/>
            <w:r w:rsidRPr="00153C91">
              <w:rPr>
                <w:b/>
                <w:sz w:val="20"/>
              </w:rPr>
              <w:t>3.3</w:t>
            </w:r>
            <w:proofErr w:type="gramEnd"/>
            <w:r w:rsidRPr="00153C91">
              <w:rPr>
                <w:b/>
                <w:sz w:val="20"/>
              </w:rPr>
              <w:t>. Hukuka aykırı durumların ortaya çıkma nedenlerini analiz eder.</w:t>
            </w:r>
          </w:p>
          <w:p w:rsidR="007F490D" w:rsidRDefault="007F490D" w:rsidP="007F490D">
            <w:pPr>
              <w:rPr>
                <w:sz w:val="20"/>
              </w:rPr>
            </w:pPr>
          </w:p>
          <w:p w:rsidR="007F490D" w:rsidRPr="006651EA" w:rsidRDefault="007F490D" w:rsidP="007F490D">
            <w:pPr>
              <w:rPr>
                <w:sz w:val="20"/>
              </w:rPr>
            </w:pPr>
            <w:r w:rsidRPr="00153C91">
              <w:rPr>
                <w:sz w:val="20"/>
              </w:rPr>
              <w:t>Hukuka aykırılık kavramı açıklanarak hukuka aykırı durumların kaynağında, bireylerin sorumluluklarını yerine getirmemesinin olduğu da vurgulanır.</w:t>
            </w:r>
          </w:p>
        </w:tc>
        <w:tc>
          <w:tcPr>
            <w:tcW w:w="2136" w:type="dxa"/>
            <w:vMerge w:val="restart"/>
            <w:vAlign w:val="center"/>
          </w:tcPr>
          <w:p w:rsidR="007F490D" w:rsidRPr="00240EB6" w:rsidRDefault="007F490D" w:rsidP="007F490D">
            <w:pPr>
              <w:rPr>
                <w:sz w:val="14"/>
                <w:szCs w:val="20"/>
              </w:rPr>
            </w:pPr>
            <w:r w:rsidRPr="00240EB6">
              <w:rPr>
                <w:b/>
                <w:color w:val="FF0000"/>
                <w:sz w:val="14"/>
                <w:szCs w:val="20"/>
              </w:rPr>
              <w:t>Değerler:</w:t>
            </w:r>
            <w:r w:rsidRPr="00240EB6">
              <w:rPr>
                <w:color w:val="FF0000"/>
                <w:sz w:val="14"/>
                <w:szCs w:val="20"/>
              </w:rPr>
              <w:t xml:space="preserve"> </w:t>
            </w:r>
            <w:r w:rsidRPr="00240EB6">
              <w:rPr>
                <w:sz w:val="14"/>
                <w:szCs w:val="20"/>
              </w:rPr>
              <w:t>Adalet, Bağımsızlık, Barış, Bilimsellik, Cesaret, Dayanışma, Duyarlılık, Doğruluk, Dürüstlük, Eşitlik, Güven, Merhamet, Özgürlük, Öz Güven, Sabır, Saygı, Sevgi, Sorumluluk, Tarafsızlık, Vicdanlı Olma, Yardımseverlik</w:t>
            </w:r>
          </w:p>
          <w:p w:rsidR="007F490D" w:rsidRPr="00240EB6" w:rsidRDefault="007F490D" w:rsidP="007F490D">
            <w:pPr>
              <w:rPr>
                <w:sz w:val="14"/>
                <w:szCs w:val="20"/>
              </w:rPr>
            </w:pPr>
          </w:p>
          <w:p w:rsidR="007F490D" w:rsidRPr="00240EB6" w:rsidRDefault="007F490D" w:rsidP="007F490D">
            <w:pPr>
              <w:rPr>
                <w:sz w:val="14"/>
                <w:szCs w:val="20"/>
              </w:rPr>
            </w:pPr>
          </w:p>
          <w:p w:rsidR="007F490D" w:rsidRPr="00240EB6" w:rsidRDefault="007F490D" w:rsidP="007F490D">
            <w:pPr>
              <w:rPr>
                <w:sz w:val="14"/>
              </w:rPr>
            </w:pPr>
            <w:r w:rsidRPr="00240EB6">
              <w:rPr>
                <w:b/>
                <w:color w:val="FF0000"/>
                <w:sz w:val="14"/>
                <w:szCs w:val="20"/>
              </w:rPr>
              <w:t>Beceriler:</w:t>
            </w:r>
            <w:r w:rsidRPr="00240EB6">
              <w:rPr>
                <w:color w:val="FF0000"/>
                <w:sz w:val="14"/>
                <w:szCs w:val="20"/>
              </w:rPr>
              <w:t xml:space="preserve"> </w:t>
            </w:r>
            <w:r w:rsidRPr="00240EB6">
              <w:rPr>
                <w:sz w:val="14"/>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26"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52" w:type="dxa"/>
            <w:vAlign w:val="center"/>
          </w:tcPr>
          <w:p w:rsidR="007F490D" w:rsidRDefault="007F490D" w:rsidP="007F490D">
            <w:pPr>
              <w:jc w:val="center"/>
              <w:rPr>
                <w:b/>
                <w:color w:val="833C0B" w:themeColor="accent2" w:themeShade="80"/>
                <w:sz w:val="24"/>
              </w:rPr>
            </w:pPr>
            <w:r w:rsidRPr="00B62594">
              <w:rPr>
                <w:b/>
                <w:color w:val="833C0B" w:themeColor="accent2" w:themeShade="80"/>
                <w:sz w:val="24"/>
              </w:rPr>
              <w:t>12 Mart İstiklal Marşı’nın Kabulü</w:t>
            </w:r>
          </w:p>
          <w:p w:rsidR="007F490D" w:rsidRDefault="007F490D" w:rsidP="007F490D">
            <w:pPr>
              <w:jc w:val="center"/>
              <w:rPr>
                <w:b/>
                <w:color w:val="833C0B" w:themeColor="accent2" w:themeShade="80"/>
                <w:sz w:val="24"/>
              </w:rPr>
            </w:pPr>
          </w:p>
          <w:p w:rsidR="007F490D" w:rsidRPr="00AB37C7" w:rsidRDefault="007F490D" w:rsidP="007F490D">
            <w:pPr>
              <w:jc w:val="center"/>
              <w:rPr>
                <w:b/>
              </w:rPr>
            </w:pPr>
            <w:r w:rsidRPr="002B793D">
              <w:rPr>
                <w:b/>
                <w:color w:val="833C0B" w:themeColor="accent2" w:themeShade="80"/>
                <w:sz w:val="24"/>
              </w:rPr>
              <w:t>18 Mart Çanakkale Zaferi ve Şehitleri Anma Günü</w:t>
            </w:r>
          </w:p>
        </w:tc>
      </w:tr>
      <w:tr w:rsidR="007F490D" w:rsidTr="006651EA">
        <w:trPr>
          <w:cantSplit/>
          <w:trHeight w:val="2097"/>
        </w:trPr>
        <w:tc>
          <w:tcPr>
            <w:tcW w:w="564" w:type="dxa"/>
            <w:vMerge/>
          </w:tcPr>
          <w:p w:rsidR="007F490D" w:rsidRDefault="007F490D" w:rsidP="007F490D"/>
        </w:tc>
        <w:tc>
          <w:tcPr>
            <w:tcW w:w="515" w:type="dxa"/>
            <w:textDirection w:val="btLr"/>
            <w:vAlign w:val="center"/>
          </w:tcPr>
          <w:p w:rsidR="007F490D" w:rsidRPr="005A031A" w:rsidRDefault="007F490D" w:rsidP="007F490D">
            <w:pPr>
              <w:ind w:left="113" w:right="113"/>
              <w:jc w:val="center"/>
              <w:rPr>
                <w:b/>
              </w:rPr>
            </w:pPr>
            <w:r>
              <w:rPr>
                <w:b/>
              </w:rPr>
              <w:t>22-26 Mart</w:t>
            </w:r>
          </w:p>
        </w:tc>
        <w:tc>
          <w:tcPr>
            <w:tcW w:w="515" w:type="dxa"/>
            <w:textDirection w:val="btLr"/>
            <w:vAlign w:val="center"/>
          </w:tcPr>
          <w:p w:rsidR="007F490D" w:rsidRPr="009663BC" w:rsidRDefault="007F490D" w:rsidP="007F490D">
            <w:pPr>
              <w:ind w:left="113" w:right="113"/>
              <w:jc w:val="center"/>
              <w:rPr>
                <w:b/>
              </w:rPr>
            </w:pPr>
            <w:r w:rsidRPr="009663BC">
              <w:rPr>
                <w:b/>
              </w:rPr>
              <w:t>2</w:t>
            </w:r>
          </w:p>
        </w:tc>
        <w:tc>
          <w:tcPr>
            <w:tcW w:w="4629" w:type="dxa"/>
            <w:vAlign w:val="center"/>
          </w:tcPr>
          <w:p w:rsidR="007F490D" w:rsidRPr="00153C91" w:rsidRDefault="007F490D" w:rsidP="007F490D">
            <w:pPr>
              <w:rPr>
                <w:b/>
                <w:sz w:val="20"/>
              </w:rPr>
            </w:pPr>
            <w:r w:rsidRPr="00153C91">
              <w:rPr>
                <w:b/>
                <w:sz w:val="20"/>
              </w:rPr>
              <w:t>SHA.</w:t>
            </w:r>
            <w:proofErr w:type="gramStart"/>
            <w:r w:rsidRPr="00153C91">
              <w:rPr>
                <w:b/>
                <w:sz w:val="20"/>
              </w:rPr>
              <w:t>3.3</w:t>
            </w:r>
            <w:proofErr w:type="gramEnd"/>
            <w:r w:rsidRPr="00153C91">
              <w:rPr>
                <w:b/>
                <w:sz w:val="20"/>
              </w:rPr>
              <w:t>. Hukuka aykırı durumların ortaya çıkma nedenlerini analiz eder.</w:t>
            </w:r>
          </w:p>
          <w:p w:rsidR="007F490D" w:rsidRDefault="007F490D" w:rsidP="007F490D">
            <w:pPr>
              <w:rPr>
                <w:sz w:val="20"/>
              </w:rPr>
            </w:pPr>
          </w:p>
          <w:p w:rsidR="007F490D" w:rsidRPr="006651EA" w:rsidRDefault="007F490D" w:rsidP="007F490D">
            <w:pPr>
              <w:rPr>
                <w:sz w:val="20"/>
              </w:rPr>
            </w:pPr>
            <w:r w:rsidRPr="00153C91">
              <w:rPr>
                <w:sz w:val="20"/>
              </w:rPr>
              <w:t>Hukuka aykırılık kavramı açıklanarak hukuka aykırı durumların kaynağında, bireylerin sorumluluklarını yerine getirmemesinin olduğu da vurgulanır.</w:t>
            </w:r>
          </w:p>
        </w:tc>
        <w:tc>
          <w:tcPr>
            <w:tcW w:w="2136" w:type="dxa"/>
            <w:vMerge/>
            <w:vAlign w:val="center"/>
          </w:tcPr>
          <w:p w:rsidR="007F490D" w:rsidRPr="006651EA" w:rsidRDefault="007F490D" w:rsidP="007F490D">
            <w:pPr>
              <w:jc w:val="center"/>
              <w:rPr>
                <w:sz w:val="20"/>
              </w:rPr>
            </w:pPr>
          </w:p>
        </w:tc>
        <w:tc>
          <w:tcPr>
            <w:tcW w:w="2126"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52" w:type="dxa"/>
            <w:vAlign w:val="center"/>
          </w:tcPr>
          <w:p w:rsidR="007F490D" w:rsidRPr="00AB37C7" w:rsidRDefault="007F490D" w:rsidP="007F490D">
            <w:pPr>
              <w:jc w:val="center"/>
              <w:rPr>
                <w:b/>
              </w:rPr>
            </w:pPr>
          </w:p>
        </w:tc>
      </w:tr>
      <w:tr w:rsidR="007F490D" w:rsidTr="00864239">
        <w:trPr>
          <w:cantSplit/>
          <w:trHeight w:val="2240"/>
        </w:trPr>
        <w:tc>
          <w:tcPr>
            <w:tcW w:w="564" w:type="dxa"/>
            <w:vMerge/>
          </w:tcPr>
          <w:p w:rsidR="007F490D" w:rsidRDefault="007F490D" w:rsidP="007F490D"/>
        </w:tc>
        <w:tc>
          <w:tcPr>
            <w:tcW w:w="515" w:type="dxa"/>
            <w:textDirection w:val="btLr"/>
            <w:vAlign w:val="center"/>
          </w:tcPr>
          <w:p w:rsidR="007F490D" w:rsidRPr="005A031A" w:rsidRDefault="007F490D" w:rsidP="007F490D">
            <w:pPr>
              <w:ind w:left="113" w:right="113"/>
              <w:jc w:val="center"/>
              <w:rPr>
                <w:b/>
              </w:rPr>
            </w:pPr>
            <w:r w:rsidRPr="00DA2176">
              <w:rPr>
                <w:b/>
              </w:rPr>
              <w:t>29 Mart - 2 Nisan</w:t>
            </w:r>
          </w:p>
        </w:tc>
        <w:tc>
          <w:tcPr>
            <w:tcW w:w="515" w:type="dxa"/>
            <w:textDirection w:val="btLr"/>
            <w:vAlign w:val="center"/>
          </w:tcPr>
          <w:p w:rsidR="007F490D" w:rsidRPr="009663BC" w:rsidRDefault="007F490D" w:rsidP="007F490D">
            <w:pPr>
              <w:ind w:left="113" w:right="113"/>
              <w:jc w:val="center"/>
              <w:rPr>
                <w:b/>
              </w:rPr>
            </w:pPr>
            <w:r w:rsidRPr="009663BC">
              <w:rPr>
                <w:b/>
              </w:rPr>
              <w:t>2</w:t>
            </w:r>
          </w:p>
        </w:tc>
        <w:tc>
          <w:tcPr>
            <w:tcW w:w="4629" w:type="dxa"/>
            <w:vAlign w:val="center"/>
          </w:tcPr>
          <w:p w:rsidR="007F490D" w:rsidRPr="004C7187" w:rsidRDefault="007F490D" w:rsidP="007F490D">
            <w:pPr>
              <w:rPr>
                <w:b/>
                <w:sz w:val="20"/>
              </w:rPr>
            </w:pPr>
            <w:r w:rsidRPr="004C7187">
              <w:rPr>
                <w:b/>
                <w:sz w:val="20"/>
              </w:rPr>
              <w:t>SHA.</w:t>
            </w:r>
            <w:proofErr w:type="gramStart"/>
            <w:r w:rsidRPr="004C7187">
              <w:rPr>
                <w:b/>
                <w:sz w:val="20"/>
              </w:rPr>
              <w:t>3.4</w:t>
            </w:r>
            <w:proofErr w:type="gramEnd"/>
            <w:r w:rsidRPr="004C7187">
              <w:rPr>
                <w:b/>
                <w:sz w:val="20"/>
              </w:rPr>
              <w:t>. Hukuka aykırı durumların bireysel, toplumsal ve ekonomik sonuçlarını değerlendirir.</w:t>
            </w:r>
          </w:p>
          <w:p w:rsidR="007F490D" w:rsidRDefault="007F490D" w:rsidP="007F490D">
            <w:pPr>
              <w:rPr>
                <w:sz w:val="20"/>
              </w:rPr>
            </w:pPr>
          </w:p>
          <w:p w:rsidR="007F490D" w:rsidRPr="006651EA" w:rsidRDefault="007F490D" w:rsidP="007F490D">
            <w:pPr>
              <w:rPr>
                <w:sz w:val="20"/>
              </w:rPr>
            </w:pPr>
            <w:r w:rsidRPr="004C7187">
              <w:rPr>
                <w:sz w:val="20"/>
              </w:rPr>
              <w:t>Hukuki yaptırım türlerinden ceza, icra ve tazminat üzerinde durulur. Cezaların şahsiliği ve masum sayılma hakkı kısaca açıklanır.</w:t>
            </w:r>
          </w:p>
        </w:tc>
        <w:tc>
          <w:tcPr>
            <w:tcW w:w="2136" w:type="dxa"/>
            <w:vAlign w:val="center"/>
          </w:tcPr>
          <w:p w:rsidR="007F490D" w:rsidRPr="006651EA" w:rsidRDefault="007F490D" w:rsidP="007F490D">
            <w:pPr>
              <w:jc w:val="center"/>
              <w:rPr>
                <w:sz w:val="20"/>
              </w:rPr>
            </w:pPr>
            <w:r>
              <w:rPr>
                <w:sz w:val="20"/>
              </w:rPr>
              <w:t>‘’</w:t>
            </w:r>
          </w:p>
        </w:tc>
        <w:tc>
          <w:tcPr>
            <w:tcW w:w="2126"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126"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552" w:type="dxa"/>
            <w:vAlign w:val="center"/>
          </w:tcPr>
          <w:p w:rsidR="007F490D" w:rsidRPr="00AB37C7" w:rsidRDefault="007F490D" w:rsidP="007F490D">
            <w:pPr>
              <w:jc w:val="center"/>
              <w:rPr>
                <w:b/>
              </w:rPr>
            </w:pPr>
          </w:p>
        </w:tc>
      </w:tr>
    </w:tbl>
    <w:p w:rsidR="00B030DF" w:rsidRDefault="00B030DF" w:rsidP="00B030DF"/>
    <w:tbl>
      <w:tblPr>
        <w:tblStyle w:val="TabloKlavuzu"/>
        <w:tblpPr w:leftFromText="141" w:rightFromText="141" w:vertAnchor="page" w:horzAnchor="margin" w:tblpXSpec="center" w:tblpY="801"/>
        <w:tblW w:w="152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206"/>
        <w:gridCol w:w="2496"/>
      </w:tblGrid>
      <w:tr w:rsidR="00C235CB" w:rsidTr="0060106D">
        <w:trPr>
          <w:cantSplit/>
          <w:trHeight w:val="821"/>
          <w:jc w:val="center"/>
        </w:trPr>
        <w:tc>
          <w:tcPr>
            <w:tcW w:w="566" w:type="dxa"/>
            <w:shd w:val="clear" w:color="auto" w:fill="FFE599" w:themeFill="accent4" w:themeFillTint="66"/>
            <w:textDirection w:val="btLr"/>
            <w:vAlign w:val="center"/>
          </w:tcPr>
          <w:p w:rsidR="00C235CB" w:rsidRPr="00C523AD" w:rsidRDefault="00C235CB" w:rsidP="00AB37C7">
            <w:pPr>
              <w:ind w:left="113" w:right="113"/>
              <w:jc w:val="center"/>
              <w:rPr>
                <w:b/>
                <w:sz w:val="20"/>
              </w:rPr>
            </w:pPr>
            <w:r w:rsidRPr="00C523AD">
              <w:rPr>
                <w:b/>
                <w:sz w:val="20"/>
              </w:rPr>
              <w:lastRenderedPageBreak/>
              <w:t>AY</w:t>
            </w:r>
          </w:p>
        </w:tc>
        <w:tc>
          <w:tcPr>
            <w:tcW w:w="517" w:type="dxa"/>
            <w:shd w:val="clear" w:color="auto" w:fill="FFE599" w:themeFill="accent4" w:themeFillTint="66"/>
            <w:textDirection w:val="btLr"/>
            <w:vAlign w:val="center"/>
          </w:tcPr>
          <w:p w:rsidR="00C235CB" w:rsidRPr="00C523AD" w:rsidRDefault="00C235CB" w:rsidP="00AB37C7">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C235CB" w:rsidRPr="00C523AD" w:rsidRDefault="00C235CB" w:rsidP="00AB37C7">
            <w:pPr>
              <w:ind w:left="113" w:right="113"/>
              <w:jc w:val="center"/>
              <w:rPr>
                <w:b/>
                <w:sz w:val="20"/>
              </w:rPr>
            </w:pPr>
            <w:r w:rsidRPr="00C523AD">
              <w:rPr>
                <w:b/>
                <w:sz w:val="20"/>
              </w:rPr>
              <w:t>SAAT</w:t>
            </w:r>
          </w:p>
        </w:tc>
        <w:tc>
          <w:tcPr>
            <w:tcW w:w="4653" w:type="dxa"/>
            <w:shd w:val="clear" w:color="auto" w:fill="FFE599" w:themeFill="accent4" w:themeFillTint="66"/>
            <w:vAlign w:val="center"/>
          </w:tcPr>
          <w:p w:rsidR="00C235CB" w:rsidRPr="005A031A" w:rsidRDefault="00C235CB" w:rsidP="00AB37C7">
            <w:pPr>
              <w:jc w:val="center"/>
              <w:rPr>
                <w:b/>
                <w:sz w:val="24"/>
              </w:rPr>
            </w:pPr>
            <w:r w:rsidRPr="005A031A">
              <w:rPr>
                <w:b/>
                <w:sz w:val="24"/>
              </w:rPr>
              <w:t>KAZANIM</w:t>
            </w:r>
          </w:p>
        </w:tc>
        <w:tc>
          <w:tcPr>
            <w:tcW w:w="2147" w:type="dxa"/>
            <w:shd w:val="clear" w:color="auto" w:fill="FFE599" w:themeFill="accent4" w:themeFillTint="66"/>
            <w:vAlign w:val="center"/>
          </w:tcPr>
          <w:p w:rsidR="00C235CB" w:rsidRDefault="00C235CB" w:rsidP="00AB37C7">
            <w:pPr>
              <w:jc w:val="center"/>
              <w:rPr>
                <w:b/>
                <w:sz w:val="24"/>
              </w:rPr>
            </w:pPr>
            <w:r w:rsidRPr="005A031A">
              <w:rPr>
                <w:b/>
                <w:sz w:val="24"/>
              </w:rPr>
              <w:t xml:space="preserve">DEĞERLER ve </w:t>
            </w:r>
          </w:p>
          <w:p w:rsidR="00C235CB" w:rsidRPr="005A031A" w:rsidRDefault="00C235CB" w:rsidP="00AB37C7">
            <w:pPr>
              <w:jc w:val="center"/>
              <w:rPr>
                <w:b/>
                <w:sz w:val="24"/>
              </w:rPr>
            </w:pPr>
            <w:r w:rsidRPr="005A031A">
              <w:rPr>
                <w:b/>
                <w:sz w:val="24"/>
              </w:rPr>
              <w:t>BECERİLER</w:t>
            </w:r>
          </w:p>
        </w:tc>
        <w:tc>
          <w:tcPr>
            <w:tcW w:w="2137" w:type="dxa"/>
            <w:shd w:val="clear" w:color="auto" w:fill="FFE599" w:themeFill="accent4" w:themeFillTint="66"/>
            <w:vAlign w:val="center"/>
          </w:tcPr>
          <w:p w:rsidR="00C235CB" w:rsidRDefault="00C235CB" w:rsidP="00AB37C7">
            <w:pPr>
              <w:jc w:val="center"/>
              <w:rPr>
                <w:b/>
                <w:sz w:val="24"/>
              </w:rPr>
            </w:pPr>
            <w:r w:rsidRPr="005A031A">
              <w:rPr>
                <w:b/>
                <w:sz w:val="24"/>
              </w:rPr>
              <w:t xml:space="preserve">YÖNTEM ve </w:t>
            </w:r>
          </w:p>
          <w:p w:rsidR="00C235CB" w:rsidRPr="005A031A" w:rsidRDefault="00C235CB" w:rsidP="00AB37C7">
            <w:pPr>
              <w:jc w:val="center"/>
              <w:rPr>
                <w:b/>
                <w:sz w:val="24"/>
              </w:rPr>
            </w:pPr>
            <w:r w:rsidRPr="005A031A">
              <w:rPr>
                <w:b/>
                <w:sz w:val="24"/>
              </w:rPr>
              <w:t>TEKNİKLER</w:t>
            </w:r>
          </w:p>
        </w:tc>
        <w:tc>
          <w:tcPr>
            <w:tcW w:w="2206" w:type="dxa"/>
            <w:shd w:val="clear" w:color="auto" w:fill="FFE599" w:themeFill="accent4" w:themeFillTint="66"/>
            <w:vAlign w:val="center"/>
          </w:tcPr>
          <w:p w:rsidR="00C235CB" w:rsidRPr="005A031A" w:rsidRDefault="00C235CB" w:rsidP="00AB37C7">
            <w:pPr>
              <w:jc w:val="center"/>
              <w:rPr>
                <w:b/>
                <w:sz w:val="24"/>
              </w:rPr>
            </w:pPr>
            <w:r w:rsidRPr="005A031A">
              <w:rPr>
                <w:b/>
                <w:sz w:val="24"/>
              </w:rPr>
              <w:t>ARAÇ-GEREÇ</w:t>
            </w:r>
          </w:p>
        </w:tc>
        <w:tc>
          <w:tcPr>
            <w:tcW w:w="2496" w:type="dxa"/>
            <w:shd w:val="clear" w:color="auto" w:fill="FFE599" w:themeFill="accent4" w:themeFillTint="66"/>
            <w:vAlign w:val="center"/>
          </w:tcPr>
          <w:p w:rsidR="00C235CB" w:rsidRPr="005A031A" w:rsidRDefault="00C235CB" w:rsidP="00AB37C7">
            <w:pPr>
              <w:jc w:val="center"/>
              <w:rPr>
                <w:b/>
                <w:sz w:val="24"/>
              </w:rPr>
            </w:pPr>
            <w:r w:rsidRPr="005A031A">
              <w:rPr>
                <w:b/>
                <w:sz w:val="24"/>
              </w:rPr>
              <w:t>DEĞERLENDİRME</w:t>
            </w:r>
          </w:p>
        </w:tc>
      </w:tr>
      <w:tr w:rsidR="007F490D" w:rsidTr="008F06C3">
        <w:trPr>
          <w:cantSplit/>
          <w:trHeight w:val="1961"/>
          <w:jc w:val="center"/>
        </w:trPr>
        <w:tc>
          <w:tcPr>
            <w:tcW w:w="566" w:type="dxa"/>
            <w:vMerge w:val="restart"/>
            <w:textDirection w:val="btLr"/>
            <w:vAlign w:val="center"/>
          </w:tcPr>
          <w:p w:rsidR="007F490D" w:rsidRPr="005A031A" w:rsidRDefault="007F490D" w:rsidP="007F490D">
            <w:pPr>
              <w:ind w:left="113" w:right="113"/>
              <w:jc w:val="center"/>
              <w:rPr>
                <w:b/>
                <w:color w:val="660066"/>
              </w:rPr>
            </w:pPr>
            <w:r w:rsidRPr="000E5A06">
              <w:rPr>
                <w:b/>
                <w:color w:val="660066"/>
                <w:sz w:val="28"/>
              </w:rPr>
              <w:t>NİSAN</w:t>
            </w:r>
          </w:p>
        </w:tc>
        <w:tc>
          <w:tcPr>
            <w:tcW w:w="517" w:type="dxa"/>
            <w:textDirection w:val="btLr"/>
            <w:vAlign w:val="center"/>
          </w:tcPr>
          <w:p w:rsidR="007F490D" w:rsidRDefault="007F490D" w:rsidP="007F490D">
            <w:pPr>
              <w:ind w:left="113" w:right="113"/>
              <w:jc w:val="center"/>
              <w:rPr>
                <w:b/>
              </w:rPr>
            </w:pPr>
            <w:r w:rsidRPr="00DA2176">
              <w:rPr>
                <w:b/>
              </w:rPr>
              <w:t>5-9 Nisan</w:t>
            </w:r>
          </w:p>
        </w:tc>
        <w:tc>
          <w:tcPr>
            <w:tcW w:w="517" w:type="dxa"/>
            <w:textDirection w:val="btLr"/>
            <w:vAlign w:val="center"/>
          </w:tcPr>
          <w:p w:rsidR="007F490D" w:rsidRPr="009663BC" w:rsidRDefault="007F490D" w:rsidP="007F490D">
            <w:pPr>
              <w:ind w:left="113" w:right="113"/>
              <w:jc w:val="center"/>
              <w:rPr>
                <w:b/>
              </w:rPr>
            </w:pPr>
            <w:r>
              <w:rPr>
                <w:b/>
              </w:rPr>
              <w:t>2</w:t>
            </w:r>
          </w:p>
        </w:tc>
        <w:tc>
          <w:tcPr>
            <w:tcW w:w="4653" w:type="dxa"/>
            <w:vAlign w:val="center"/>
          </w:tcPr>
          <w:p w:rsidR="007F490D" w:rsidRPr="004C7187" w:rsidRDefault="007F490D" w:rsidP="007F490D">
            <w:pPr>
              <w:rPr>
                <w:b/>
                <w:sz w:val="20"/>
              </w:rPr>
            </w:pPr>
            <w:r w:rsidRPr="004C7187">
              <w:rPr>
                <w:b/>
                <w:sz w:val="20"/>
              </w:rPr>
              <w:t>SHA.</w:t>
            </w:r>
            <w:proofErr w:type="gramStart"/>
            <w:r w:rsidRPr="004C7187">
              <w:rPr>
                <w:b/>
                <w:sz w:val="20"/>
              </w:rPr>
              <w:t>3.4</w:t>
            </w:r>
            <w:proofErr w:type="gramEnd"/>
            <w:r w:rsidRPr="004C7187">
              <w:rPr>
                <w:b/>
                <w:sz w:val="20"/>
              </w:rPr>
              <w:t>. Hukuka aykırı durumların bireysel, toplumsal ve ekonomik sonuçlarını değerlendirir.</w:t>
            </w:r>
          </w:p>
          <w:p w:rsidR="007F490D" w:rsidRDefault="007F490D" w:rsidP="007F490D">
            <w:pPr>
              <w:rPr>
                <w:sz w:val="20"/>
              </w:rPr>
            </w:pPr>
          </w:p>
          <w:p w:rsidR="007F490D" w:rsidRPr="006651EA" w:rsidRDefault="007F490D" w:rsidP="007F490D">
            <w:pPr>
              <w:rPr>
                <w:sz w:val="20"/>
              </w:rPr>
            </w:pPr>
            <w:r w:rsidRPr="004C7187">
              <w:rPr>
                <w:sz w:val="20"/>
              </w:rPr>
              <w:t>Hukuki yaptırım türlerinden ceza, icra ve tazminat üzerinde durulur. Cezaların şahsiliği ve masum sayılma hakkı kısaca açıklanır.</w:t>
            </w:r>
          </w:p>
        </w:tc>
        <w:tc>
          <w:tcPr>
            <w:tcW w:w="2147" w:type="dxa"/>
            <w:vAlign w:val="center"/>
          </w:tcPr>
          <w:p w:rsidR="007F490D" w:rsidRPr="006651EA" w:rsidRDefault="007F490D" w:rsidP="007F490D">
            <w:pPr>
              <w:jc w:val="center"/>
              <w:rPr>
                <w:sz w:val="20"/>
              </w:rPr>
            </w:pPr>
            <w:r>
              <w:rPr>
                <w:sz w:val="20"/>
              </w:rPr>
              <w:t>‘’</w:t>
            </w:r>
          </w:p>
        </w:tc>
        <w:tc>
          <w:tcPr>
            <w:tcW w:w="2137"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206"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496" w:type="dxa"/>
            <w:tcBorders>
              <w:bottom w:val="single" w:sz="12" w:space="0" w:color="auto"/>
            </w:tcBorders>
            <w:vAlign w:val="center"/>
          </w:tcPr>
          <w:p w:rsidR="007F490D" w:rsidRDefault="007F490D" w:rsidP="007F490D">
            <w:pPr>
              <w:jc w:val="center"/>
              <w:rPr>
                <w:b/>
                <w:color w:val="FF0000"/>
                <w:sz w:val="32"/>
              </w:rPr>
            </w:pPr>
            <w:r w:rsidRPr="00823788">
              <w:rPr>
                <w:b/>
                <w:color w:val="FF0000"/>
                <w:sz w:val="32"/>
              </w:rPr>
              <w:t>I</w:t>
            </w:r>
            <w:r>
              <w:rPr>
                <w:b/>
                <w:color w:val="FF0000"/>
                <w:sz w:val="32"/>
              </w:rPr>
              <w:t>I</w:t>
            </w:r>
            <w:r w:rsidRPr="00823788">
              <w:rPr>
                <w:b/>
                <w:color w:val="FF0000"/>
                <w:sz w:val="32"/>
              </w:rPr>
              <w:t xml:space="preserve">. Dönem </w:t>
            </w:r>
          </w:p>
          <w:p w:rsidR="007F490D" w:rsidRPr="00823788" w:rsidRDefault="007F490D" w:rsidP="007F490D">
            <w:pPr>
              <w:jc w:val="center"/>
              <w:rPr>
                <w:b/>
              </w:rPr>
            </w:pPr>
            <w:r w:rsidRPr="00823788">
              <w:rPr>
                <w:b/>
                <w:color w:val="FF0000"/>
                <w:sz w:val="32"/>
              </w:rPr>
              <w:t>I. Yazılı</w:t>
            </w:r>
          </w:p>
        </w:tc>
      </w:tr>
      <w:tr w:rsidR="007F490D" w:rsidTr="000E5A06">
        <w:trPr>
          <w:cantSplit/>
          <w:trHeight w:val="673"/>
          <w:jc w:val="center"/>
        </w:trPr>
        <w:tc>
          <w:tcPr>
            <w:tcW w:w="566" w:type="dxa"/>
            <w:vMerge/>
            <w:textDirection w:val="btLr"/>
            <w:vAlign w:val="center"/>
          </w:tcPr>
          <w:p w:rsidR="007F490D" w:rsidRPr="005A031A" w:rsidRDefault="007F490D" w:rsidP="007F490D">
            <w:pPr>
              <w:ind w:left="113" w:right="113"/>
              <w:jc w:val="center"/>
              <w:rPr>
                <w:b/>
                <w:color w:val="660066"/>
              </w:rPr>
            </w:pPr>
          </w:p>
        </w:tc>
        <w:tc>
          <w:tcPr>
            <w:tcW w:w="14673" w:type="dxa"/>
            <w:gridSpan w:val="7"/>
            <w:shd w:val="clear" w:color="auto" w:fill="CCCCFF"/>
            <w:vAlign w:val="center"/>
          </w:tcPr>
          <w:p w:rsidR="007F490D" w:rsidRPr="003A6558" w:rsidRDefault="007F490D" w:rsidP="007F490D">
            <w:pPr>
              <w:rPr>
                <w:b/>
                <w:sz w:val="28"/>
                <w:szCs w:val="28"/>
              </w:rPr>
            </w:pPr>
            <w:r>
              <w:rPr>
                <w:b/>
                <w:sz w:val="28"/>
                <w:szCs w:val="28"/>
              </w:rPr>
              <w:t>4</w:t>
            </w:r>
            <w:r w:rsidRPr="00842F05">
              <w:rPr>
                <w:b/>
                <w:sz w:val="28"/>
                <w:szCs w:val="28"/>
              </w:rPr>
              <w:t xml:space="preserve">.ÜNİTE: </w:t>
            </w:r>
            <w:r w:rsidRPr="0060106D">
              <w:rPr>
                <w:b/>
                <w:sz w:val="28"/>
                <w:szCs w:val="28"/>
              </w:rPr>
              <w:t>HUKUKİ ÇÖZÜMLERİMİZ</w:t>
            </w:r>
          </w:p>
        </w:tc>
      </w:tr>
      <w:tr w:rsidR="007F490D" w:rsidTr="00061B3D">
        <w:trPr>
          <w:cantSplit/>
          <w:trHeight w:val="1104"/>
          <w:jc w:val="center"/>
        </w:trPr>
        <w:tc>
          <w:tcPr>
            <w:tcW w:w="566" w:type="dxa"/>
            <w:vMerge/>
            <w:textDirection w:val="btLr"/>
            <w:vAlign w:val="center"/>
          </w:tcPr>
          <w:p w:rsidR="007F490D" w:rsidRPr="005A031A" w:rsidRDefault="007F490D" w:rsidP="007F490D">
            <w:pPr>
              <w:ind w:left="113" w:right="113"/>
              <w:jc w:val="center"/>
              <w:rPr>
                <w:b/>
                <w:color w:val="660066"/>
              </w:rPr>
            </w:pPr>
          </w:p>
        </w:tc>
        <w:tc>
          <w:tcPr>
            <w:tcW w:w="517" w:type="dxa"/>
            <w:textDirection w:val="btLr"/>
            <w:vAlign w:val="center"/>
          </w:tcPr>
          <w:p w:rsidR="007F490D" w:rsidRPr="005A031A" w:rsidRDefault="007F490D" w:rsidP="007F490D">
            <w:pPr>
              <w:ind w:left="113" w:right="113"/>
              <w:jc w:val="center"/>
              <w:rPr>
                <w:b/>
              </w:rPr>
            </w:pPr>
            <w:r>
              <w:rPr>
                <w:b/>
              </w:rPr>
              <w:t>12-16 Nisan</w:t>
            </w:r>
          </w:p>
        </w:tc>
        <w:tc>
          <w:tcPr>
            <w:tcW w:w="517" w:type="dxa"/>
            <w:textDirection w:val="btLr"/>
            <w:vAlign w:val="center"/>
          </w:tcPr>
          <w:p w:rsidR="007F490D" w:rsidRPr="009663BC" w:rsidRDefault="007F490D" w:rsidP="007F490D">
            <w:pPr>
              <w:ind w:left="113" w:right="113"/>
              <w:jc w:val="center"/>
              <w:rPr>
                <w:b/>
              </w:rPr>
            </w:pPr>
            <w:r w:rsidRPr="009663BC">
              <w:rPr>
                <w:b/>
              </w:rPr>
              <w:t>2</w:t>
            </w:r>
          </w:p>
        </w:tc>
        <w:tc>
          <w:tcPr>
            <w:tcW w:w="4653" w:type="dxa"/>
            <w:vAlign w:val="center"/>
          </w:tcPr>
          <w:p w:rsidR="007F490D" w:rsidRPr="002D5691" w:rsidRDefault="007F490D" w:rsidP="007F490D">
            <w:pPr>
              <w:rPr>
                <w:b/>
                <w:sz w:val="20"/>
              </w:rPr>
            </w:pPr>
            <w:r w:rsidRPr="002D5691">
              <w:rPr>
                <w:b/>
                <w:sz w:val="20"/>
              </w:rPr>
              <w:t>SHA.</w:t>
            </w:r>
            <w:proofErr w:type="gramStart"/>
            <w:r w:rsidRPr="002D5691">
              <w:rPr>
                <w:b/>
                <w:sz w:val="20"/>
              </w:rPr>
              <w:t>4.1</w:t>
            </w:r>
            <w:proofErr w:type="gramEnd"/>
            <w:r w:rsidRPr="002D5691">
              <w:rPr>
                <w:b/>
                <w:sz w:val="20"/>
              </w:rPr>
              <w:t>. Hukuki uyuşmazlıkları barışçıl yollarla çözer.</w:t>
            </w:r>
          </w:p>
          <w:p w:rsidR="007F490D" w:rsidRDefault="007F490D" w:rsidP="007F490D">
            <w:pPr>
              <w:rPr>
                <w:sz w:val="20"/>
              </w:rPr>
            </w:pPr>
          </w:p>
          <w:p w:rsidR="007F490D" w:rsidRPr="006651EA" w:rsidRDefault="007F490D" w:rsidP="007F490D">
            <w:pPr>
              <w:rPr>
                <w:sz w:val="20"/>
              </w:rPr>
            </w:pPr>
            <w:r w:rsidRPr="002D5691">
              <w:rPr>
                <w:sz w:val="20"/>
              </w:rPr>
              <w:t>Uyuşmazlıkların çözümünde makul olmanın ve uzlaşı yöntemlerine başvurmanın gerekliliği vurgulanır. Çatışma çözme, uzlaşma ve arabuluculuk yöntemlerinden bahsedilir.</w:t>
            </w:r>
          </w:p>
        </w:tc>
        <w:tc>
          <w:tcPr>
            <w:tcW w:w="2147" w:type="dxa"/>
            <w:vMerge w:val="restart"/>
            <w:vAlign w:val="center"/>
          </w:tcPr>
          <w:p w:rsidR="007F490D" w:rsidRPr="00DC536F" w:rsidRDefault="007F490D" w:rsidP="007F490D">
            <w:pPr>
              <w:rPr>
                <w:sz w:val="16"/>
                <w:szCs w:val="14"/>
              </w:rPr>
            </w:pPr>
            <w:r w:rsidRPr="00DC536F">
              <w:rPr>
                <w:b/>
                <w:color w:val="FF0000"/>
                <w:sz w:val="16"/>
                <w:szCs w:val="14"/>
              </w:rPr>
              <w:t>Değerler:</w:t>
            </w:r>
            <w:r w:rsidRPr="00DC536F">
              <w:rPr>
                <w:color w:val="FF0000"/>
                <w:sz w:val="16"/>
                <w:szCs w:val="14"/>
              </w:rPr>
              <w:t xml:space="preserve"> </w:t>
            </w:r>
            <w:r w:rsidRPr="00DC536F">
              <w:rPr>
                <w:sz w:val="16"/>
                <w:szCs w:val="14"/>
              </w:rPr>
              <w:t>Adalet, Bağımsızlık, Barış, Bilimsellik, Cesaret, Dayanışma, Duyarlılık, Doğruluk, Dürüstlük, Eşitlik, Güven, Merhamet, Özgürlük, Öz Güven, Sabır, Saygı, Sevgi, Sorumluluk, Tarafsızlık, Vicdanlı Olma, Yardımseverlik</w:t>
            </w:r>
          </w:p>
          <w:p w:rsidR="007F490D" w:rsidRPr="00DC536F" w:rsidRDefault="007F490D" w:rsidP="007F490D">
            <w:pPr>
              <w:rPr>
                <w:sz w:val="16"/>
                <w:szCs w:val="14"/>
              </w:rPr>
            </w:pPr>
          </w:p>
          <w:p w:rsidR="007F490D" w:rsidRPr="00DC536F" w:rsidRDefault="007F490D" w:rsidP="007F490D">
            <w:pPr>
              <w:rPr>
                <w:sz w:val="16"/>
                <w:szCs w:val="14"/>
              </w:rPr>
            </w:pPr>
          </w:p>
          <w:p w:rsidR="007F490D" w:rsidRPr="00DC536F" w:rsidRDefault="007F490D" w:rsidP="007F490D">
            <w:pPr>
              <w:rPr>
                <w:b/>
                <w:color w:val="FF0000"/>
                <w:sz w:val="16"/>
                <w:szCs w:val="14"/>
              </w:rPr>
            </w:pPr>
            <w:r w:rsidRPr="00DC536F">
              <w:rPr>
                <w:b/>
                <w:color w:val="FF0000"/>
                <w:sz w:val="16"/>
                <w:szCs w:val="14"/>
              </w:rPr>
              <w:t>Beceriler:</w:t>
            </w:r>
            <w:r w:rsidRPr="00DC536F">
              <w:rPr>
                <w:color w:val="FF0000"/>
                <w:sz w:val="16"/>
                <w:szCs w:val="14"/>
              </w:rPr>
              <w:t xml:space="preserve"> </w:t>
            </w:r>
            <w:r w:rsidRPr="00DC536F">
              <w:rPr>
                <w:sz w:val="16"/>
                <w:szCs w:val="14"/>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p w:rsidR="007F490D" w:rsidRPr="006651EA" w:rsidRDefault="007F490D" w:rsidP="007F490D">
            <w:pPr>
              <w:rPr>
                <w:sz w:val="20"/>
              </w:rPr>
            </w:pPr>
          </w:p>
        </w:tc>
        <w:tc>
          <w:tcPr>
            <w:tcW w:w="2137" w:type="dxa"/>
            <w:vAlign w:val="center"/>
          </w:tcPr>
          <w:p w:rsidR="007F490D" w:rsidRPr="00AC7682" w:rsidRDefault="007F490D" w:rsidP="007F490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206" w:type="dxa"/>
            <w:vAlign w:val="center"/>
          </w:tcPr>
          <w:p w:rsidR="007F490D" w:rsidRPr="00335D45" w:rsidRDefault="007F490D" w:rsidP="007F490D">
            <w:pPr>
              <w:jc w:val="center"/>
              <w:rPr>
                <w:sz w:val="20"/>
                <w:szCs w:val="20"/>
              </w:rPr>
            </w:pPr>
            <w:r w:rsidRPr="00335D45">
              <w:rPr>
                <w:sz w:val="20"/>
                <w:szCs w:val="20"/>
              </w:rPr>
              <w:t>Ders kitabı, yazı tahtası, etkileşimli tahta, slayt, internet, fotoğraf, video, belgesel</w:t>
            </w:r>
          </w:p>
        </w:tc>
        <w:tc>
          <w:tcPr>
            <w:tcW w:w="2496" w:type="dxa"/>
            <w:tcBorders>
              <w:bottom w:val="single" w:sz="12" w:space="0" w:color="auto"/>
            </w:tcBorders>
            <w:vAlign w:val="center"/>
          </w:tcPr>
          <w:p w:rsidR="007F490D" w:rsidRPr="00823788" w:rsidRDefault="007F490D" w:rsidP="007F490D">
            <w:pPr>
              <w:jc w:val="center"/>
              <w:rPr>
                <w:b/>
              </w:rPr>
            </w:pPr>
          </w:p>
        </w:tc>
      </w:tr>
      <w:tr w:rsidR="00796BFD" w:rsidTr="00061B3D">
        <w:trPr>
          <w:cantSplit/>
          <w:trHeight w:val="1955"/>
          <w:jc w:val="center"/>
        </w:trPr>
        <w:tc>
          <w:tcPr>
            <w:tcW w:w="566" w:type="dxa"/>
            <w:vMerge/>
          </w:tcPr>
          <w:p w:rsidR="00796BFD" w:rsidRDefault="00796BFD" w:rsidP="00796BFD"/>
        </w:tc>
        <w:tc>
          <w:tcPr>
            <w:tcW w:w="517" w:type="dxa"/>
            <w:tcBorders>
              <w:bottom w:val="single" w:sz="12" w:space="0" w:color="auto"/>
            </w:tcBorders>
            <w:textDirection w:val="btLr"/>
            <w:vAlign w:val="center"/>
          </w:tcPr>
          <w:p w:rsidR="00796BFD" w:rsidRPr="005A031A" w:rsidRDefault="00796BFD" w:rsidP="00796BFD">
            <w:pPr>
              <w:ind w:left="113" w:right="113"/>
              <w:jc w:val="center"/>
              <w:rPr>
                <w:b/>
              </w:rPr>
            </w:pPr>
            <w:r>
              <w:rPr>
                <w:b/>
              </w:rPr>
              <w:t>19-23 Nisan</w:t>
            </w:r>
          </w:p>
        </w:tc>
        <w:tc>
          <w:tcPr>
            <w:tcW w:w="517" w:type="dxa"/>
            <w:tcBorders>
              <w:bottom w:val="single" w:sz="12" w:space="0" w:color="auto"/>
            </w:tcBorders>
            <w:textDirection w:val="btLr"/>
            <w:vAlign w:val="center"/>
          </w:tcPr>
          <w:p w:rsidR="00796BFD" w:rsidRPr="009663BC" w:rsidRDefault="00796BFD" w:rsidP="00796BFD">
            <w:pPr>
              <w:ind w:left="113" w:right="113"/>
              <w:jc w:val="center"/>
              <w:rPr>
                <w:b/>
              </w:rPr>
            </w:pPr>
            <w:r w:rsidRPr="009663BC">
              <w:rPr>
                <w:b/>
              </w:rPr>
              <w:t>2</w:t>
            </w:r>
          </w:p>
        </w:tc>
        <w:tc>
          <w:tcPr>
            <w:tcW w:w="4653" w:type="dxa"/>
            <w:tcBorders>
              <w:bottom w:val="single" w:sz="12" w:space="0" w:color="auto"/>
            </w:tcBorders>
            <w:vAlign w:val="center"/>
          </w:tcPr>
          <w:p w:rsidR="00796BFD" w:rsidRPr="002D5691" w:rsidRDefault="00796BFD" w:rsidP="00796BFD">
            <w:pPr>
              <w:rPr>
                <w:b/>
                <w:sz w:val="20"/>
              </w:rPr>
            </w:pPr>
            <w:r w:rsidRPr="002D5691">
              <w:rPr>
                <w:b/>
                <w:sz w:val="20"/>
              </w:rPr>
              <w:t>SHA.</w:t>
            </w:r>
            <w:proofErr w:type="gramStart"/>
            <w:r w:rsidRPr="002D5691">
              <w:rPr>
                <w:b/>
                <w:sz w:val="20"/>
              </w:rPr>
              <w:t>4.1</w:t>
            </w:r>
            <w:proofErr w:type="gramEnd"/>
            <w:r w:rsidRPr="002D5691">
              <w:rPr>
                <w:b/>
                <w:sz w:val="20"/>
              </w:rPr>
              <w:t>. Hukuki uyuşmazlıkları barışçıl yollarla çözer.</w:t>
            </w:r>
          </w:p>
          <w:p w:rsidR="00796BFD" w:rsidRDefault="00796BFD" w:rsidP="00796BFD">
            <w:pPr>
              <w:rPr>
                <w:sz w:val="20"/>
              </w:rPr>
            </w:pPr>
          </w:p>
          <w:p w:rsidR="00796BFD" w:rsidRPr="006651EA" w:rsidRDefault="00796BFD" w:rsidP="00796BFD">
            <w:pPr>
              <w:rPr>
                <w:sz w:val="20"/>
              </w:rPr>
            </w:pPr>
            <w:r w:rsidRPr="002D5691">
              <w:rPr>
                <w:sz w:val="20"/>
              </w:rPr>
              <w:t>Uyuşmazlıkların çözümünde makul olmanın ve uzlaşı yöntemlerine başvurmanın gerekliliği vurgulanır. Çatışma çözme, uzlaşma ve arabuluculuk yöntemlerinden bahsedilir.</w:t>
            </w:r>
          </w:p>
        </w:tc>
        <w:tc>
          <w:tcPr>
            <w:tcW w:w="2147" w:type="dxa"/>
            <w:vMerge/>
            <w:vAlign w:val="center"/>
          </w:tcPr>
          <w:p w:rsidR="00796BFD" w:rsidRPr="00DC536F" w:rsidRDefault="00796BFD" w:rsidP="00796BFD">
            <w:pPr>
              <w:rPr>
                <w:sz w:val="16"/>
              </w:rPr>
            </w:pPr>
          </w:p>
        </w:tc>
        <w:tc>
          <w:tcPr>
            <w:tcW w:w="2137" w:type="dxa"/>
            <w:tcBorders>
              <w:bottom w:val="single" w:sz="12" w:space="0" w:color="auto"/>
            </w:tcBorders>
            <w:vAlign w:val="center"/>
          </w:tcPr>
          <w:p w:rsidR="00796BFD" w:rsidRPr="00AC7682" w:rsidRDefault="00796BFD" w:rsidP="00796BF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206" w:type="dxa"/>
            <w:tcBorders>
              <w:bottom w:val="single" w:sz="12" w:space="0" w:color="auto"/>
            </w:tcBorders>
            <w:vAlign w:val="center"/>
          </w:tcPr>
          <w:p w:rsidR="00796BFD" w:rsidRPr="00335D45" w:rsidRDefault="00796BFD" w:rsidP="00796BFD">
            <w:pPr>
              <w:jc w:val="center"/>
              <w:rPr>
                <w:sz w:val="20"/>
                <w:szCs w:val="20"/>
              </w:rPr>
            </w:pPr>
            <w:r w:rsidRPr="00335D45">
              <w:rPr>
                <w:sz w:val="20"/>
                <w:szCs w:val="20"/>
              </w:rPr>
              <w:t>Ders kitabı, yazı tahtası, etkileşimli tahta, slayt, internet, fotoğraf, video, belgesel</w:t>
            </w:r>
          </w:p>
        </w:tc>
        <w:tc>
          <w:tcPr>
            <w:tcW w:w="2496" w:type="dxa"/>
            <w:tcBorders>
              <w:bottom w:val="single" w:sz="12" w:space="0" w:color="auto"/>
            </w:tcBorders>
            <w:vAlign w:val="center"/>
          </w:tcPr>
          <w:p w:rsidR="00796BFD" w:rsidRPr="00AB37C7" w:rsidRDefault="00796BFD" w:rsidP="00796BFD">
            <w:pPr>
              <w:jc w:val="center"/>
              <w:rPr>
                <w:b/>
              </w:rPr>
            </w:pPr>
            <w:r w:rsidRPr="00AB37C7">
              <w:rPr>
                <w:b/>
                <w:color w:val="833C0B" w:themeColor="accent2" w:themeShade="80"/>
                <w:sz w:val="24"/>
              </w:rPr>
              <w:t>23 Nisan Ulusal Egemenlik ve Çocuk Bayramı</w:t>
            </w:r>
          </w:p>
        </w:tc>
      </w:tr>
      <w:tr w:rsidR="00796BFD" w:rsidTr="00AC3652">
        <w:trPr>
          <w:cantSplit/>
          <w:trHeight w:val="2055"/>
          <w:jc w:val="center"/>
        </w:trPr>
        <w:tc>
          <w:tcPr>
            <w:tcW w:w="566" w:type="dxa"/>
            <w:vMerge/>
          </w:tcPr>
          <w:p w:rsidR="00796BFD" w:rsidRDefault="00796BFD" w:rsidP="00796BFD"/>
        </w:tc>
        <w:tc>
          <w:tcPr>
            <w:tcW w:w="517" w:type="dxa"/>
            <w:textDirection w:val="btLr"/>
            <w:vAlign w:val="center"/>
          </w:tcPr>
          <w:p w:rsidR="00796BFD" w:rsidRPr="005A031A" w:rsidRDefault="00796BFD" w:rsidP="00796BFD">
            <w:pPr>
              <w:ind w:left="113" w:right="113"/>
              <w:jc w:val="center"/>
              <w:rPr>
                <w:b/>
              </w:rPr>
            </w:pPr>
            <w:r>
              <w:rPr>
                <w:b/>
              </w:rPr>
              <w:t>26-30 Nisan</w:t>
            </w:r>
          </w:p>
        </w:tc>
        <w:tc>
          <w:tcPr>
            <w:tcW w:w="517" w:type="dxa"/>
            <w:textDirection w:val="btLr"/>
            <w:vAlign w:val="center"/>
          </w:tcPr>
          <w:p w:rsidR="00796BFD" w:rsidRPr="009663BC" w:rsidRDefault="00796BFD" w:rsidP="00796BFD">
            <w:pPr>
              <w:ind w:left="113" w:right="113"/>
              <w:jc w:val="center"/>
              <w:rPr>
                <w:b/>
              </w:rPr>
            </w:pPr>
            <w:r w:rsidRPr="009663BC">
              <w:rPr>
                <w:b/>
              </w:rPr>
              <w:t>2</w:t>
            </w:r>
          </w:p>
        </w:tc>
        <w:tc>
          <w:tcPr>
            <w:tcW w:w="4653" w:type="dxa"/>
            <w:vAlign w:val="center"/>
          </w:tcPr>
          <w:p w:rsidR="00796BFD" w:rsidRPr="00024A38" w:rsidRDefault="00796BFD" w:rsidP="00796BFD">
            <w:pPr>
              <w:rPr>
                <w:b/>
                <w:sz w:val="20"/>
              </w:rPr>
            </w:pPr>
            <w:r w:rsidRPr="00024A38">
              <w:rPr>
                <w:b/>
                <w:sz w:val="20"/>
              </w:rPr>
              <w:t>SHA.</w:t>
            </w:r>
            <w:proofErr w:type="gramStart"/>
            <w:r w:rsidRPr="00024A38">
              <w:rPr>
                <w:b/>
                <w:sz w:val="20"/>
              </w:rPr>
              <w:t>4.2</w:t>
            </w:r>
            <w:proofErr w:type="gramEnd"/>
            <w:r w:rsidRPr="00024A38">
              <w:rPr>
                <w:b/>
                <w:sz w:val="20"/>
              </w:rPr>
              <w:t>. Hukuki uyuşmazlıkların çözümünde görevli kurum ve kuruluşları tanır.</w:t>
            </w:r>
          </w:p>
          <w:p w:rsidR="00796BFD" w:rsidRDefault="00796BFD" w:rsidP="00796BFD">
            <w:pPr>
              <w:rPr>
                <w:sz w:val="20"/>
              </w:rPr>
            </w:pPr>
          </w:p>
          <w:p w:rsidR="00796BFD" w:rsidRPr="006651EA" w:rsidRDefault="00796BFD" w:rsidP="00796BFD">
            <w:pPr>
              <w:rPr>
                <w:sz w:val="20"/>
              </w:rPr>
            </w:pPr>
            <w:r w:rsidRPr="00024A38">
              <w:rPr>
                <w:sz w:val="20"/>
              </w:rPr>
              <w:t>Birey-birey, birey-toplum ve birey-devlet uyuşmazlıklarının çözümünde görevli idari kurumlar ve yargı sisteminin ele aldığı sorunlara ilişkin genel bilgi verilir.</w:t>
            </w:r>
          </w:p>
        </w:tc>
        <w:tc>
          <w:tcPr>
            <w:tcW w:w="2147" w:type="dxa"/>
            <w:vMerge/>
            <w:vAlign w:val="center"/>
          </w:tcPr>
          <w:p w:rsidR="00796BFD" w:rsidRPr="006651EA" w:rsidRDefault="00796BFD" w:rsidP="00796BFD">
            <w:pPr>
              <w:jc w:val="center"/>
              <w:rPr>
                <w:sz w:val="20"/>
              </w:rPr>
            </w:pPr>
          </w:p>
        </w:tc>
        <w:tc>
          <w:tcPr>
            <w:tcW w:w="2137" w:type="dxa"/>
            <w:vAlign w:val="center"/>
          </w:tcPr>
          <w:p w:rsidR="00796BFD" w:rsidRPr="00AC7682" w:rsidRDefault="00796BFD" w:rsidP="00796BFD">
            <w:pPr>
              <w:jc w:val="center"/>
              <w:rPr>
                <w:sz w:val="19"/>
                <w:szCs w:val="19"/>
              </w:rPr>
            </w:pPr>
            <w:r w:rsidRPr="00AC7682">
              <w:rPr>
                <w:sz w:val="19"/>
                <w:szCs w:val="19"/>
              </w:rPr>
              <w:t>Düz anlatım, soru-cevap, problem çözme, tartışma, örnek olay, beyin fırtınası, gezi, gözlem, gösteri, rol oynama, drama, istasyon, altı şapka, görüşme, panel</w:t>
            </w:r>
          </w:p>
        </w:tc>
        <w:tc>
          <w:tcPr>
            <w:tcW w:w="2206" w:type="dxa"/>
            <w:vAlign w:val="center"/>
          </w:tcPr>
          <w:p w:rsidR="00796BFD" w:rsidRPr="00335D45" w:rsidRDefault="00796BFD" w:rsidP="00796BFD">
            <w:pPr>
              <w:jc w:val="center"/>
              <w:rPr>
                <w:sz w:val="20"/>
                <w:szCs w:val="20"/>
              </w:rPr>
            </w:pPr>
            <w:r w:rsidRPr="00335D45">
              <w:rPr>
                <w:sz w:val="20"/>
                <w:szCs w:val="20"/>
              </w:rPr>
              <w:t>Ders kitabı, yazı tahtası, etkileşimli tahta, slayt, internet, fotoğraf, video, belgesel</w:t>
            </w:r>
          </w:p>
        </w:tc>
        <w:tc>
          <w:tcPr>
            <w:tcW w:w="2496" w:type="dxa"/>
            <w:vAlign w:val="center"/>
          </w:tcPr>
          <w:p w:rsidR="00796BFD" w:rsidRPr="00AB37C7" w:rsidRDefault="00796BFD" w:rsidP="00796BFD">
            <w:pPr>
              <w:jc w:val="center"/>
              <w:rPr>
                <w:b/>
              </w:rPr>
            </w:pPr>
          </w:p>
        </w:tc>
      </w:tr>
    </w:tbl>
    <w:p w:rsidR="00C235CB" w:rsidRDefault="00C235CB" w:rsidP="00B030DF"/>
    <w:tbl>
      <w:tblPr>
        <w:tblStyle w:val="TabloKlavuzu"/>
        <w:tblpPr w:leftFromText="141" w:rightFromText="141" w:vertAnchor="page" w:horzAnchor="margin" w:tblpXSpec="center" w:tblpY="941"/>
        <w:tblW w:w="1516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4"/>
        <w:gridCol w:w="515"/>
        <w:gridCol w:w="515"/>
        <w:gridCol w:w="4629"/>
        <w:gridCol w:w="2136"/>
        <w:gridCol w:w="2126"/>
        <w:gridCol w:w="2126"/>
        <w:gridCol w:w="2552"/>
      </w:tblGrid>
      <w:tr w:rsidR="00C235CB" w:rsidTr="00064DC0">
        <w:trPr>
          <w:cantSplit/>
          <w:trHeight w:val="821"/>
          <w:jc w:val="center"/>
        </w:trPr>
        <w:tc>
          <w:tcPr>
            <w:tcW w:w="564" w:type="dxa"/>
            <w:shd w:val="clear" w:color="auto" w:fill="FFE599" w:themeFill="accent4" w:themeFillTint="66"/>
            <w:textDirection w:val="btLr"/>
            <w:vAlign w:val="center"/>
          </w:tcPr>
          <w:p w:rsidR="00C235CB" w:rsidRPr="00C523AD" w:rsidRDefault="00C235CB" w:rsidP="00264AE7">
            <w:pPr>
              <w:ind w:left="113" w:right="113"/>
              <w:jc w:val="center"/>
              <w:rPr>
                <w:b/>
                <w:sz w:val="20"/>
              </w:rPr>
            </w:pPr>
            <w:r w:rsidRPr="00C523AD">
              <w:rPr>
                <w:b/>
                <w:sz w:val="20"/>
              </w:rPr>
              <w:lastRenderedPageBreak/>
              <w:t>AY</w:t>
            </w:r>
          </w:p>
        </w:tc>
        <w:tc>
          <w:tcPr>
            <w:tcW w:w="515" w:type="dxa"/>
            <w:shd w:val="clear" w:color="auto" w:fill="FFE599" w:themeFill="accent4" w:themeFillTint="66"/>
            <w:textDirection w:val="btLr"/>
            <w:vAlign w:val="center"/>
          </w:tcPr>
          <w:p w:rsidR="00C235CB" w:rsidRPr="00C523AD" w:rsidRDefault="00C235CB" w:rsidP="00264AE7">
            <w:pPr>
              <w:ind w:left="113" w:right="113"/>
              <w:jc w:val="center"/>
              <w:rPr>
                <w:b/>
                <w:sz w:val="20"/>
              </w:rPr>
            </w:pPr>
            <w:r w:rsidRPr="00C523AD">
              <w:rPr>
                <w:b/>
                <w:sz w:val="20"/>
              </w:rPr>
              <w:t>HAFTA</w:t>
            </w:r>
          </w:p>
        </w:tc>
        <w:tc>
          <w:tcPr>
            <w:tcW w:w="515" w:type="dxa"/>
            <w:shd w:val="clear" w:color="auto" w:fill="FFE599" w:themeFill="accent4" w:themeFillTint="66"/>
            <w:textDirection w:val="btLr"/>
            <w:vAlign w:val="center"/>
          </w:tcPr>
          <w:p w:rsidR="00C235CB" w:rsidRPr="00C523AD" w:rsidRDefault="00C235CB" w:rsidP="00264AE7">
            <w:pPr>
              <w:ind w:left="113" w:right="113"/>
              <w:jc w:val="center"/>
              <w:rPr>
                <w:b/>
                <w:sz w:val="20"/>
              </w:rPr>
            </w:pPr>
            <w:r w:rsidRPr="00C523AD">
              <w:rPr>
                <w:b/>
                <w:sz w:val="20"/>
              </w:rPr>
              <w:t>SAAT</w:t>
            </w:r>
          </w:p>
        </w:tc>
        <w:tc>
          <w:tcPr>
            <w:tcW w:w="4629" w:type="dxa"/>
            <w:shd w:val="clear" w:color="auto" w:fill="FFE599" w:themeFill="accent4" w:themeFillTint="66"/>
            <w:vAlign w:val="center"/>
          </w:tcPr>
          <w:p w:rsidR="00C235CB" w:rsidRPr="005A031A" w:rsidRDefault="00C235CB" w:rsidP="00264AE7">
            <w:pPr>
              <w:jc w:val="center"/>
              <w:rPr>
                <w:b/>
                <w:sz w:val="24"/>
              </w:rPr>
            </w:pPr>
            <w:r w:rsidRPr="005A031A">
              <w:rPr>
                <w:b/>
                <w:sz w:val="24"/>
              </w:rPr>
              <w:t>KAZANIM</w:t>
            </w:r>
          </w:p>
        </w:tc>
        <w:tc>
          <w:tcPr>
            <w:tcW w:w="2136" w:type="dxa"/>
            <w:shd w:val="clear" w:color="auto" w:fill="FFE599" w:themeFill="accent4" w:themeFillTint="66"/>
            <w:vAlign w:val="center"/>
          </w:tcPr>
          <w:p w:rsidR="00C235CB" w:rsidRDefault="00C235CB" w:rsidP="00264AE7">
            <w:pPr>
              <w:jc w:val="center"/>
              <w:rPr>
                <w:b/>
                <w:sz w:val="24"/>
              </w:rPr>
            </w:pPr>
            <w:r w:rsidRPr="005A031A">
              <w:rPr>
                <w:b/>
                <w:sz w:val="24"/>
              </w:rPr>
              <w:t xml:space="preserve">DEĞERLER ve </w:t>
            </w:r>
          </w:p>
          <w:p w:rsidR="00C235CB" w:rsidRPr="005A031A" w:rsidRDefault="00C235CB" w:rsidP="00264AE7">
            <w:pPr>
              <w:jc w:val="center"/>
              <w:rPr>
                <w:b/>
                <w:sz w:val="24"/>
              </w:rPr>
            </w:pPr>
            <w:r w:rsidRPr="005A031A">
              <w:rPr>
                <w:b/>
                <w:sz w:val="24"/>
              </w:rPr>
              <w:t>BECERİLER</w:t>
            </w:r>
          </w:p>
        </w:tc>
        <w:tc>
          <w:tcPr>
            <w:tcW w:w="2126" w:type="dxa"/>
            <w:shd w:val="clear" w:color="auto" w:fill="FFE599" w:themeFill="accent4" w:themeFillTint="66"/>
            <w:vAlign w:val="center"/>
          </w:tcPr>
          <w:p w:rsidR="00C235CB" w:rsidRDefault="00C235CB" w:rsidP="00264AE7">
            <w:pPr>
              <w:jc w:val="center"/>
              <w:rPr>
                <w:b/>
                <w:sz w:val="24"/>
              </w:rPr>
            </w:pPr>
            <w:r w:rsidRPr="005A031A">
              <w:rPr>
                <w:b/>
                <w:sz w:val="24"/>
              </w:rPr>
              <w:t xml:space="preserve">YÖNTEM ve </w:t>
            </w:r>
          </w:p>
          <w:p w:rsidR="00C235CB" w:rsidRPr="005A031A" w:rsidRDefault="00C235CB" w:rsidP="00264AE7">
            <w:pPr>
              <w:jc w:val="center"/>
              <w:rPr>
                <w:b/>
                <w:sz w:val="24"/>
              </w:rPr>
            </w:pPr>
            <w:r w:rsidRPr="005A031A">
              <w:rPr>
                <w:b/>
                <w:sz w:val="24"/>
              </w:rPr>
              <w:t>TEKNİKLER</w:t>
            </w:r>
          </w:p>
        </w:tc>
        <w:tc>
          <w:tcPr>
            <w:tcW w:w="2126" w:type="dxa"/>
            <w:shd w:val="clear" w:color="auto" w:fill="FFE599" w:themeFill="accent4" w:themeFillTint="66"/>
            <w:vAlign w:val="center"/>
          </w:tcPr>
          <w:p w:rsidR="00C235CB" w:rsidRPr="005A031A" w:rsidRDefault="00C235CB" w:rsidP="00264AE7">
            <w:pPr>
              <w:jc w:val="center"/>
              <w:rPr>
                <w:b/>
                <w:sz w:val="24"/>
              </w:rPr>
            </w:pPr>
            <w:r w:rsidRPr="005A031A">
              <w:rPr>
                <w:b/>
                <w:sz w:val="24"/>
              </w:rPr>
              <w:t>ARAÇ-GEREÇ</w:t>
            </w:r>
          </w:p>
        </w:tc>
        <w:tc>
          <w:tcPr>
            <w:tcW w:w="2552" w:type="dxa"/>
            <w:shd w:val="clear" w:color="auto" w:fill="FFE599" w:themeFill="accent4" w:themeFillTint="66"/>
            <w:vAlign w:val="center"/>
          </w:tcPr>
          <w:p w:rsidR="00C235CB" w:rsidRPr="005A031A" w:rsidRDefault="00C235CB" w:rsidP="00264AE7">
            <w:pPr>
              <w:jc w:val="center"/>
              <w:rPr>
                <w:b/>
                <w:sz w:val="24"/>
              </w:rPr>
            </w:pPr>
            <w:r w:rsidRPr="005A031A">
              <w:rPr>
                <w:b/>
                <w:sz w:val="24"/>
              </w:rPr>
              <w:t>DEĞERLENDİRME</w:t>
            </w:r>
          </w:p>
        </w:tc>
      </w:tr>
      <w:tr w:rsidR="00AE6252" w:rsidTr="004A1C27">
        <w:trPr>
          <w:cantSplit/>
          <w:trHeight w:val="1823"/>
          <w:jc w:val="center"/>
        </w:trPr>
        <w:tc>
          <w:tcPr>
            <w:tcW w:w="564" w:type="dxa"/>
            <w:vMerge w:val="restart"/>
            <w:textDirection w:val="btLr"/>
            <w:vAlign w:val="center"/>
          </w:tcPr>
          <w:p w:rsidR="00AE6252" w:rsidRPr="003C1826" w:rsidRDefault="00AE6252" w:rsidP="004E18FD">
            <w:pPr>
              <w:ind w:left="113" w:right="113"/>
              <w:jc w:val="center"/>
              <w:rPr>
                <w:b/>
                <w:color w:val="660066"/>
                <w:sz w:val="28"/>
              </w:rPr>
            </w:pPr>
            <w:r>
              <w:rPr>
                <w:b/>
                <w:color w:val="660066"/>
                <w:sz w:val="28"/>
              </w:rPr>
              <w:t>MAYIS</w:t>
            </w:r>
          </w:p>
        </w:tc>
        <w:tc>
          <w:tcPr>
            <w:tcW w:w="515" w:type="dxa"/>
            <w:textDirection w:val="btLr"/>
            <w:vAlign w:val="center"/>
          </w:tcPr>
          <w:p w:rsidR="00AE6252" w:rsidRPr="005A031A" w:rsidRDefault="003D7638" w:rsidP="004E18FD">
            <w:pPr>
              <w:ind w:left="113" w:right="113"/>
              <w:jc w:val="center"/>
              <w:rPr>
                <w:b/>
              </w:rPr>
            </w:pPr>
            <w:r w:rsidRPr="003D7638">
              <w:rPr>
                <w:b/>
              </w:rPr>
              <w:t>3-7 Mayıs</w:t>
            </w:r>
          </w:p>
        </w:tc>
        <w:tc>
          <w:tcPr>
            <w:tcW w:w="515" w:type="dxa"/>
            <w:textDirection w:val="btLr"/>
            <w:vAlign w:val="center"/>
          </w:tcPr>
          <w:p w:rsidR="00AE6252" w:rsidRPr="009663BC" w:rsidRDefault="00AE6252" w:rsidP="004E18FD">
            <w:pPr>
              <w:ind w:left="113" w:right="113"/>
              <w:jc w:val="center"/>
              <w:rPr>
                <w:b/>
              </w:rPr>
            </w:pPr>
            <w:r w:rsidRPr="009663BC">
              <w:rPr>
                <w:b/>
              </w:rPr>
              <w:t>2</w:t>
            </w:r>
          </w:p>
        </w:tc>
        <w:tc>
          <w:tcPr>
            <w:tcW w:w="4629" w:type="dxa"/>
            <w:vAlign w:val="center"/>
          </w:tcPr>
          <w:p w:rsidR="00AE6252" w:rsidRPr="00024A38" w:rsidRDefault="00AE6252" w:rsidP="004E18FD">
            <w:pPr>
              <w:rPr>
                <w:b/>
                <w:sz w:val="20"/>
              </w:rPr>
            </w:pPr>
            <w:r w:rsidRPr="00024A38">
              <w:rPr>
                <w:b/>
                <w:sz w:val="20"/>
              </w:rPr>
              <w:t>SHA.</w:t>
            </w:r>
            <w:proofErr w:type="gramStart"/>
            <w:r w:rsidRPr="00024A38">
              <w:rPr>
                <w:b/>
                <w:sz w:val="20"/>
              </w:rPr>
              <w:t>4.2</w:t>
            </w:r>
            <w:proofErr w:type="gramEnd"/>
            <w:r w:rsidRPr="00024A38">
              <w:rPr>
                <w:b/>
                <w:sz w:val="20"/>
              </w:rPr>
              <w:t>. Hukuki uyuşmazlıkların çözümünde görevli kurum ve kuruluşları tanır.</w:t>
            </w:r>
          </w:p>
          <w:p w:rsidR="00AE6252" w:rsidRDefault="00AE6252" w:rsidP="004E18FD">
            <w:pPr>
              <w:rPr>
                <w:sz w:val="20"/>
              </w:rPr>
            </w:pPr>
          </w:p>
          <w:p w:rsidR="00AE6252" w:rsidRPr="006651EA" w:rsidRDefault="00AE6252" w:rsidP="004E18FD">
            <w:pPr>
              <w:rPr>
                <w:sz w:val="20"/>
              </w:rPr>
            </w:pPr>
            <w:r w:rsidRPr="00024A38">
              <w:rPr>
                <w:sz w:val="20"/>
              </w:rPr>
              <w:t>Birey-birey, birey-toplum ve birey-devlet uyuşmazlıklarının çözümünde görevli idari kurumlar ve yargı sisteminin ele aldığı sorunlara ilişkin genel bilgi verilir.</w:t>
            </w:r>
          </w:p>
        </w:tc>
        <w:tc>
          <w:tcPr>
            <w:tcW w:w="2136" w:type="dxa"/>
            <w:vMerge w:val="restart"/>
            <w:vAlign w:val="center"/>
          </w:tcPr>
          <w:p w:rsidR="00AE6252" w:rsidRPr="00CD0CD1" w:rsidRDefault="00AE6252" w:rsidP="003A1767">
            <w:pPr>
              <w:rPr>
                <w:sz w:val="18"/>
                <w:szCs w:val="20"/>
              </w:rPr>
            </w:pPr>
            <w:r w:rsidRPr="00CD0CD1">
              <w:rPr>
                <w:b/>
                <w:color w:val="FF0000"/>
                <w:sz w:val="18"/>
                <w:szCs w:val="20"/>
              </w:rPr>
              <w:t>Değerler:</w:t>
            </w:r>
            <w:r w:rsidRPr="00CD0CD1">
              <w:rPr>
                <w:color w:val="FF0000"/>
                <w:sz w:val="18"/>
                <w:szCs w:val="20"/>
              </w:rPr>
              <w:t xml:space="preserve"> </w:t>
            </w:r>
            <w:r w:rsidRPr="00CD0CD1">
              <w:rPr>
                <w:sz w:val="18"/>
                <w:szCs w:val="20"/>
              </w:rPr>
              <w:t>Adalet, Bağımsızlık, Barış, Bilimsellik, Cesaret, Dayanışma, Duyarlılık, Doğruluk, Dürüstlük, Eşitlik, Güven, Merhamet, Özgürlük, Öz Güven, Sabır, Saygı, Sevgi, Sorumluluk, Tarafsızlık, Vicdanlı Olma, Yardımseverlik</w:t>
            </w:r>
          </w:p>
          <w:p w:rsidR="00AE6252" w:rsidRDefault="00AE6252" w:rsidP="003A1767">
            <w:pPr>
              <w:rPr>
                <w:sz w:val="18"/>
                <w:szCs w:val="20"/>
              </w:rPr>
            </w:pPr>
          </w:p>
          <w:p w:rsidR="00AE6252" w:rsidRDefault="00AE6252" w:rsidP="003A1767">
            <w:pPr>
              <w:rPr>
                <w:sz w:val="18"/>
                <w:szCs w:val="20"/>
              </w:rPr>
            </w:pPr>
          </w:p>
          <w:p w:rsidR="00AE6252" w:rsidRDefault="00AE6252" w:rsidP="003A1767">
            <w:pPr>
              <w:rPr>
                <w:sz w:val="18"/>
                <w:szCs w:val="20"/>
              </w:rPr>
            </w:pPr>
          </w:p>
          <w:p w:rsidR="00AE6252" w:rsidRPr="00CD0CD1" w:rsidRDefault="00AE6252" w:rsidP="003A1767">
            <w:pPr>
              <w:rPr>
                <w:sz w:val="18"/>
                <w:szCs w:val="20"/>
              </w:rPr>
            </w:pPr>
          </w:p>
          <w:p w:rsidR="00AE6252" w:rsidRPr="006651EA" w:rsidRDefault="00AE6252" w:rsidP="003A1767">
            <w:pPr>
              <w:rPr>
                <w:sz w:val="20"/>
              </w:rPr>
            </w:pPr>
            <w:r w:rsidRPr="00CD0CD1">
              <w:rPr>
                <w:b/>
                <w:color w:val="FF0000"/>
                <w:sz w:val="18"/>
                <w:szCs w:val="20"/>
              </w:rPr>
              <w:t>Beceriler:</w:t>
            </w:r>
            <w:r w:rsidRPr="00CD0CD1">
              <w:rPr>
                <w:color w:val="FF0000"/>
                <w:sz w:val="18"/>
                <w:szCs w:val="20"/>
              </w:rPr>
              <w:t xml:space="preserve"> </w:t>
            </w:r>
            <w:r w:rsidRPr="00CD0CD1">
              <w:rPr>
                <w:sz w:val="18"/>
                <w:szCs w:val="20"/>
              </w:rPr>
              <w:t>Araştırma, Bilgi ve İletişim Teknolojilerini Kullanma, Çatışma Çözme, Eleştirel Düşünme, Empati, Girişimcilik, Gözlem, Hakkını Arama, İletişim, İnisiyatif Alma, İşbirliği, Karar Verme, Kariyer Bilinci Geliştirme, Kendini Koruma, Kendini Tanıma, Kurallara Uyma, Öz Yönetim, Öz Denetim, Sorun Çözme, Yaratıcı Düşünme</w:t>
            </w:r>
          </w:p>
        </w:tc>
        <w:tc>
          <w:tcPr>
            <w:tcW w:w="2126" w:type="dxa"/>
            <w:vAlign w:val="center"/>
          </w:tcPr>
          <w:p w:rsidR="00AE6252" w:rsidRPr="009E2EF8" w:rsidRDefault="00AE6252" w:rsidP="004E18FD">
            <w:pPr>
              <w:jc w:val="center"/>
              <w:rPr>
                <w:sz w:val="18"/>
                <w:szCs w:val="19"/>
              </w:rPr>
            </w:pPr>
            <w:r w:rsidRPr="009E2EF8">
              <w:rPr>
                <w:sz w:val="18"/>
                <w:szCs w:val="19"/>
              </w:rPr>
              <w:t>Düz anlatım, soru-cevap, problem çözme, tartışma, örnek olay, beyin fırtınası, gezi, gözlem, gösteri, rol oynama, drama, istasyon, altı şapka, görüşme, panel</w:t>
            </w:r>
          </w:p>
        </w:tc>
        <w:tc>
          <w:tcPr>
            <w:tcW w:w="2126" w:type="dxa"/>
            <w:vAlign w:val="center"/>
          </w:tcPr>
          <w:p w:rsidR="00AE6252" w:rsidRPr="009E2EF8" w:rsidRDefault="00AE6252" w:rsidP="004E18FD">
            <w:pPr>
              <w:jc w:val="center"/>
              <w:rPr>
                <w:sz w:val="18"/>
                <w:szCs w:val="20"/>
              </w:rPr>
            </w:pPr>
            <w:r w:rsidRPr="009E2EF8">
              <w:rPr>
                <w:sz w:val="18"/>
                <w:szCs w:val="20"/>
              </w:rPr>
              <w:t>Ders kitabı, yazı tahtası, etkileşimli tahta, slayt, internet, fotoğraf, video, belgesel</w:t>
            </w:r>
          </w:p>
        </w:tc>
        <w:tc>
          <w:tcPr>
            <w:tcW w:w="2552" w:type="dxa"/>
            <w:vAlign w:val="center"/>
          </w:tcPr>
          <w:p w:rsidR="00AE6252" w:rsidRDefault="00AE6252" w:rsidP="004E18FD">
            <w:pPr>
              <w:jc w:val="center"/>
            </w:pPr>
            <w:r>
              <w:rPr>
                <w:b/>
                <w:color w:val="833C0B" w:themeColor="accent2" w:themeShade="80"/>
                <w:sz w:val="24"/>
              </w:rPr>
              <w:t>1 Mayıs Emek ve Dayanışma G</w:t>
            </w:r>
            <w:r w:rsidRPr="00264AE7">
              <w:rPr>
                <w:b/>
                <w:color w:val="833C0B" w:themeColor="accent2" w:themeShade="80"/>
                <w:sz w:val="24"/>
              </w:rPr>
              <w:t>ünü</w:t>
            </w:r>
          </w:p>
        </w:tc>
      </w:tr>
      <w:tr w:rsidR="00AE6252" w:rsidTr="00AE6252">
        <w:trPr>
          <w:cantSplit/>
          <w:trHeight w:val="1692"/>
          <w:jc w:val="center"/>
        </w:trPr>
        <w:tc>
          <w:tcPr>
            <w:tcW w:w="564" w:type="dxa"/>
            <w:vMerge/>
          </w:tcPr>
          <w:p w:rsidR="00AE6252" w:rsidRDefault="00AE6252" w:rsidP="004E18FD"/>
        </w:tc>
        <w:tc>
          <w:tcPr>
            <w:tcW w:w="515" w:type="dxa"/>
            <w:textDirection w:val="btLr"/>
            <w:vAlign w:val="center"/>
          </w:tcPr>
          <w:p w:rsidR="00AE6252" w:rsidRPr="005A031A" w:rsidRDefault="003D7638" w:rsidP="004E18FD">
            <w:pPr>
              <w:ind w:left="113" w:right="113"/>
              <w:jc w:val="center"/>
              <w:rPr>
                <w:b/>
              </w:rPr>
            </w:pPr>
            <w:r>
              <w:rPr>
                <w:b/>
              </w:rPr>
              <w:t>10-14</w:t>
            </w:r>
            <w:r w:rsidR="00AE6252">
              <w:rPr>
                <w:b/>
              </w:rPr>
              <w:t xml:space="preserve"> Mayıs</w:t>
            </w:r>
          </w:p>
        </w:tc>
        <w:tc>
          <w:tcPr>
            <w:tcW w:w="515" w:type="dxa"/>
            <w:textDirection w:val="btLr"/>
            <w:vAlign w:val="center"/>
          </w:tcPr>
          <w:p w:rsidR="00AE6252" w:rsidRPr="009663BC" w:rsidRDefault="00AE6252" w:rsidP="004E18FD">
            <w:pPr>
              <w:ind w:left="113" w:right="113"/>
              <w:jc w:val="center"/>
              <w:rPr>
                <w:b/>
              </w:rPr>
            </w:pPr>
            <w:r w:rsidRPr="009663BC">
              <w:rPr>
                <w:b/>
              </w:rPr>
              <w:t>2</w:t>
            </w:r>
          </w:p>
        </w:tc>
        <w:tc>
          <w:tcPr>
            <w:tcW w:w="4629" w:type="dxa"/>
            <w:vAlign w:val="center"/>
          </w:tcPr>
          <w:p w:rsidR="00AE6252" w:rsidRPr="00E42C94" w:rsidRDefault="00AE6252" w:rsidP="004E18FD">
            <w:pPr>
              <w:rPr>
                <w:b/>
                <w:sz w:val="20"/>
              </w:rPr>
            </w:pPr>
            <w:r w:rsidRPr="00E42C94">
              <w:rPr>
                <w:b/>
                <w:sz w:val="20"/>
              </w:rPr>
              <w:t>SHA.</w:t>
            </w:r>
            <w:proofErr w:type="gramStart"/>
            <w:r w:rsidRPr="00E42C94">
              <w:rPr>
                <w:b/>
                <w:sz w:val="20"/>
              </w:rPr>
              <w:t>4.3</w:t>
            </w:r>
            <w:proofErr w:type="gramEnd"/>
            <w:r w:rsidRPr="00E42C94">
              <w:rPr>
                <w:b/>
                <w:sz w:val="20"/>
              </w:rPr>
              <w:t>. Hukuki uyuşmazlıkların çözümünde görevli kurumların işleyişini açıklar.</w:t>
            </w:r>
          </w:p>
          <w:p w:rsidR="00AE6252" w:rsidRPr="00E42C94" w:rsidRDefault="00AE6252" w:rsidP="004E18FD">
            <w:pPr>
              <w:rPr>
                <w:sz w:val="20"/>
              </w:rPr>
            </w:pPr>
          </w:p>
          <w:p w:rsidR="00AE6252" w:rsidRPr="006651EA" w:rsidRDefault="00AE6252" w:rsidP="004E18FD">
            <w:pPr>
              <w:rPr>
                <w:sz w:val="20"/>
              </w:rPr>
            </w:pPr>
            <w:r w:rsidRPr="00E42C94">
              <w:rPr>
                <w:sz w:val="20"/>
              </w:rPr>
              <w:t>Mahkemeler, savcılık ve icra dairelerinin yaptığı işlemlere ilişkin genel bilgi verilir.</w:t>
            </w:r>
          </w:p>
        </w:tc>
        <w:tc>
          <w:tcPr>
            <w:tcW w:w="2136" w:type="dxa"/>
            <w:vMerge/>
            <w:vAlign w:val="center"/>
          </w:tcPr>
          <w:p w:rsidR="00AE6252" w:rsidRPr="006651EA" w:rsidRDefault="00AE6252" w:rsidP="004E18FD">
            <w:pPr>
              <w:jc w:val="center"/>
              <w:rPr>
                <w:sz w:val="20"/>
              </w:rPr>
            </w:pPr>
          </w:p>
        </w:tc>
        <w:tc>
          <w:tcPr>
            <w:tcW w:w="2126" w:type="dxa"/>
            <w:vAlign w:val="center"/>
          </w:tcPr>
          <w:p w:rsidR="00AE6252" w:rsidRPr="009E2EF8" w:rsidRDefault="00AE6252" w:rsidP="004E18FD">
            <w:pPr>
              <w:jc w:val="center"/>
              <w:rPr>
                <w:sz w:val="18"/>
                <w:szCs w:val="19"/>
              </w:rPr>
            </w:pPr>
            <w:r w:rsidRPr="009E2EF8">
              <w:rPr>
                <w:sz w:val="18"/>
                <w:szCs w:val="19"/>
              </w:rPr>
              <w:t>Düz anlatım, soru-cevap, problem çözme, tartışma, örnek olay, beyin fırtınası, gezi, gözlem, gösteri, rol oynama, drama, istasyon, altı şapka, görüşme, panel</w:t>
            </w:r>
          </w:p>
        </w:tc>
        <w:tc>
          <w:tcPr>
            <w:tcW w:w="2126" w:type="dxa"/>
            <w:vAlign w:val="center"/>
          </w:tcPr>
          <w:p w:rsidR="00AE6252" w:rsidRPr="009E2EF8" w:rsidRDefault="00AE6252" w:rsidP="004E18FD">
            <w:pPr>
              <w:jc w:val="center"/>
              <w:rPr>
                <w:sz w:val="18"/>
                <w:szCs w:val="20"/>
              </w:rPr>
            </w:pPr>
            <w:r w:rsidRPr="009E2EF8">
              <w:rPr>
                <w:sz w:val="18"/>
                <w:szCs w:val="20"/>
              </w:rPr>
              <w:t>Ders kitabı, yazı tahtası, etkileşimli tahta, slayt, internet, fotoğraf, video, belgesel</w:t>
            </w:r>
          </w:p>
        </w:tc>
        <w:tc>
          <w:tcPr>
            <w:tcW w:w="2552" w:type="dxa"/>
          </w:tcPr>
          <w:p w:rsidR="00AE6252" w:rsidRDefault="00AE6252" w:rsidP="004E18FD"/>
        </w:tc>
      </w:tr>
      <w:tr w:rsidR="00CB6052" w:rsidTr="00CB6052">
        <w:trPr>
          <w:cantSplit/>
          <w:trHeight w:val="1915"/>
          <w:jc w:val="center"/>
        </w:trPr>
        <w:tc>
          <w:tcPr>
            <w:tcW w:w="564" w:type="dxa"/>
            <w:vMerge/>
          </w:tcPr>
          <w:p w:rsidR="00CB6052" w:rsidRDefault="00CB6052" w:rsidP="00CB6052"/>
        </w:tc>
        <w:tc>
          <w:tcPr>
            <w:tcW w:w="515" w:type="dxa"/>
            <w:textDirection w:val="btLr"/>
            <w:vAlign w:val="center"/>
          </w:tcPr>
          <w:p w:rsidR="00CB6052" w:rsidRPr="005A031A" w:rsidRDefault="00CB6052" w:rsidP="00CB6052">
            <w:pPr>
              <w:ind w:left="113" w:right="113"/>
              <w:jc w:val="center"/>
              <w:rPr>
                <w:b/>
              </w:rPr>
            </w:pPr>
            <w:r>
              <w:rPr>
                <w:b/>
              </w:rPr>
              <w:t>17-21 Mayıs</w:t>
            </w:r>
          </w:p>
        </w:tc>
        <w:tc>
          <w:tcPr>
            <w:tcW w:w="515" w:type="dxa"/>
            <w:textDirection w:val="btLr"/>
            <w:vAlign w:val="center"/>
          </w:tcPr>
          <w:p w:rsidR="00CB6052" w:rsidRPr="009663BC" w:rsidRDefault="00CB6052" w:rsidP="00CB6052">
            <w:pPr>
              <w:ind w:left="113" w:right="113"/>
              <w:jc w:val="center"/>
              <w:rPr>
                <w:b/>
              </w:rPr>
            </w:pPr>
            <w:r w:rsidRPr="009663BC">
              <w:rPr>
                <w:b/>
              </w:rPr>
              <w:t>2</w:t>
            </w:r>
          </w:p>
        </w:tc>
        <w:tc>
          <w:tcPr>
            <w:tcW w:w="4629" w:type="dxa"/>
            <w:vAlign w:val="center"/>
          </w:tcPr>
          <w:p w:rsidR="00CB6052" w:rsidRPr="00A543C0" w:rsidRDefault="00CB6052" w:rsidP="00CB6052">
            <w:pPr>
              <w:rPr>
                <w:b/>
                <w:sz w:val="20"/>
              </w:rPr>
            </w:pPr>
            <w:r w:rsidRPr="00A543C0">
              <w:rPr>
                <w:b/>
                <w:sz w:val="20"/>
              </w:rPr>
              <w:t>SHA.</w:t>
            </w:r>
            <w:proofErr w:type="gramStart"/>
            <w:r w:rsidRPr="00A543C0">
              <w:rPr>
                <w:b/>
                <w:sz w:val="20"/>
              </w:rPr>
              <w:t>4.4</w:t>
            </w:r>
            <w:proofErr w:type="gramEnd"/>
            <w:r w:rsidRPr="00A543C0">
              <w:rPr>
                <w:b/>
                <w:sz w:val="20"/>
              </w:rPr>
              <w:t>. Yargı sistemiyle ilgili meslekleri araştırır.</w:t>
            </w:r>
          </w:p>
          <w:p w:rsidR="00CB6052" w:rsidRDefault="00CB6052" w:rsidP="00CB6052">
            <w:pPr>
              <w:rPr>
                <w:sz w:val="20"/>
              </w:rPr>
            </w:pPr>
          </w:p>
          <w:p w:rsidR="00CB6052" w:rsidRPr="006651EA" w:rsidRDefault="00CB6052" w:rsidP="00CB6052">
            <w:pPr>
              <w:rPr>
                <w:sz w:val="20"/>
              </w:rPr>
            </w:pPr>
            <w:r w:rsidRPr="00A543C0">
              <w:rPr>
                <w:sz w:val="20"/>
              </w:rPr>
              <w:t>Hâkim, cumhuriyet savcısı, avukat, icra memuru, zabıt kâtibi, mübaşir, infaz ve koruma memuru gibi yargı çalışanlarıyla adli kolluk kuvvetlerinin rolleri kısaca açıklanır.</w:t>
            </w:r>
          </w:p>
        </w:tc>
        <w:tc>
          <w:tcPr>
            <w:tcW w:w="2136" w:type="dxa"/>
            <w:vMerge/>
            <w:vAlign w:val="center"/>
          </w:tcPr>
          <w:p w:rsidR="00CB6052" w:rsidRPr="006651EA" w:rsidRDefault="00CB6052" w:rsidP="00CB6052">
            <w:pPr>
              <w:jc w:val="center"/>
              <w:rPr>
                <w:sz w:val="20"/>
              </w:rPr>
            </w:pPr>
          </w:p>
        </w:tc>
        <w:tc>
          <w:tcPr>
            <w:tcW w:w="2126" w:type="dxa"/>
            <w:vAlign w:val="center"/>
          </w:tcPr>
          <w:p w:rsidR="00CB6052" w:rsidRPr="009E2EF8" w:rsidRDefault="00CB6052" w:rsidP="00CB6052">
            <w:pPr>
              <w:jc w:val="center"/>
              <w:rPr>
                <w:sz w:val="18"/>
                <w:szCs w:val="19"/>
              </w:rPr>
            </w:pPr>
            <w:r w:rsidRPr="009E2EF8">
              <w:rPr>
                <w:sz w:val="18"/>
                <w:szCs w:val="19"/>
              </w:rPr>
              <w:t>Düz anlatım, soru-cevap, problem çözme, tartışma, örnek olay, beyin fırtınası, gezi, gözlem, gösteri, rol oynama, drama, istasyon, altı şapka, görüşme, panel</w:t>
            </w:r>
          </w:p>
        </w:tc>
        <w:tc>
          <w:tcPr>
            <w:tcW w:w="2126" w:type="dxa"/>
            <w:vAlign w:val="center"/>
          </w:tcPr>
          <w:p w:rsidR="00CB6052" w:rsidRPr="009E2EF8" w:rsidRDefault="00CB6052" w:rsidP="00CB6052">
            <w:pPr>
              <w:jc w:val="center"/>
              <w:rPr>
                <w:sz w:val="18"/>
                <w:szCs w:val="20"/>
              </w:rPr>
            </w:pPr>
            <w:r w:rsidRPr="009E2EF8">
              <w:rPr>
                <w:sz w:val="18"/>
                <w:szCs w:val="20"/>
              </w:rPr>
              <w:t>Ders kitabı, yazı tahtası, etkileşimli tahta, slayt, internet, fotoğraf, video, belgesel</w:t>
            </w:r>
          </w:p>
        </w:tc>
        <w:tc>
          <w:tcPr>
            <w:tcW w:w="2552" w:type="dxa"/>
            <w:vAlign w:val="center"/>
          </w:tcPr>
          <w:p w:rsidR="00CB6052" w:rsidRPr="00E12548" w:rsidRDefault="00CB6052" w:rsidP="00CB6052">
            <w:pPr>
              <w:jc w:val="center"/>
              <w:rPr>
                <w:b/>
                <w:color w:val="FF0000"/>
                <w:sz w:val="24"/>
              </w:rPr>
            </w:pPr>
            <w:r w:rsidRPr="00E12548">
              <w:rPr>
                <w:b/>
                <w:color w:val="FF0000"/>
                <w:sz w:val="24"/>
              </w:rPr>
              <w:t>16-19</w:t>
            </w:r>
            <w:r>
              <w:rPr>
                <w:b/>
                <w:color w:val="FF0000"/>
                <w:sz w:val="24"/>
              </w:rPr>
              <w:t xml:space="preserve"> </w:t>
            </w:r>
            <w:r w:rsidRPr="00E12548">
              <w:rPr>
                <w:b/>
                <w:color w:val="FF0000"/>
                <w:sz w:val="24"/>
              </w:rPr>
              <w:t xml:space="preserve">Mayıs </w:t>
            </w:r>
          </w:p>
          <w:p w:rsidR="00CB6052" w:rsidRPr="00E12548" w:rsidRDefault="00CB6052" w:rsidP="00CB6052">
            <w:pPr>
              <w:jc w:val="center"/>
              <w:rPr>
                <w:b/>
                <w:color w:val="FF0000"/>
                <w:sz w:val="24"/>
              </w:rPr>
            </w:pPr>
            <w:r w:rsidRPr="00E12548">
              <w:rPr>
                <w:b/>
                <w:color w:val="FF0000"/>
                <w:sz w:val="24"/>
              </w:rPr>
              <w:t>Kurban Bayramı</w:t>
            </w:r>
          </w:p>
          <w:p w:rsidR="00CB6052" w:rsidRDefault="00CB6052" w:rsidP="00CB6052">
            <w:pPr>
              <w:jc w:val="center"/>
              <w:rPr>
                <w:b/>
                <w:color w:val="833C0B" w:themeColor="accent2" w:themeShade="80"/>
                <w:sz w:val="24"/>
              </w:rPr>
            </w:pPr>
          </w:p>
          <w:p w:rsidR="00CB6052" w:rsidRDefault="00CB6052" w:rsidP="00CB6052">
            <w:pPr>
              <w:jc w:val="center"/>
            </w:pPr>
            <w:r w:rsidRPr="00777DDC">
              <w:rPr>
                <w:b/>
                <w:color w:val="833C0B" w:themeColor="accent2" w:themeShade="80"/>
                <w:sz w:val="24"/>
              </w:rPr>
              <w:t>19 Mayıs Atatürk'ü Anma, Gençlik ve Spor Bayramı</w:t>
            </w:r>
          </w:p>
        </w:tc>
      </w:tr>
      <w:tr w:rsidR="00CB6052" w:rsidTr="00AE6252">
        <w:trPr>
          <w:cantSplit/>
          <w:trHeight w:val="1611"/>
          <w:jc w:val="center"/>
        </w:trPr>
        <w:tc>
          <w:tcPr>
            <w:tcW w:w="564" w:type="dxa"/>
            <w:vMerge/>
          </w:tcPr>
          <w:p w:rsidR="00CB6052" w:rsidRDefault="00CB6052" w:rsidP="00CB6052"/>
        </w:tc>
        <w:tc>
          <w:tcPr>
            <w:tcW w:w="515" w:type="dxa"/>
            <w:textDirection w:val="btLr"/>
            <w:vAlign w:val="center"/>
          </w:tcPr>
          <w:p w:rsidR="00CB6052" w:rsidRDefault="00CB6052" w:rsidP="00CB6052">
            <w:pPr>
              <w:ind w:left="113" w:right="113"/>
              <w:jc w:val="center"/>
              <w:rPr>
                <w:b/>
              </w:rPr>
            </w:pPr>
            <w:r>
              <w:rPr>
                <w:b/>
              </w:rPr>
              <w:t>24-28 Mayıs</w:t>
            </w:r>
          </w:p>
        </w:tc>
        <w:tc>
          <w:tcPr>
            <w:tcW w:w="515" w:type="dxa"/>
            <w:textDirection w:val="btLr"/>
            <w:vAlign w:val="center"/>
          </w:tcPr>
          <w:p w:rsidR="00CB6052" w:rsidRPr="009663BC" w:rsidRDefault="00CB6052" w:rsidP="00CB6052">
            <w:pPr>
              <w:ind w:left="113" w:right="113"/>
              <w:jc w:val="center"/>
              <w:rPr>
                <w:b/>
              </w:rPr>
            </w:pPr>
            <w:r>
              <w:rPr>
                <w:b/>
              </w:rPr>
              <w:t>2</w:t>
            </w:r>
          </w:p>
        </w:tc>
        <w:tc>
          <w:tcPr>
            <w:tcW w:w="4629" w:type="dxa"/>
            <w:vMerge w:val="restart"/>
            <w:vAlign w:val="center"/>
          </w:tcPr>
          <w:p w:rsidR="00CB6052" w:rsidRDefault="00CB6052" w:rsidP="00CB6052">
            <w:pPr>
              <w:rPr>
                <w:b/>
                <w:sz w:val="20"/>
              </w:rPr>
            </w:pPr>
            <w:r w:rsidRPr="009D6104">
              <w:rPr>
                <w:b/>
                <w:sz w:val="20"/>
              </w:rPr>
              <w:t>SHA.</w:t>
            </w:r>
            <w:proofErr w:type="gramStart"/>
            <w:r w:rsidRPr="009D6104">
              <w:rPr>
                <w:b/>
                <w:sz w:val="20"/>
              </w:rPr>
              <w:t>4.5</w:t>
            </w:r>
            <w:proofErr w:type="gramEnd"/>
            <w:r w:rsidRPr="009D6104">
              <w:rPr>
                <w:b/>
                <w:sz w:val="20"/>
              </w:rPr>
              <w:t>. Yargı sistemindeki kurumları işlevleri açısından karşılaştırır.</w:t>
            </w:r>
          </w:p>
          <w:p w:rsidR="00CB6052" w:rsidRPr="00076B98" w:rsidRDefault="00CB6052" w:rsidP="00CB6052">
            <w:pPr>
              <w:rPr>
                <w:b/>
                <w:sz w:val="20"/>
              </w:rPr>
            </w:pPr>
          </w:p>
          <w:p w:rsidR="00CB6052" w:rsidRPr="006651EA" w:rsidRDefault="00CB6052" w:rsidP="00CB6052">
            <w:pPr>
              <w:rPr>
                <w:sz w:val="20"/>
              </w:rPr>
            </w:pPr>
            <w:r w:rsidRPr="009D6104">
              <w:rPr>
                <w:sz w:val="20"/>
              </w:rPr>
              <w:t>Anayasa Mahkemesi, Yargıtay, Danıştay, Adalet Bakanlığı, Sayıştay, İstinaf Mahkemeleri, Adliyeler, Barolar ve Noterler gibi kurumların işlevleri kısaca açıklanır.</w:t>
            </w:r>
          </w:p>
        </w:tc>
        <w:tc>
          <w:tcPr>
            <w:tcW w:w="2136" w:type="dxa"/>
            <w:vMerge/>
            <w:vAlign w:val="center"/>
          </w:tcPr>
          <w:p w:rsidR="00CB6052" w:rsidRPr="006651EA" w:rsidRDefault="00CB6052" w:rsidP="00CB6052">
            <w:pPr>
              <w:jc w:val="center"/>
              <w:rPr>
                <w:sz w:val="20"/>
              </w:rPr>
            </w:pPr>
          </w:p>
        </w:tc>
        <w:tc>
          <w:tcPr>
            <w:tcW w:w="2126" w:type="dxa"/>
            <w:vAlign w:val="center"/>
          </w:tcPr>
          <w:p w:rsidR="00CB6052" w:rsidRPr="009E2EF8" w:rsidRDefault="00CB6052" w:rsidP="00CB6052">
            <w:pPr>
              <w:jc w:val="center"/>
              <w:rPr>
                <w:sz w:val="18"/>
                <w:szCs w:val="19"/>
              </w:rPr>
            </w:pPr>
            <w:r w:rsidRPr="009E2EF8">
              <w:rPr>
                <w:sz w:val="18"/>
                <w:szCs w:val="19"/>
              </w:rPr>
              <w:t>Düz anlatım, soru-cevap, problem çözme, tartışma, örnek olay, beyin fırtınası, gezi, gözlem, gösteri, rol oynama, drama, istasyon, altı şapka, görüşme, panel</w:t>
            </w:r>
          </w:p>
        </w:tc>
        <w:tc>
          <w:tcPr>
            <w:tcW w:w="2126" w:type="dxa"/>
            <w:vAlign w:val="center"/>
          </w:tcPr>
          <w:p w:rsidR="00CB6052" w:rsidRPr="009E2EF8" w:rsidRDefault="00CB6052" w:rsidP="00CB6052">
            <w:pPr>
              <w:jc w:val="center"/>
              <w:rPr>
                <w:sz w:val="18"/>
                <w:szCs w:val="20"/>
              </w:rPr>
            </w:pPr>
            <w:r w:rsidRPr="009E2EF8">
              <w:rPr>
                <w:sz w:val="18"/>
                <w:szCs w:val="20"/>
              </w:rPr>
              <w:t>Ders kitabı, yazı tahtası, etkileşimli tahta, slayt, internet, fotoğraf, video, belgesel</w:t>
            </w:r>
          </w:p>
        </w:tc>
        <w:tc>
          <w:tcPr>
            <w:tcW w:w="2552" w:type="dxa"/>
            <w:vAlign w:val="center"/>
          </w:tcPr>
          <w:p w:rsidR="00CB6052" w:rsidRDefault="00CB6052" w:rsidP="00CB6052">
            <w:pPr>
              <w:jc w:val="center"/>
            </w:pPr>
          </w:p>
        </w:tc>
      </w:tr>
      <w:tr w:rsidR="00CB6052" w:rsidTr="00667BFF">
        <w:trPr>
          <w:cantSplit/>
          <w:trHeight w:val="1576"/>
          <w:jc w:val="center"/>
        </w:trPr>
        <w:tc>
          <w:tcPr>
            <w:tcW w:w="564" w:type="dxa"/>
            <w:vMerge/>
          </w:tcPr>
          <w:p w:rsidR="00CB6052" w:rsidRDefault="00CB6052" w:rsidP="00CB6052"/>
        </w:tc>
        <w:tc>
          <w:tcPr>
            <w:tcW w:w="515" w:type="dxa"/>
            <w:textDirection w:val="btLr"/>
            <w:vAlign w:val="center"/>
          </w:tcPr>
          <w:p w:rsidR="00CB6052" w:rsidRPr="005A031A" w:rsidRDefault="00CB6052" w:rsidP="00CB6052">
            <w:pPr>
              <w:ind w:left="113" w:right="113"/>
              <w:jc w:val="center"/>
              <w:rPr>
                <w:b/>
              </w:rPr>
            </w:pPr>
            <w:r w:rsidRPr="003D7638">
              <w:rPr>
                <w:b/>
              </w:rPr>
              <w:t>31 Mayıs-4 Haziran</w:t>
            </w:r>
          </w:p>
        </w:tc>
        <w:tc>
          <w:tcPr>
            <w:tcW w:w="515" w:type="dxa"/>
            <w:textDirection w:val="btLr"/>
            <w:vAlign w:val="center"/>
          </w:tcPr>
          <w:p w:rsidR="00CB6052" w:rsidRPr="009663BC" w:rsidRDefault="00CB6052" w:rsidP="00CB6052">
            <w:pPr>
              <w:ind w:left="113" w:right="113"/>
              <w:jc w:val="center"/>
              <w:rPr>
                <w:b/>
              </w:rPr>
            </w:pPr>
            <w:r w:rsidRPr="009663BC">
              <w:rPr>
                <w:b/>
              </w:rPr>
              <w:t>2</w:t>
            </w:r>
          </w:p>
        </w:tc>
        <w:tc>
          <w:tcPr>
            <w:tcW w:w="4629" w:type="dxa"/>
            <w:vMerge/>
            <w:vAlign w:val="center"/>
          </w:tcPr>
          <w:p w:rsidR="00CB6052" w:rsidRPr="00A543C0" w:rsidRDefault="00CB6052" w:rsidP="00CB6052">
            <w:pPr>
              <w:rPr>
                <w:b/>
                <w:sz w:val="20"/>
              </w:rPr>
            </w:pPr>
          </w:p>
        </w:tc>
        <w:tc>
          <w:tcPr>
            <w:tcW w:w="2136" w:type="dxa"/>
            <w:vMerge/>
            <w:vAlign w:val="center"/>
          </w:tcPr>
          <w:p w:rsidR="00CB6052" w:rsidRPr="006651EA" w:rsidRDefault="00CB6052" w:rsidP="00CB6052">
            <w:pPr>
              <w:jc w:val="center"/>
              <w:rPr>
                <w:sz w:val="20"/>
              </w:rPr>
            </w:pPr>
          </w:p>
        </w:tc>
        <w:tc>
          <w:tcPr>
            <w:tcW w:w="2126" w:type="dxa"/>
            <w:vAlign w:val="center"/>
          </w:tcPr>
          <w:p w:rsidR="00CB6052" w:rsidRPr="009E2EF8" w:rsidRDefault="00CB6052" w:rsidP="00CB6052">
            <w:pPr>
              <w:jc w:val="center"/>
              <w:rPr>
                <w:sz w:val="18"/>
                <w:szCs w:val="19"/>
              </w:rPr>
            </w:pPr>
            <w:r w:rsidRPr="009E2EF8">
              <w:rPr>
                <w:sz w:val="18"/>
                <w:szCs w:val="19"/>
              </w:rPr>
              <w:t>Düz anlatım, soru-cevap, problem çözme, tartışma, örnek olay, beyin fırtınası, gezi, gözlem, gösteri, rol oynama, drama, istasyon, altı şapka, görüşme, panel</w:t>
            </w:r>
          </w:p>
        </w:tc>
        <w:tc>
          <w:tcPr>
            <w:tcW w:w="2126" w:type="dxa"/>
            <w:vAlign w:val="center"/>
          </w:tcPr>
          <w:p w:rsidR="00CB6052" w:rsidRPr="009E2EF8" w:rsidRDefault="00CB6052" w:rsidP="00CB6052">
            <w:pPr>
              <w:jc w:val="center"/>
              <w:rPr>
                <w:sz w:val="18"/>
                <w:szCs w:val="20"/>
              </w:rPr>
            </w:pPr>
            <w:r w:rsidRPr="009E2EF8">
              <w:rPr>
                <w:sz w:val="18"/>
                <w:szCs w:val="20"/>
              </w:rPr>
              <w:t>Ders kitabı, yazı tahtası, etkileşimli tahta, slayt, internet, fotoğraf, video, belgesel</w:t>
            </w:r>
          </w:p>
        </w:tc>
        <w:tc>
          <w:tcPr>
            <w:tcW w:w="2552" w:type="dxa"/>
            <w:vAlign w:val="center"/>
          </w:tcPr>
          <w:p w:rsidR="00CB6052" w:rsidRDefault="00CB6052" w:rsidP="00CB6052">
            <w:pPr>
              <w:jc w:val="center"/>
            </w:pPr>
          </w:p>
        </w:tc>
      </w:tr>
    </w:tbl>
    <w:p w:rsidR="00C235CB" w:rsidRDefault="00C235CB" w:rsidP="00B030DF">
      <w:bookmarkStart w:id="0" w:name="_GoBack"/>
      <w:bookmarkEnd w:id="0"/>
    </w:p>
    <w:tbl>
      <w:tblPr>
        <w:tblStyle w:val="TabloKlavuzu"/>
        <w:tblpPr w:leftFromText="141" w:rightFromText="141" w:vertAnchor="page" w:horzAnchor="margin" w:tblpXSpec="center" w:tblpY="801"/>
        <w:tblW w:w="152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517"/>
        <w:gridCol w:w="517"/>
        <w:gridCol w:w="4653"/>
        <w:gridCol w:w="2147"/>
        <w:gridCol w:w="2137"/>
        <w:gridCol w:w="2137"/>
        <w:gridCol w:w="2565"/>
      </w:tblGrid>
      <w:tr w:rsidR="00C235CB" w:rsidTr="00076B98">
        <w:trPr>
          <w:cantSplit/>
          <w:trHeight w:val="963"/>
          <w:jc w:val="center"/>
        </w:trPr>
        <w:tc>
          <w:tcPr>
            <w:tcW w:w="566" w:type="dxa"/>
            <w:shd w:val="clear" w:color="auto" w:fill="FFE599" w:themeFill="accent4" w:themeFillTint="66"/>
            <w:textDirection w:val="btLr"/>
            <w:vAlign w:val="center"/>
          </w:tcPr>
          <w:p w:rsidR="00C235CB" w:rsidRPr="00C523AD" w:rsidRDefault="00C235CB" w:rsidP="007504F2">
            <w:pPr>
              <w:ind w:left="113" w:right="113"/>
              <w:jc w:val="center"/>
              <w:rPr>
                <w:b/>
                <w:sz w:val="20"/>
              </w:rPr>
            </w:pPr>
            <w:r w:rsidRPr="00C523AD">
              <w:rPr>
                <w:b/>
                <w:sz w:val="20"/>
              </w:rPr>
              <w:lastRenderedPageBreak/>
              <w:t>AY</w:t>
            </w:r>
          </w:p>
        </w:tc>
        <w:tc>
          <w:tcPr>
            <w:tcW w:w="517" w:type="dxa"/>
            <w:shd w:val="clear" w:color="auto" w:fill="FFE599" w:themeFill="accent4" w:themeFillTint="66"/>
            <w:textDirection w:val="btLr"/>
            <w:vAlign w:val="center"/>
          </w:tcPr>
          <w:p w:rsidR="00C235CB" w:rsidRPr="00C523AD" w:rsidRDefault="00C235CB" w:rsidP="007504F2">
            <w:pPr>
              <w:ind w:left="113" w:right="113"/>
              <w:jc w:val="center"/>
              <w:rPr>
                <w:b/>
                <w:sz w:val="20"/>
              </w:rPr>
            </w:pPr>
            <w:r w:rsidRPr="00C523AD">
              <w:rPr>
                <w:b/>
                <w:sz w:val="20"/>
              </w:rPr>
              <w:t>HAFTA</w:t>
            </w:r>
          </w:p>
        </w:tc>
        <w:tc>
          <w:tcPr>
            <w:tcW w:w="517" w:type="dxa"/>
            <w:shd w:val="clear" w:color="auto" w:fill="FFE599" w:themeFill="accent4" w:themeFillTint="66"/>
            <w:textDirection w:val="btLr"/>
            <w:vAlign w:val="center"/>
          </w:tcPr>
          <w:p w:rsidR="00C235CB" w:rsidRPr="00C523AD" w:rsidRDefault="00C235CB" w:rsidP="007504F2">
            <w:pPr>
              <w:ind w:left="113" w:right="113"/>
              <w:jc w:val="center"/>
              <w:rPr>
                <w:b/>
                <w:sz w:val="20"/>
              </w:rPr>
            </w:pPr>
            <w:r w:rsidRPr="00C523AD">
              <w:rPr>
                <w:b/>
                <w:sz w:val="20"/>
              </w:rPr>
              <w:t>SAAT</w:t>
            </w:r>
          </w:p>
        </w:tc>
        <w:tc>
          <w:tcPr>
            <w:tcW w:w="4653" w:type="dxa"/>
            <w:shd w:val="clear" w:color="auto" w:fill="FFE599" w:themeFill="accent4" w:themeFillTint="66"/>
            <w:vAlign w:val="center"/>
          </w:tcPr>
          <w:p w:rsidR="00C235CB" w:rsidRPr="005A031A" w:rsidRDefault="00C235CB" w:rsidP="007504F2">
            <w:pPr>
              <w:jc w:val="center"/>
              <w:rPr>
                <w:b/>
                <w:sz w:val="24"/>
              </w:rPr>
            </w:pPr>
            <w:r w:rsidRPr="005A031A">
              <w:rPr>
                <w:b/>
                <w:sz w:val="24"/>
              </w:rPr>
              <w:t>KAZANIM</w:t>
            </w:r>
          </w:p>
        </w:tc>
        <w:tc>
          <w:tcPr>
            <w:tcW w:w="2147" w:type="dxa"/>
            <w:shd w:val="clear" w:color="auto" w:fill="FFE599" w:themeFill="accent4" w:themeFillTint="66"/>
            <w:vAlign w:val="center"/>
          </w:tcPr>
          <w:p w:rsidR="00C235CB" w:rsidRDefault="00C235CB" w:rsidP="007504F2">
            <w:pPr>
              <w:jc w:val="center"/>
              <w:rPr>
                <w:b/>
                <w:sz w:val="24"/>
              </w:rPr>
            </w:pPr>
            <w:r w:rsidRPr="005A031A">
              <w:rPr>
                <w:b/>
                <w:sz w:val="24"/>
              </w:rPr>
              <w:t xml:space="preserve">DEĞERLER ve </w:t>
            </w:r>
          </w:p>
          <w:p w:rsidR="00C235CB" w:rsidRPr="005A031A" w:rsidRDefault="00C235CB" w:rsidP="007504F2">
            <w:pPr>
              <w:jc w:val="center"/>
              <w:rPr>
                <w:b/>
                <w:sz w:val="24"/>
              </w:rPr>
            </w:pPr>
            <w:r w:rsidRPr="005A031A">
              <w:rPr>
                <w:b/>
                <w:sz w:val="24"/>
              </w:rPr>
              <w:t>BECERİLER</w:t>
            </w:r>
          </w:p>
        </w:tc>
        <w:tc>
          <w:tcPr>
            <w:tcW w:w="2137" w:type="dxa"/>
            <w:shd w:val="clear" w:color="auto" w:fill="FFE599" w:themeFill="accent4" w:themeFillTint="66"/>
            <w:vAlign w:val="center"/>
          </w:tcPr>
          <w:p w:rsidR="00C235CB" w:rsidRDefault="00C235CB" w:rsidP="007504F2">
            <w:pPr>
              <w:jc w:val="center"/>
              <w:rPr>
                <w:b/>
                <w:sz w:val="24"/>
              </w:rPr>
            </w:pPr>
            <w:r w:rsidRPr="005A031A">
              <w:rPr>
                <w:b/>
                <w:sz w:val="24"/>
              </w:rPr>
              <w:t xml:space="preserve">YÖNTEM ve </w:t>
            </w:r>
          </w:p>
          <w:p w:rsidR="00C235CB" w:rsidRPr="005A031A" w:rsidRDefault="00C235CB" w:rsidP="007504F2">
            <w:pPr>
              <w:jc w:val="center"/>
              <w:rPr>
                <w:b/>
                <w:sz w:val="24"/>
              </w:rPr>
            </w:pPr>
            <w:r w:rsidRPr="005A031A">
              <w:rPr>
                <w:b/>
                <w:sz w:val="24"/>
              </w:rPr>
              <w:t>TEKNİKLER</w:t>
            </w:r>
          </w:p>
        </w:tc>
        <w:tc>
          <w:tcPr>
            <w:tcW w:w="2137" w:type="dxa"/>
            <w:shd w:val="clear" w:color="auto" w:fill="FFE599" w:themeFill="accent4" w:themeFillTint="66"/>
            <w:vAlign w:val="center"/>
          </w:tcPr>
          <w:p w:rsidR="00C235CB" w:rsidRPr="005A031A" w:rsidRDefault="00C235CB" w:rsidP="007504F2">
            <w:pPr>
              <w:jc w:val="center"/>
              <w:rPr>
                <w:b/>
                <w:sz w:val="24"/>
              </w:rPr>
            </w:pPr>
            <w:r w:rsidRPr="005A031A">
              <w:rPr>
                <w:b/>
                <w:sz w:val="24"/>
              </w:rPr>
              <w:t>ARAÇ-GEREÇ</w:t>
            </w:r>
          </w:p>
        </w:tc>
        <w:tc>
          <w:tcPr>
            <w:tcW w:w="2565" w:type="dxa"/>
            <w:shd w:val="clear" w:color="auto" w:fill="FFE599" w:themeFill="accent4" w:themeFillTint="66"/>
            <w:vAlign w:val="center"/>
          </w:tcPr>
          <w:p w:rsidR="00C235CB" w:rsidRPr="005A031A" w:rsidRDefault="00C235CB" w:rsidP="007504F2">
            <w:pPr>
              <w:jc w:val="center"/>
              <w:rPr>
                <w:b/>
                <w:sz w:val="24"/>
              </w:rPr>
            </w:pPr>
            <w:r w:rsidRPr="005A031A">
              <w:rPr>
                <w:b/>
                <w:sz w:val="24"/>
              </w:rPr>
              <w:t>DEĞERLENDİRME</w:t>
            </w:r>
          </w:p>
        </w:tc>
      </w:tr>
      <w:tr w:rsidR="00645B6C" w:rsidTr="007F490D">
        <w:trPr>
          <w:cantSplit/>
          <w:trHeight w:val="1951"/>
          <w:jc w:val="center"/>
        </w:trPr>
        <w:tc>
          <w:tcPr>
            <w:tcW w:w="566" w:type="dxa"/>
            <w:vMerge w:val="restart"/>
            <w:textDirection w:val="btLr"/>
            <w:vAlign w:val="center"/>
          </w:tcPr>
          <w:p w:rsidR="00645B6C" w:rsidRPr="005A031A" w:rsidRDefault="00645B6C" w:rsidP="00645B6C">
            <w:pPr>
              <w:ind w:left="113" w:right="113"/>
              <w:jc w:val="center"/>
              <w:rPr>
                <w:b/>
                <w:color w:val="660066"/>
              </w:rPr>
            </w:pPr>
            <w:r>
              <w:rPr>
                <w:b/>
                <w:color w:val="660066"/>
                <w:sz w:val="28"/>
              </w:rPr>
              <w:t>HAZİRAN</w:t>
            </w:r>
          </w:p>
        </w:tc>
        <w:tc>
          <w:tcPr>
            <w:tcW w:w="517" w:type="dxa"/>
            <w:textDirection w:val="btLr"/>
            <w:vAlign w:val="center"/>
          </w:tcPr>
          <w:p w:rsidR="00645B6C" w:rsidRPr="005A031A" w:rsidRDefault="00645B6C" w:rsidP="00645B6C">
            <w:pPr>
              <w:ind w:left="113" w:right="113"/>
              <w:jc w:val="center"/>
              <w:rPr>
                <w:b/>
              </w:rPr>
            </w:pPr>
            <w:r>
              <w:rPr>
                <w:b/>
              </w:rPr>
              <w:t>1-5 Haziran</w:t>
            </w:r>
          </w:p>
        </w:tc>
        <w:tc>
          <w:tcPr>
            <w:tcW w:w="517" w:type="dxa"/>
            <w:textDirection w:val="btLr"/>
            <w:vAlign w:val="center"/>
          </w:tcPr>
          <w:p w:rsidR="00645B6C" w:rsidRPr="009663BC" w:rsidRDefault="00645B6C" w:rsidP="00645B6C">
            <w:pPr>
              <w:ind w:left="113" w:right="113"/>
              <w:jc w:val="center"/>
              <w:rPr>
                <w:b/>
              </w:rPr>
            </w:pPr>
            <w:r w:rsidRPr="009663BC">
              <w:rPr>
                <w:b/>
              </w:rPr>
              <w:t>2</w:t>
            </w:r>
          </w:p>
        </w:tc>
        <w:tc>
          <w:tcPr>
            <w:tcW w:w="4653" w:type="dxa"/>
            <w:vAlign w:val="center"/>
          </w:tcPr>
          <w:p w:rsidR="007F490D" w:rsidRPr="00076B98" w:rsidRDefault="007F490D" w:rsidP="007F490D">
            <w:pPr>
              <w:rPr>
                <w:b/>
                <w:sz w:val="20"/>
              </w:rPr>
            </w:pPr>
            <w:r w:rsidRPr="00E42C94">
              <w:rPr>
                <w:b/>
                <w:sz w:val="20"/>
              </w:rPr>
              <w:t>SHA.</w:t>
            </w:r>
            <w:proofErr w:type="gramStart"/>
            <w:r w:rsidRPr="00E42C94">
              <w:rPr>
                <w:b/>
                <w:sz w:val="20"/>
              </w:rPr>
              <w:t>4.6</w:t>
            </w:r>
            <w:proofErr w:type="gramEnd"/>
            <w:r w:rsidRPr="00E42C94">
              <w:rPr>
                <w:b/>
                <w:sz w:val="20"/>
              </w:rPr>
              <w:t>. Yargılama sisteminin adaletin</w:t>
            </w:r>
            <w:r>
              <w:rPr>
                <w:b/>
                <w:sz w:val="20"/>
              </w:rPr>
              <w:t xml:space="preserve"> </w:t>
            </w:r>
            <w:r w:rsidRPr="00E42C94">
              <w:rPr>
                <w:b/>
                <w:sz w:val="20"/>
              </w:rPr>
              <w:t>sağlanmasındaki rolünü değerlendirir.</w:t>
            </w:r>
          </w:p>
          <w:p w:rsidR="00645B6C" w:rsidRPr="004E225B" w:rsidRDefault="007F490D" w:rsidP="007F490D">
            <w:pPr>
              <w:rPr>
                <w:sz w:val="20"/>
              </w:rPr>
            </w:pPr>
            <w:r w:rsidRPr="00E42C94">
              <w:rPr>
                <w:sz w:val="20"/>
              </w:rPr>
              <w:t>Yargılama sisteminin bireylerin haklarını koruduğu açıklanır. Ayrıca adalete/yargıya güven ile yargı bağımsızlığı ve tarafsızlığı vurgulanır.</w:t>
            </w:r>
          </w:p>
        </w:tc>
        <w:tc>
          <w:tcPr>
            <w:tcW w:w="2147" w:type="dxa"/>
            <w:vAlign w:val="center"/>
          </w:tcPr>
          <w:p w:rsidR="00645B6C" w:rsidRPr="003A1767" w:rsidRDefault="007F490D" w:rsidP="007F490D">
            <w:pPr>
              <w:jc w:val="center"/>
              <w:rPr>
                <w:sz w:val="17"/>
                <w:szCs w:val="17"/>
              </w:rPr>
            </w:pPr>
            <w:r>
              <w:rPr>
                <w:sz w:val="17"/>
                <w:szCs w:val="17"/>
              </w:rPr>
              <w:t>Değerler ve Beceriler</w:t>
            </w:r>
          </w:p>
        </w:tc>
        <w:tc>
          <w:tcPr>
            <w:tcW w:w="2137" w:type="dxa"/>
            <w:vAlign w:val="center"/>
          </w:tcPr>
          <w:p w:rsidR="00645B6C" w:rsidRPr="00076B98" w:rsidRDefault="00645B6C" w:rsidP="00645B6C">
            <w:pPr>
              <w:jc w:val="center"/>
              <w:rPr>
                <w:sz w:val="18"/>
                <w:szCs w:val="18"/>
              </w:rPr>
            </w:pPr>
            <w:r w:rsidRPr="00076B98">
              <w:rPr>
                <w:sz w:val="18"/>
                <w:szCs w:val="18"/>
              </w:rPr>
              <w:t>Düz anlatım, soru-cevap, problem çözme, tartışma, örnek olay, beyin fırtınası, gezi, gözlem, gösteri, rol oynama, drama, istasyon, altı şapka, görüşme, panel</w:t>
            </w:r>
          </w:p>
        </w:tc>
        <w:tc>
          <w:tcPr>
            <w:tcW w:w="2137" w:type="dxa"/>
            <w:vAlign w:val="center"/>
          </w:tcPr>
          <w:p w:rsidR="00645B6C" w:rsidRPr="00076B98" w:rsidRDefault="00645B6C" w:rsidP="00645B6C">
            <w:pPr>
              <w:jc w:val="center"/>
              <w:rPr>
                <w:sz w:val="18"/>
                <w:szCs w:val="18"/>
              </w:rPr>
            </w:pPr>
            <w:r w:rsidRPr="00076B98">
              <w:rPr>
                <w:sz w:val="18"/>
                <w:szCs w:val="18"/>
              </w:rPr>
              <w:t>Ders kitabı, yazı tahtası, etkileşimli tahta, slayt, internet, fotoğraf, video, belgesel</w:t>
            </w:r>
          </w:p>
        </w:tc>
        <w:tc>
          <w:tcPr>
            <w:tcW w:w="2565" w:type="dxa"/>
            <w:tcBorders>
              <w:bottom w:val="single" w:sz="12" w:space="0" w:color="auto"/>
            </w:tcBorders>
            <w:vAlign w:val="center"/>
          </w:tcPr>
          <w:p w:rsidR="00645B6C" w:rsidRDefault="00645B6C" w:rsidP="00645B6C">
            <w:pPr>
              <w:jc w:val="center"/>
              <w:rPr>
                <w:b/>
                <w:color w:val="FF0000"/>
                <w:sz w:val="31"/>
                <w:szCs w:val="31"/>
              </w:rPr>
            </w:pPr>
            <w:r w:rsidRPr="00462386">
              <w:rPr>
                <w:b/>
                <w:color w:val="FF0000"/>
                <w:sz w:val="31"/>
                <w:szCs w:val="31"/>
              </w:rPr>
              <w:t xml:space="preserve">II. Dönem </w:t>
            </w:r>
          </w:p>
          <w:p w:rsidR="00645B6C" w:rsidRPr="00462386" w:rsidRDefault="00645B6C" w:rsidP="00645B6C">
            <w:pPr>
              <w:jc w:val="center"/>
              <w:rPr>
                <w:b/>
                <w:sz w:val="31"/>
                <w:szCs w:val="31"/>
              </w:rPr>
            </w:pPr>
            <w:r w:rsidRPr="00462386">
              <w:rPr>
                <w:b/>
                <w:color w:val="FF0000"/>
                <w:sz w:val="31"/>
                <w:szCs w:val="31"/>
              </w:rPr>
              <w:t>II. Yazılı</w:t>
            </w:r>
          </w:p>
        </w:tc>
      </w:tr>
      <w:tr w:rsidR="007F490D" w:rsidTr="008D643E">
        <w:trPr>
          <w:cantSplit/>
          <w:trHeight w:val="1394"/>
          <w:jc w:val="center"/>
        </w:trPr>
        <w:tc>
          <w:tcPr>
            <w:tcW w:w="566" w:type="dxa"/>
            <w:vMerge/>
            <w:textDirection w:val="btLr"/>
            <w:vAlign w:val="center"/>
          </w:tcPr>
          <w:p w:rsidR="007F490D" w:rsidRDefault="007F490D" w:rsidP="007F490D">
            <w:pPr>
              <w:ind w:left="113" w:right="113"/>
              <w:jc w:val="center"/>
            </w:pPr>
          </w:p>
        </w:tc>
        <w:tc>
          <w:tcPr>
            <w:tcW w:w="517" w:type="dxa"/>
            <w:textDirection w:val="btLr"/>
            <w:vAlign w:val="center"/>
          </w:tcPr>
          <w:p w:rsidR="007F490D" w:rsidRPr="005A031A" w:rsidRDefault="007F490D" w:rsidP="007F490D">
            <w:pPr>
              <w:ind w:left="113" w:right="113"/>
              <w:jc w:val="center"/>
              <w:rPr>
                <w:b/>
              </w:rPr>
            </w:pPr>
            <w:r>
              <w:rPr>
                <w:b/>
              </w:rPr>
              <w:t>8-12 Haziran</w:t>
            </w:r>
          </w:p>
        </w:tc>
        <w:tc>
          <w:tcPr>
            <w:tcW w:w="517" w:type="dxa"/>
            <w:textDirection w:val="btLr"/>
            <w:vAlign w:val="center"/>
          </w:tcPr>
          <w:p w:rsidR="007F490D" w:rsidRPr="009663BC" w:rsidRDefault="007F490D" w:rsidP="007F490D">
            <w:pPr>
              <w:ind w:left="113" w:right="113"/>
              <w:jc w:val="center"/>
              <w:rPr>
                <w:b/>
              </w:rPr>
            </w:pPr>
            <w:r w:rsidRPr="009663BC">
              <w:rPr>
                <w:b/>
              </w:rPr>
              <w:t>2</w:t>
            </w:r>
          </w:p>
        </w:tc>
        <w:tc>
          <w:tcPr>
            <w:tcW w:w="13639" w:type="dxa"/>
            <w:gridSpan w:val="5"/>
            <w:tcBorders>
              <w:bottom w:val="single" w:sz="12" w:space="0" w:color="auto"/>
            </w:tcBorders>
            <w:shd w:val="clear" w:color="auto" w:fill="FF99FF"/>
            <w:vAlign w:val="center"/>
          </w:tcPr>
          <w:p w:rsidR="007F490D" w:rsidRPr="00EB7DEE" w:rsidRDefault="007F490D" w:rsidP="007F490D">
            <w:pPr>
              <w:jc w:val="center"/>
              <w:rPr>
                <w:b/>
                <w:sz w:val="40"/>
              </w:rPr>
            </w:pPr>
            <w:r w:rsidRPr="00EB7DEE">
              <w:rPr>
                <w:b/>
                <w:sz w:val="40"/>
              </w:rPr>
              <w:t>OKUL TEMELLİ PLANLAMA</w:t>
            </w:r>
          </w:p>
        </w:tc>
      </w:tr>
      <w:tr w:rsidR="007F490D" w:rsidTr="008D643E">
        <w:trPr>
          <w:cantSplit/>
          <w:trHeight w:val="1516"/>
          <w:jc w:val="center"/>
        </w:trPr>
        <w:tc>
          <w:tcPr>
            <w:tcW w:w="566" w:type="dxa"/>
            <w:vMerge/>
          </w:tcPr>
          <w:p w:rsidR="007F490D" w:rsidRDefault="007F490D" w:rsidP="007F490D"/>
        </w:tc>
        <w:tc>
          <w:tcPr>
            <w:tcW w:w="517" w:type="dxa"/>
            <w:textDirection w:val="btLr"/>
            <w:vAlign w:val="center"/>
          </w:tcPr>
          <w:p w:rsidR="007F490D" w:rsidRPr="005A031A" w:rsidRDefault="007F490D" w:rsidP="007F490D">
            <w:pPr>
              <w:ind w:left="113" w:right="113"/>
              <w:jc w:val="center"/>
              <w:rPr>
                <w:b/>
              </w:rPr>
            </w:pPr>
            <w:r>
              <w:rPr>
                <w:b/>
              </w:rPr>
              <w:t>15-19 Haziran</w:t>
            </w:r>
          </w:p>
        </w:tc>
        <w:tc>
          <w:tcPr>
            <w:tcW w:w="517" w:type="dxa"/>
            <w:textDirection w:val="btLr"/>
            <w:vAlign w:val="center"/>
          </w:tcPr>
          <w:p w:rsidR="007F490D" w:rsidRPr="009663BC" w:rsidRDefault="007F490D" w:rsidP="007F490D">
            <w:pPr>
              <w:ind w:left="113" w:right="113"/>
              <w:jc w:val="center"/>
              <w:rPr>
                <w:b/>
              </w:rPr>
            </w:pPr>
            <w:r w:rsidRPr="009663BC">
              <w:rPr>
                <w:b/>
              </w:rPr>
              <w:t>2</w:t>
            </w:r>
          </w:p>
        </w:tc>
        <w:tc>
          <w:tcPr>
            <w:tcW w:w="13639" w:type="dxa"/>
            <w:gridSpan w:val="5"/>
            <w:tcBorders>
              <w:bottom w:val="single" w:sz="12" w:space="0" w:color="auto"/>
            </w:tcBorders>
            <w:shd w:val="clear" w:color="auto" w:fill="C5E0B3" w:themeFill="accent6" w:themeFillTint="66"/>
            <w:vAlign w:val="center"/>
          </w:tcPr>
          <w:p w:rsidR="007F490D" w:rsidRPr="00EB7DEE" w:rsidRDefault="007F490D" w:rsidP="007F490D">
            <w:pPr>
              <w:jc w:val="center"/>
              <w:rPr>
                <w:b/>
                <w:sz w:val="40"/>
              </w:rPr>
            </w:pPr>
            <w:r>
              <w:rPr>
                <w:b/>
                <w:sz w:val="40"/>
              </w:rPr>
              <w:t>SOSYAL ETKİNLİK</w:t>
            </w:r>
          </w:p>
        </w:tc>
      </w:tr>
    </w:tbl>
    <w:p w:rsidR="00996278" w:rsidRDefault="00F41D61" w:rsidP="00996278">
      <w:pPr>
        <w:pStyle w:val="ListeParagraf"/>
        <w:numPr>
          <w:ilvl w:val="0"/>
          <w:numId w:val="1"/>
        </w:numPr>
        <w:ind w:left="227" w:hanging="170"/>
        <w:rPr>
          <w:i/>
          <w:sz w:val="20"/>
        </w:rPr>
      </w:pPr>
      <w:r w:rsidRPr="00F41D61">
        <w:rPr>
          <w:i/>
          <w:sz w:val="20"/>
        </w:rPr>
        <w:t xml:space="preserve">Bu yıllık plan Milli Eğitim Bakanlığı Talim ve Terbiye Kurulu Başkanlığı’nın 16.10.2017 tarihli ve 142 sayılı kararı ile yayınlanan Ortaokul ve İmam Hatip Ortaokulu </w:t>
      </w:r>
      <w:r w:rsidRPr="00645AF5">
        <w:rPr>
          <w:b/>
          <w:i/>
          <w:color w:val="833C0B" w:themeColor="accent2" w:themeShade="80"/>
          <w:sz w:val="20"/>
        </w:rPr>
        <w:t>Hukuk ve Adalet Dersi Öğretim Programı</w:t>
      </w:r>
      <w:r w:rsidRPr="00645AF5">
        <w:rPr>
          <w:i/>
          <w:color w:val="833C0B" w:themeColor="accent2" w:themeShade="80"/>
          <w:sz w:val="20"/>
        </w:rPr>
        <w:t xml:space="preserve"> </w:t>
      </w:r>
      <w:r w:rsidRPr="00F41D61">
        <w:rPr>
          <w:i/>
          <w:sz w:val="20"/>
        </w:rPr>
        <w:t>dikkate alınarak hazırlanmıştır.</w:t>
      </w:r>
    </w:p>
    <w:p w:rsidR="00996278" w:rsidRPr="00996278" w:rsidRDefault="00996278" w:rsidP="007504F2">
      <w:pPr>
        <w:pStyle w:val="ListeParagraf"/>
        <w:numPr>
          <w:ilvl w:val="0"/>
          <w:numId w:val="1"/>
        </w:numPr>
        <w:ind w:left="227" w:hanging="170"/>
        <w:rPr>
          <w:i/>
          <w:sz w:val="20"/>
        </w:rPr>
      </w:pPr>
      <w:r w:rsidRPr="00996278">
        <w:rPr>
          <w:i/>
          <w:sz w:val="20"/>
        </w:rPr>
        <w:t xml:space="preserve">Bu yıllık plan </w:t>
      </w:r>
      <w:r w:rsidRPr="00996278">
        <w:rPr>
          <w:b/>
          <w:i/>
          <w:color w:val="00B050"/>
          <w:sz w:val="20"/>
        </w:rPr>
        <w:t>dersicerik.com</w:t>
      </w:r>
      <w:r w:rsidRPr="00996278">
        <w:rPr>
          <w:i/>
          <w:color w:val="00B050"/>
          <w:sz w:val="20"/>
        </w:rPr>
        <w:t xml:space="preserve"> </w:t>
      </w:r>
      <w:r w:rsidRPr="00996278">
        <w:rPr>
          <w:i/>
          <w:sz w:val="20"/>
        </w:rPr>
        <w:t>ekibi tarafından hazırlanmıştır.</w:t>
      </w:r>
      <w:r w:rsidR="004B5BAF">
        <w:rPr>
          <w:i/>
          <w:sz w:val="20"/>
        </w:rPr>
        <w:t xml:space="preserve"> İzinsiz paylaşılamaz.</w:t>
      </w:r>
    </w:p>
    <w:p w:rsidR="00645AF5" w:rsidRPr="00645AF5" w:rsidRDefault="00157049" w:rsidP="00645AF5">
      <w:pPr>
        <w:rPr>
          <w:i/>
          <w:sz w:val="20"/>
        </w:rPr>
      </w:pPr>
      <w:r w:rsidRPr="00645AF5">
        <w:rPr>
          <w:i/>
          <w:noProof/>
          <w:sz w:val="20"/>
          <w:lang w:eastAsia="tr-TR"/>
        </w:rPr>
        <mc:AlternateContent>
          <mc:Choice Requires="wps">
            <w:drawing>
              <wp:anchor distT="45720" distB="45720" distL="114300" distR="114300" simplePos="0" relativeHeight="251663360" behindDoc="0" locked="0" layoutInCell="1" allowOverlap="1" wp14:anchorId="2F77D0B2" wp14:editId="228DFF94">
                <wp:simplePos x="0" y="0"/>
                <wp:positionH relativeFrom="column">
                  <wp:posOffset>7283450</wp:posOffset>
                </wp:positionH>
                <wp:positionV relativeFrom="paragraph">
                  <wp:posOffset>67945</wp:posOffset>
                </wp:positionV>
                <wp:extent cx="1841500" cy="1404620"/>
                <wp:effectExtent l="0" t="0" r="0" b="254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noFill/>
                        <a:ln w="9525">
                          <a:noFill/>
                          <a:miter lim="800000"/>
                          <a:headEnd/>
                          <a:tailEnd/>
                        </a:ln>
                      </wps:spPr>
                      <wps:txbx>
                        <w:txbxContent>
                          <w:p w:rsidR="00DA2176" w:rsidRPr="00157049" w:rsidRDefault="00DA2176" w:rsidP="00157049">
                            <w:pPr>
                              <w:spacing w:after="0"/>
                              <w:jc w:val="center"/>
                              <w:rPr>
                                <w:sz w:val="24"/>
                              </w:rPr>
                            </w:pPr>
                            <w:r w:rsidRPr="00157049">
                              <w:rPr>
                                <w:sz w:val="24"/>
                              </w:rPr>
                              <w:t>…/09/</w:t>
                            </w:r>
                            <w:r w:rsidR="007F490D">
                              <w:rPr>
                                <w:sz w:val="24"/>
                              </w:rPr>
                              <w:t>2026</w:t>
                            </w:r>
                          </w:p>
                          <w:p w:rsidR="00DA2176" w:rsidRDefault="00DA2176" w:rsidP="00157049">
                            <w:pPr>
                              <w:spacing w:after="0"/>
                              <w:jc w:val="center"/>
                              <w:rPr>
                                <w:sz w:val="24"/>
                              </w:rPr>
                            </w:pPr>
                            <w:proofErr w:type="gramStart"/>
                            <w:r>
                              <w:rPr>
                                <w:sz w:val="24"/>
                              </w:rPr>
                              <w:t>……………………</w:t>
                            </w:r>
                            <w:proofErr w:type="gramEnd"/>
                          </w:p>
                          <w:p w:rsidR="00DA2176" w:rsidRPr="00157049" w:rsidRDefault="00DA2176" w:rsidP="00157049">
                            <w:pPr>
                              <w:spacing w:after="0"/>
                              <w:jc w:val="center"/>
                              <w:rPr>
                                <w:sz w:val="24"/>
                              </w:rPr>
                            </w:pPr>
                            <w:r>
                              <w:rPr>
                                <w:sz w:val="24"/>
                              </w:rPr>
                              <w:t>Okul Müdürü</w:t>
                            </w:r>
                          </w:p>
                          <w:p w:rsidR="00DA2176" w:rsidRPr="00157049" w:rsidRDefault="00DA2176" w:rsidP="00157049">
                            <w:pPr>
                              <w:spacing w:after="0"/>
                              <w:jc w:val="center"/>
                              <w:rPr>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7D0B2" id="_x0000_t202" coordsize="21600,21600" o:spt="202" path="m,l,21600r21600,l21600,xe">
                <v:stroke joinstyle="miter"/>
                <v:path gradientshapeok="t" o:connecttype="rect"/>
              </v:shapetype>
              <v:shape id="Metin Kutusu 2" o:spid="_x0000_s1026" type="#_x0000_t202" style="position:absolute;margin-left:573.5pt;margin-top:5.35pt;width:14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" filled="f" stroked="f">
                <v:textbox style="mso-fit-shape-to-text:t">
                  <w:txbxContent>
                    <w:p w:rsidR="00DA2176" w:rsidRPr="00157049" w:rsidRDefault="00DA2176" w:rsidP="00157049">
                      <w:pPr>
                        <w:spacing w:after="0"/>
                        <w:jc w:val="center"/>
                        <w:rPr>
                          <w:sz w:val="24"/>
                        </w:rPr>
                      </w:pPr>
                      <w:r w:rsidRPr="00157049">
                        <w:rPr>
                          <w:sz w:val="24"/>
                        </w:rPr>
                        <w:t>…/09/</w:t>
                      </w:r>
                      <w:r w:rsidR="007F490D">
                        <w:rPr>
                          <w:sz w:val="24"/>
                        </w:rPr>
                        <w:t>2026</w:t>
                      </w:r>
                    </w:p>
                    <w:p w:rsidR="00DA2176" w:rsidRDefault="00DA2176" w:rsidP="00157049">
                      <w:pPr>
                        <w:spacing w:after="0"/>
                        <w:jc w:val="center"/>
                        <w:rPr>
                          <w:sz w:val="24"/>
                        </w:rPr>
                      </w:pPr>
                      <w:proofErr w:type="gramStart"/>
                      <w:r>
                        <w:rPr>
                          <w:sz w:val="24"/>
                        </w:rPr>
                        <w:t>……………………</w:t>
                      </w:r>
                      <w:proofErr w:type="gramEnd"/>
                    </w:p>
                    <w:p w:rsidR="00DA2176" w:rsidRPr="00157049" w:rsidRDefault="00DA2176" w:rsidP="00157049">
                      <w:pPr>
                        <w:spacing w:after="0"/>
                        <w:jc w:val="center"/>
                        <w:rPr>
                          <w:sz w:val="24"/>
                        </w:rPr>
                      </w:pPr>
                      <w:r>
                        <w:rPr>
                          <w:sz w:val="24"/>
                        </w:rPr>
                        <w:t>Okul Müdürü</w:t>
                      </w:r>
                    </w:p>
                    <w:p w:rsidR="00DA2176" w:rsidRPr="00157049" w:rsidRDefault="00DA2176" w:rsidP="00157049">
                      <w:pPr>
                        <w:spacing w:after="0"/>
                        <w:jc w:val="center"/>
                        <w:rPr>
                          <w:sz w:val="24"/>
                        </w:rPr>
                      </w:pPr>
                    </w:p>
                  </w:txbxContent>
                </v:textbox>
                <w10:wrap type="square"/>
              </v:shape>
            </w:pict>
          </mc:Fallback>
        </mc:AlternateContent>
      </w:r>
      <w:r w:rsidRPr="00645AF5">
        <w:rPr>
          <w:i/>
          <w:noProof/>
          <w:sz w:val="20"/>
          <w:lang w:eastAsia="tr-TR"/>
        </w:rPr>
        <mc:AlternateContent>
          <mc:Choice Requires="wps">
            <w:drawing>
              <wp:anchor distT="45720" distB="45720" distL="114300" distR="114300" simplePos="0" relativeHeight="251661312" behindDoc="0" locked="0" layoutInCell="1" allowOverlap="1" wp14:anchorId="2F77D0B2" wp14:editId="228DFF94">
                <wp:simplePos x="0" y="0"/>
                <wp:positionH relativeFrom="margin">
                  <wp:align>center</wp:align>
                </wp:positionH>
                <wp:positionV relativeFrom="paragraph">
                  <wp:posOffset>213995</wp:posOffset>
                </wp:positionV>
                <wp:extent cx="1841500" cy="1404620"/>
                <wp:effectExtent l="0" t="0" r="0" b="254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noFill/>
                        <a:ln w="9525">
                          <a:noFill/>
                          <a:miter lim="800000"/>
                          <a:headEnd/>
                          <a:tailEnd/>
                        </a:ln>
                      </wps:spPr>
                      <wps:txbx>
                        <w:txbxContent>
                          <w:p w:rsidR="00DA2176" w:rsidRPr="00157049" w:rsidRDefault="00DA2176" w:rsidP="00157049">
                            <w:pPr>
                              <w:spacing w:after="0"/>
                              <w:jc w:val="center"/>
                              <w:rPr>
                                <w:b/>
                                <w:sz w:val="24"/>
                              </w:rPr>
                            </w:pPr>
                            <w:r w:rsidRPr="00157049">
                              <w:rPr>
                                <w:b/>
                                <w:sz w:val="24"/>
                              </w:rPr>
                              <w:t>Ad-</w:t>
                            </w:r>
                            <w:proofErr w:type="spellStart"/>
                            <w:r w:rsidRPr="00157049">
                              <w:rPr>
                                <w:b/>
                                <w:sz w:val="24"/>
                              </w:rPr>
                              <w:t>Soyad</w:t>
                            </w:r>
                            <w:proofErr w:type="spellEnd"/>
                          </w:p>
                          <w:p w:rsidR="00DA2176" w:rsidRPr="00157049" w:rsidRDefault="00DA2176" w:rsidP="00157049">
                            <w:pPr>
                              <w:spacing w:after="0"/>
                              <w:jc w:val="center"/>
                              <w:rPr>
                                <w:i/>
                                <w:sz w:val="24"/>
                              </w:rPr>
                            </w:pPr>
                            <w:proofErr w:type="gramStart"/>
                            <w:r w:rsidRPr="00157049">
                              <w:rPr>
                                <w:i/>
                                <w:sz w:val="24"/>
                              </w:rPr>
                              <w:t>…….………….</w:t>
                            </w:r>
                            <w:proofErr w:type="gramEnd"/>
                            <w:r w:rsidRPr="00157049">
                              <w:rPr>
                                <w:i/>
                                <w:sz w:val="24"/>
                              </w:rPr>
                              <w:t xml:space="preserve"> Öğretmeni</w:t>
                            </w:r>
                          </w:p>
                          <w:p w:rsidR="00DA2176" w:rsidRPr="00645AF5" w:rsidRDefault="00DA2176" w:rsidP="00157049">
                            <w:pPr>
                              <w:spacing w:after="0"/>
                              <w:jc w:val="center"/>
                              <w:rPr>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77D0B2" id="_x0000_s1027" type="#_x0000_t202" style="position:absolute;margin-left:0;margin-top:16.85pt;width:14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" filled="f" stroked="f">
                <v:textbox style="mso-fit-shape-to-text:t">
                  <w:txbxContent>
                    <w:p w:rsidR="00DA2176" w:rsidRPr="00157049" w:rsidRDefault="00DA2176" w:rsidP="00157049">
                      <w:pPr>
                        <w:spacing w:after="0"/>
                        <w:jc w:val="center"/>
                        <w:rPr>
                          <w:b/>
                          <w:sz w:val="24"/>
                        </w:rPr>
                      </w:pPr>
                      <w:r w:rsidRPr="00157049">
                        <w:rPr>
                          <w:b/>
                          <w:sz w:val="24"/>
                        </w:rPr>
                        <w:t>Ad-</w:t>
                      </w:r>
                      <w:proofErr w:type="spellStart"/>
                      <w:r w:rsidRPr="00157049">
                        <w:rPr>
                          <w:b/>
                          <w:sz w:val="24"/>
                        </w:rPr>
                        <w:t>Soyad</w:t>
                      </w:r>
                      <w:proofErr w:type="spellEnd"/>
                    </w:p>
                    <w:p w:rsidR="00DA2176" w:rsidRPr="00157049" w:rsidRDefault="00DA2176" w:rsidP="00157049">
                      <w:pPr>
                        <w:spacing w:after="0"/>
                        <w:jc w:val="center"/>
                        <w:rPr>
                          <w:i/>
                          <w:sz w:val="24"/>
                        </w:rPr>
                      </w:pPr>
                      <w:proofErr w:type="gramStart"/>
                      <w:r w:rsidRPr="00157049">
                        <w:rPr>
                          <w:i/>
                          <w:sz w:val="24"/>
                        </w:rPr>
                        <w:t>…….………….</w:t>
                      </w:r>
                      <w:proofErr w:type="gramEnd"/>
                      <w:r w:rsidRPr="00157049">
                        <w:rPr>
                          <w:i/>
                          <w:sz w:val="24"/>
                        </w:rPr>
                        <w:t xml:space="preserve"> Öğretmeni</w:t>
                      </w:r>
                    </w:p>
                    <w:p w:rsidR="00DA2176" w:rsidRPr="00645AF5" w:rsidRDefault="00DA2176" w:rsidP="00157049">
                      <w:pPr>
                        <w:spacing w:after="0"/>
                        <w:jc w:val="center"/>
                        <w:rPr>
                          <w:sz w:val="24"/>
                        </w:rPr>
                      </w:pPr>
                    </w:p>
                  </w:txbxContent>
                </v:textbox>
                <w10:wrap type="square" anchorx="margin"/>
              </v:shape>
            </w:pict>
          </mc:Fallback>
        </mc:AlternateContent>
      </w:r>
      <w:r w:rsidRPr="00645AF5">
        <w:rPr>
          <w:i/>
          <w:noProof/>
          <w:sz w:val="20"/>
          <w:lang w:eastAsia="tr-TR"/>
        </w:rPr>
        <mc:AlternateContent>
          <mc:Choice Requires="wps">
            <w:drawing>
              <wp:anchor distT="45720" distB="45720" distL="114300" distR="114300" simplePos="0" relativeHeight="251659264" behindDoc="0" locked="0" layoutInCell="1" allowOverlap="1">
                <wp:simplePos x="0" y="0"/>
                <wp:positionH relativeFrom="column">
                  <wp:posOffset>958215</wp:posOffset>
                </wp:positionH>
                <wp:positionV relativeFrom="paragraph">
                  <wp:posOffset>207645</wp:posOffset>
                </wp:positionV>
                <wp:extent cx="1841500" cy="1404620"/>
                <wp:effectExtent l="0" t="0" r="0" b="254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noFill/>
                        <a:ln w="9525">
                          <a:noFill/>
                          <a:miter lim="800000"/>
                          <a:headEnd/>
                          <a:tailEnd/>
                        </a:ln>
                      </wps:spPr>
                      <wps:txbx>
                        <w:txbxContent>
                          <w:p w:rsidR="00DA2176" w:rsidRPr="00157049" w:rsidRDefault="00DA2176" w:rsidP="00157049">
                            <w:pPr>
                              <w:spacing w:after="0"/>
                              <w:jc w:val="center"/>
                              <w:rPr>
                                <w:b/>
                                <w:sz w:val="24"/>
                              </w:rPr>
                            </w:pPr>
                            <w:r w:rsidRPr="00157049">
                              <w:rPr>
                                <w:b/>
                                <w:sz w:val="24"/>
                              </w:rPr>
                              <w:t>Ad-</w:t>
                            </w:r>
                            <w:proofErr w:type="spellStart"/>
                            <w:r w:rsidRPr="00157049">
                              <w:rPr>
                                <w:b/>
                                <w:sz w:val="24"/>
                              </w:rPr>
                              <w:t>Soyad</w:t>
                            </w:r>
                            <w:proofErr w:type="spellEnd"/>
                          </w:p>
                          <w:p w:rsidR="00DA2176" w:rsidRPr="00157049" w:rsidRDefault="00DA2176" w:rsidP="00157049">
                            <w:pPr>
                              <w:spacing w:after="0"/>
                              <w:jc w:val="center"/>
                              <w:rPr>
                                <w:i/>
                                <w:sz w:val="24"/>
                              </w:rPr>
                            </w:pPr>
                            <w:proofErr w:type="gramStart"/>
                            <w:r w:rsidRPr="00157049">
                              <w:rPr>
                                <w:i/>
                                <w:sz w:val="24"/>
                              </w:rPr>
                              <w:t>…….………….</w:t>
                            </w:r>
                            <w:proofErr w:type="gramEnd"/>
                            <w:r w:rsidRPr="00157049">
                              <w:rPr>
                                <w:i/>
                                <w:sz w:val="24"/>
                              </w:rPr>
                              <w:t xml:space="preserve"> Öğretmeni</w:t>
                            </w:r>
                          </w:p>
                          <w:p w:rsidR="00DA2176" w:rsidRPr="00645AF5" w:rsidRDefault="00DA2176" w:rsidP="00157049">
                            <w:pPr>
                              <w:spacing w:after="0"/>
                              <w:jc w:val="center"/>
                              <w:rPr>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75.45pt;margin-top:16.35pt;width:1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" filled="f" stroked="f">
                <v:textbox style="mso-fit-shape-to-text:t">
                  <w:txbxContent>
                    <w:p w:rsidR="00DA2176" w:rsidRPr="00157049" w:rsidRDefault="00DA2176" w:rsidP="00157049">
                      <w:pPr>
                        <w:spacing w:after="0"/>
                        <w:jc w:val="center"/>
                        <w:rPr>
                          <w:b/>
                          <w:sz w:val="24"/>
                        </w:rPr>
                      </w:pPr>
                      <w:r w:rsidRPr="00157049">
                        <w:rPr>
                          <w:b/>
                          <w:sz w:val="24"/>
                        </w:rPr>
                        <w:t>Ad-</w:t>
                      </w:r>
                      <w:proofErr w:type="spellStart"/>
                      <w:r w:rsidRPr="00157049">
                        <w:rPr>
                          <w:b/>
                          <w:sz w:val="24"/>
                        </w:rPr>
                        <w:t>Soyad</w:t>
                      </w:r>
                      <w:proofErr w:type="spellEnd"/>
                    </w:p>
                    <w:p w:rsidR="00DA2176" w:rsidRPr="00157049" w:rsidRDefault="00DA2176" w:rsidP="00157049">
                      <w:pPr>
                        <w:spacing w:after="0"/>
                        <w:jc w:val="center"/>
                        <w:rPr>
                          <w:i/>
                          <w:sz w:val="24"/>
                        </w:rPr>
                      </w:pPr>
                      <w:proofErr w:type="gramStart"/>
                      <w:r w:rsidRPr="00157049">
                        <w:rPr>
                          <w:i/>
                          <w:sz w:val="24"/>
                        </w:rPr>
                        <w:t>…….………….</w:t>
                      </w:r>
                      <w:proofErr w:type="gramEnd"/>
                      <w:r w:rsidRPr="00157049">
                        <w:rPr>
                          <w:i/>
                          <w:sz w:val="24"/>
                        </w:rPr>
                        <w:t xml:space="preserve"> Öğretmeni</w:t>
                      </w:r>
                    </w:p>
                    <w:p w:rsidR="00DA2176" w:rsidRPr="00645AF5" w:rsidRDefault="00DA2176" w:rsidP="00157049">
                      <w:pPr>
                        <w:spacing w:after="0"/>
                        <w:jc w:val="center"/>
                        <w:rPr>
                          <w:sz w:val="24"/>
                        </w:rPr>
                      </w:pPr>
                    </w:p>
                  </w:txbxContent>
                </v:textbox>
                <w10:wrap type="square"/>
              </v:shape>
            </w:pict>
          </mc:Fallback>
        </mc:AlternateContent>
      </w:r>
    </w:p>
    <w:sectPr w:rsidR="00645AF5" w:rsidRPr="00645AF5" w:rsidSect="005A031A">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D7A52"/>
    <w:multiLevelType w:val="hybridMultilevel"/>
    <w:tmpl w:val="F1B8E8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E4"/>
    <w:rsid w:val="00013DB8"/>
    <w:rsid w:val="00024A38"/>
    <w:rsid w:val="00061B3D"/>
    <w:rsid w:val="00064DC0"/>
    <w:rsid w:val="0007498B"/>
    <w:rsid w:val="00076B98"/>
    <w:rsid w:val="000B37CC"/>
    <w:rsid w:val="000B6C89"/>
    <w:rsid w:val="000D31B3"/>
    <w:rsid w:val="000E2095"/>
    <w:rsid w:val="000E3150"/>
    <w:rsid w:val="000E5A06"/>
    <w:rsid w:val="00150D13"/>
    <w:rsid w:val="00153C91"/>
    <w:rsid w:val="00157049"/>
    <w:rsid w:val="00193807"/>
    <w:rsid w:val="001D270A"/>
    <w:rsid w:val="002222C2"/>
    <w:rsid w:val="00240EB6"/>
    <w:rsid w:val="002505E7"/>
    <w:rsid w:val="00252974"/>
    <w:rsid w:val="00264AE7"/>
    <w:rsid w:val="0028512E"/>
    <w:rsid w:val="002B793D"/>
    <w:rsid w:val="002C77D2"/>
    <w:rsid w:val="002C7D9B"/>
    <w:rsid w:val="002D5691"/>
    <w:rsid w:val="003147DE"/>
    <w:rsid w:val="00335D45"/>
    <w:rsid w:val="0037407A"/>
    <w:rsid w:val="0039210A"/>
    <w:rsid w:val="003A1767"/>
    <w:rsid w:val="003A2B63"/>
    <w:rsid w:val="003A48DE"/>
    <w:rsid w:val="003A6558"/>
    <w:rsid w:val="003C1826"/>
    <w:rsid w:val="003D7638"/>
    <w:rsid w:val="00446736"/>
    <w:rsid w:val="0044745E"/>
    <w:rsid w:val="00455721"/>
    <w:rsid w:val="00462386"/>
    <w:rsid w:val="0048304D"/>
    <w:rsid w:val="004A1C27"/>
    <w:rsid w:val="004B271A"/>
    <w:rsid w:val="004B5BAF"/>
    <w:rsid w:val="004C7187"/>
    <w:rsid w:val="004E18FD"/>
    <w:rsid w:val="004E225B"/>
    <w:rsid w:val="00501FBF"/>
    <w:rsid w:val="005475F7"/>
    <w:rsid w:val="00564561"/>
    <w:rsid w:val="00592A9E"/>
    <w:rsid w:val="005967D8"/>
    <w:rsid w:val="005A031A"/>
    <w:rsid w:val="005B41B2"/>
    <w:rsid w:val="005C1A0B"/>
    <w:rsid w:val="005D155B"/>
    <w:rsid w:val="005E168F"/>
    <w:rsid w:val="005E5BD4"/>
    <w:rsid w:val="0060106D"/>
    <w:rsid w:val="006078FB"/>
    <w:rsid w:val="0061053A"/>
    <w:rsid w:val="006215A6"/>
    <w:rsid w:val="00645AF5"/>
    <w:rsid w:val="00645B6C"/>
    <w:rsid w:val="00647526"/>
    <w:rsid w:val="00655664"/>
    <w:rsid w:val="006566EA"/>
    <w:rsid w:val="006651EA"/>
    <w:rsid w:val="00682D07"/>
    <w:rsid w:val="00691E21"/>
    <w:rsid w:val="006A338E"/>
    <w:rsid w:val="006A5C25"/>
    <w:rsid w:val="006B337E"/>
    <w:rsid w:val="006B3E38"/>
    <w:rsid w:val="006C30B3"/>
    <w:rsid w:val="006D7DEF"/>
    <w:rsid w:val="00744A5A"/>
    <w:rsid w:val="007504F2"/>
    <w:rsid w:val="00777DDC"/>
    <w:rsid w:val="00796BFD"/>
    <w:rsid w:val="007A0E36"/>
    <w:rsid w:val="007C2CA9"/>
    <w:rsid w:val="007D28E7"/>
    <w:rsid w:val="007F490D"/>
    <w:rsid w:val="00803C3A"/>
    <w:rsid w:val="00814545"/>
    <w:rsid w:val="00823788"/>
    <w:rsid w:val="00842584"/>
    <w:rsid w:val="00842F05"/>
    <w:rsid w:val="00843EEE"/>
    <w:rsid w:val="00864239"/>
    <w:rsid w:val="008C2088"/>
    <w:rsid w:val="008F06C3"/>
    <w:rsid w:val="009663BC"/>
    <w:rsid w:val="00974DD1"/>
    <w:rsid w:val="00996278"/>
    <w:rsid w:val="009D6104"/>
    <w:rsid w:val="009E2EF8"/>
    <w:rsid w:val="009F7296"/>
    <w:rsid w:val="009F7C8A"/>
    <w:rsid w:val="00A013E7"/>
    <w:rsid w:val="00A029E4"/>
    <w:rsid w:val="00A17A76"/>
    <w:rsid w:val="00A21401"/>
    <w:rsid w:val="00A543C0"/>
    <w:rsid w:val="00A727E3"/>
    <w:rsid w:val="00AA2C3F"/>
    <w:rsid w:val="00AA3CEF"/>
    <w:rsid w:val="00AA5F64"/>
    <w:rsid w:val="00AB19A5"/>
    <w:rsid w:val="00AB37C7"/>
    <w:rsid w:val="00AC0FE4"/>
    <w:rsid w:val="00AC3652"/>
    <w:rsid w:val="00AC7682"/>
    <w:rsid w:val="00AE6252"/>
    <w:rsid w:val="00B030DF"/>
    <w:rsid w:val="00B0509A"/>
    <w:rsid w:val="00B33616"/>
    <w:rsid w:val="00B5774B"/>
    <w:rsid w:val="00B62594"/>
    <w:rsid w:val="00BA051A"/>
    <w:rsid w:val="00BB6A07"/>
    <w:rsid w:val="00BC0672"/>
    <w:rsid w:val="00BD451F"/>
    <w:rsid w:val="00BE618F"/>
    <w:rsid w:val="00C04E88"/>
    <w:rsid w:val="00C12CA1"/>
    <w:rsid w:val="00C235CB"/>
    <w:rsid w:val="00C364C1"/>
    <w:rsid w:val="00C417F3"/>
    <w:rsid w:val="00C523AD"/>
    <w:rsid w:val="00CB5E42"/>
    <w:rsid w:val="00CB6052"/>
    <w:rsid w:val="00CC38AE"/>
    <w:rsid w:val="00CD0CD1"/>
    <w:rsid w:val="00CD3256"/>
    <w:rsid w:val="00CF5A91"/>
    <w:rsid w:val="00D0563F"/>
    <w:rsid w:val="00D30B7D"/>
    <w:rsid w:val="00D366E5"/>
    <w:rsid w:val="00DA2176"/>
    <w:rsid w:val="00DC536F"/>
    <w:rsid w:val="00DD2A9C"/>
    <w:rsid w:val="00DD78D9"/>
    <w:rsid w:val="00E11242"/>
    <w:rsid w:val="00E242DC"/>
    <w:rsid w:val="00E32F27"/>
    <w:rsid w:val="00E42C94"/>
    <w:rsid w:val="00E47D84"/>
    <w:rsid w:val="00E87F58"/>
    <w:rsid w:val="00E9279F"/>
    <w:rsid w:val="00ED6426"/>
    <w:rsid w:val="00EE4027"/>
    <w:rsid w:val="00EE422E"/>
    <w:rsid w:val="00F03884"/>
    <w:rsid w:val="00F06517"/>
    <w:rsid w:val="00F3219C"/>
    <w:rsid w:val="00F41D61"/>
    <w:rsid w:val="00F52E74"/>
    <w:rsid w:val="00F561BB"/>
    <w:rsid w:val="00F67E51"/>
    <w:rsid w:val="00FB07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066D"/>
  <w15:chartTrackingRefBased/>
  <w15:docId w15:val="{04B5519C-A975-4D70-99F6-5D0A30A3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3C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32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41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712431">
      <w:bodyDiv w:val="1"/>
      <w:marLeft w:val="0"/>
      <w:marRight w:val="0"/>
      <w:marTop w:val="0"/>
      <w:marBottom w:val="0"/>
      <w:divBdr>
        <w:top w:val="none" w:sz="0" w:space="0" w:color="auto"/>
        <w:left w:val="none" w:sz="0" w:space="0" w:color="auto"/>
        <w:bottom w:val="none" w:sz="0" w:space="0" w:color="auto"/>
        <w:right w:val="none" w:sz="0" w:space="0" w:color="auto"/>
      </w:divBdr>
    </w:div>
    <w:div w:id="76835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10</Pages>
  <Words>3558</Words>
  <Characters>20281</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dersicerik.com</vt:lpstr>
    </vt:vector>
  </TitlesOfParts>
  <Manager>dersicerik.com</Manager>
  <Company>dersicerik.com</Company>
  <LinksUpToDate>false</LinksUpToDate>
  <CharactersWithSpaces>23792</CharactersWithSpaces>
  <SharedDoc>false</SharedDoc>
  <HyperlinkBase>dersicerik.com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dersicerik.com</dc:title>
  <dc:subject>dersicerik.com</dc:subject>
  <dc:creator>dersicerik.com</dc:creator>
  <cp:keywords>dersicerik.com</cp:keywords>
  <dc:description>dersicerik.com</dc:description>
  <cp:lastModifiedBy>User</cp:lastModifiedBy>
  <cp:revision>156</cp:revision>
  <dcterms:created xsi:type="dcterms:W3CDTF">2022-07-04T06:59:00Z</dcterms:created>
  <dcterms:modified xsi:type="dcterms:W3CDTF">2026-08-06T21:46:00Z</dcterms:modified>
  <cp:category>dersicerik.com</cp:category>
  <cp:contentStatus>dersicerik.com</cp:contentStatus>
</cp:coreProperties>
</file>