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8F8" w:rsidRPr="001578F8" w:rsidRDefault="003C5DAE" w:rsidP="005546A8">
      <w:pPr>
        <w:spacing w:after="0"/>
        <w:jc w:val="center"/>
        <w:rPr>
          <w:b/>
          <w:color w:val="FF0000"/>
          <w:sz w:val="32"/>
        </w:rPr>
      </w:pPr>
      <w:proofErr w:type="gramStart"/>
      <w:r w:rsidRPr="001578F8">
        <w:rPr>
          <w:b/>
          <w:color w:val="FF0000"/>
          <w:sz w:val="32"/>
        </w:rPr>
        <w:t>…………………..…</w:t>
      </w:r>
      <w:r w:rsidR="001578F8" w:rsidRPr="001578F8">
        <w:rPr>
          <w:b/>
          <w:color w:val="FF0000"/>
          <w:sz w:val="32"/>
        </w:rPr>
        <w:t>…</w:t>
      </w:r>
      <w:r w:rsidR="00ED0219" w:rsidRPr="001578F8">
        <w:rPr>
          <w:b/>
          <w:color w:val="FF0000"/>
          <w:sz w:val="32"/>
        </w:rPr>
        <w:t>…………….</w:t>
      </w:r>
      <w:proofErr w:type="gramEnd"/>
      <w:r w:rsidR="00ED0219" w:rsidRPr="001578F8">
        <w:rPr>
          <w:b/>
          <w:color w:val="FF0000"/>
          <w:sz w:val="32"/>
        </w:rPr>
        <w:t xml:space="preserve"> LİSESİ </w:t>
      </w:r>
      <w:proofErr w:type="gramStart"/>
      <w:r w:rsidR="001578F8" w:rsidRPr="001578F8">
        <w:rPr>
          <w:b/>
          <w:color w:val="FF0000"/>
          <w:sz w:val="32"/>
        </w:rPr>
        <w:t>……</w:t>
      </w:r>
      <w:r w:rsidR="006E2608" w:rsidRPr="001578F8">
        <w:rPr>
          <w:b/>
          <w:color w:val="FF0000"/>
          <w:sz w:val="32"/>
        </w:rPr>
        <w:t>………</w:t>
      </w:r>
      <w:proofErr w:type="gramEnd"/>
      <w:r w:rsidR="005546A8" w:rsidRPr="001578F8">
        <w:rPr>
          <w:b/>
          <w:color w:val="FF0000"/>
          <w:sz w:val="32"/>
        </w:rPr>
        <w:t xml:space="preserve"> EĞİTİM</w:t>
      </w:r>
      <w:r w:rsidR="001578F8" w:rsidRPr="001578F8">
        <w:rPr>
          <w:b/>
          <w:color w:val="FF0000"/>
          <w:sz w:val="32"/>
        </w:rPr>
        <w:t xml:space="preserve"> </w:t>
      </w:r>
      <w:r w:rsidRPr="001578F8">
        <w:rPr>
          <w:b/>
          <w:color w:val="FF0000"/>
          <w:sz w:val="32"/>
        </w:rPr>
        <w:t>ÖĞRETİM YILI</w:t>
      </w:r>
    </w:p>
    <w:p w:rsidR="003C5DAE" w:rsidRPr="001578F8" w:rsidRDefault="003C5DAE" w:rsidP="005546A8">
      <w:pPr>
        <w:spacing w:after="0"/>
        <w:jc w:val="center"/>
        <w:rPr>
          <w:b/>
          <w:color w:val="FF0000"/>
          <w:sz w:val="32"/>
        </w:rPr>
      </w:pPr>
      <w:r w:rsidRPr="001578F8">
        <w:rPr>
          <w:b/>
          <w:color w:val="FF0000"/>
          <w:sz w:val="32"/>
        </w:rPr>
        <w:t xml:space="preserve"> </w:t>
      </w:r>
      <w:r w:rsidR="00D56ED9" w:rsidRPr="001578F8">
        <w:rPr>
          <w:b/>
          <w:color w:val="FF0000"/>
          <w:sz w:val="32"/>
        </w:rPr>
        <w:t>METİN TAHLİLLERİ I</w:t>
      </w:r>
      <w:r w:rsidRPr="001578F8">
        <w:rPr>
          <w:b/>
          <w:color w:val="FF0000"/>
          <w:sz w:val="32"/>
        </w:rPr>
        <w:t xml:space="preserve"> DERSİ I</w:t>
      </w:r>
      <w:r w:rsidR="00D56ED9" w:rsidRPr="001578F8">
        <w:rPr>
          <w:b/>
          <w:color w:val="FF0000"/>
          <w:sz w:val="32"/>
        </w:rPr>
        <w:t>I</w:t>
      </w:r>
      <w:r w:rsidRPr="001578F8">
        <w:rPr>
          <w:b/>
          <w:color w:val="FF0000"/>
          <w:sz w:val="32"/>
        </w:rPr>
        <w:t>. DÖNEM I</w:t>
      </w:r>
      <w:r w:rsidR="00D56ED9" w:rsidRPr="001578F8">
        <w:rPr>
          <w:b/>
          <w:color w:val="FF0000"/>
          <w:sz w:val="32"/>
        </w:rPr>
        <w:t>I</w:t>
      </w:r>
      <w:r w:rsidR="001578F8" w:rsidRPr="001578F8">
        <w:rPr>
          <w:b/>
          <w:color w:val="FF0000"/>
          <w:sz w:val="32"/>
        </w:rPr>
        <w:t>. YAZILI CEVAP ANAHTARI</w:t>
      </w:r>
    </w:p>
    <w:p w:rsidR="002E457D" w:rsidRDefault="002E457D" w:rsidP="002E457D">
      <w:pPr>
        <w:spacing w:after="0" w:line="240" w:lineRule="auto"/>
        <w:rPr>
          <w:sz w:val="20"/>
        </w:rPr>
      </w:pPr>
    </w:p>
    <w:p w:rsidR="001578F8" w:rsidRDefault="00942F26" w:rsidP="001578F8">
      <w:pPr>
        <w:spacing w:after="0" w:line="276" w:lineRule="auto"/>
      </w:pPr>
      <w:r w:rsidRPr="00A001CF">
        <w:rPr>
          <w:b/>
        </w:rPr>
        <w:t xml:space="preserve">1) </w:t>
      </w:r>
      <w:r w:rsidR="001578F8">
        <w:t xml:space="preserve">Mücerret (Bağlamdaki Anlamı: Belirsiz / </w:t>
      </w:r>
      <w:proofErr w:type="spellStart"/>
      <w:r w:rsidR="001578F8">
        <w:t>Flulaşmış</w:t>
      </w:r>
      <w:proofErr w:type="spellEnd"/>
      <w:r w:rsidR="001578F8">
        <w:t xml:space="preserve"> / Soyut): Metinde sis yüzünden adanın şekillerinin, çizgilerinin henüz netleşmediği, her şeyin sadece birbirine karışmış renklerden ibaret olduğu ilk, belirsiz ve elle tutulamaz durumu ifade eder.</w:t>
      </w:r>
    </w:p>
    <w:p w:rsidR="001578F8" w:rsidRDefault="001578F8" w:rsidP="001578F8">
      <w:pPr>
        <w:spacing w:after="0" w:line="276" w:lineRule="auto"/>
      </w:pPr>
      <w:r>
        <w:t>Müşahhas (Bağlamdaki Anlamı: Belirgin / Net / Somut): Sis dalgalandıkça ve dağıldıkça, adadaki kayaların, toprakların ve evlerin yavaş yavaş şekil alıp gözle görülür, net ve tanınabilir bir hâle gelmesini ifade eder.</w:t>
      </w:r>
    </w:p>
    <w:p w:rsidR="00A001CF" w:rsidRDefault="001578F8" w:rsidP="001578F8">
      <w:pPr>
        <w:spacing w:after="0" w:line="276" w:lineRule="auto"/>
        <w:rPr>
          <w:b/>
          <w:sz w:val="24"/>
        </w:rPr>
      </w:pPr>
      <w:r>
        <w:t>Kaos (Bağlamdaki Anlamı: Şekilsizlik / Karmaşa / Karışıklık): Sis içindeyken renklerin ve hatların birbirine girdiği, neyin nerede olduğunun seçilemediği o düzensiz, biçimsiz ve dağınık başlangıç anını temsil eder.</w:t>
      </w:r>
    </w:p>
    <w:p w:rsidR="005B4361" w:rsidRDefault="005B4361" w:rsidP="001578F8">
      <w:pPr>
        <w:spacing w:after="0" w:line="276" w:lineRule="auto"/>
        <w:rPr>
          <w:b/>
        </w:rPr>
      </w:pPr>
    </w:p>
    <w:p w:rsidR="001578F8" w:rsidRPr="001578F8" w:rsidRDefault="00772F62" w:rsidP="001578F8">
      <w:pPr>
        <w:spacing w:after="0" w:line="276" w:lineRule="auto"/>
        <w:rPr>
          <w:b/>
        </w:rPr>
      </w:pPr>
      <w:r w:rsidRPr="00F1034E">
        <w:rPr>
          <w:b/>
        </w:rPr>
        <w:t xml:space="preserve">2) </w:t>
      </w:r>
      <w:bookmarkStart w:id="0" w:name="_GoBack"/>
      <w:bookmarkEnd w:id="0"/>
      <w:r w:rsidR="005B4361">
        <w:rPr>
          <w:b/>
        </w:rPr>
        <w:t>Mekân U</w:t>
      </w:r>
      <w:r w:rsidR="001578F8" w:rsidRPr="001578F8">
        <w:rPr>
          <w:b/>
        </w:rPr>
        <w:t>nsuru</w:t>
      </w:r>
      <w:r w:rsidR="005B4361">
        <w:rPr>
          <w:b/>
        </w:rPr>
        <w:t xml:space="preserve">: </w:t>
      </w:r>
      <w:r w:rsidR="001578F8" w:rsidRPr="005B4361">
        <w:t xml:space="preserve">Doğrudan Geçen Yerler: İstanbul Adaları'ndan </w:t>
      </w:r>
      <w:proofErr w:type="spellStart"/>
      <w:r w:rsidR="001578F8" w:rsidRPr="005B4361">
        <w:t>Kınalıada</w:t>
      </w:r>
      <w:proofErr w:type="spellEnd"/>
      <w:r w:rsidR="001578F8" w:rsidRPr="005B4361">
        <w:t xml:space="preserve"> ve Burgaz Adası'dır. Hikâye, </w:t>
      </w:r>
      <w:proofErr w:type="spellStart"/>
      <w:r w:rsidR="001578F8" w:rsidRPr="005B4361">
        <w:t>Kınalıada'nın</w:t>
      </w:r>
      <w:proofErr w:type="spellEnd"/>
      <w:r w:rsidR="001578F8" w:rsidRPr="005B4361">
        <w:t xml:space="preserve"> tam önünde, deniz üzerinde (bir vapurda veya teknede) geçmektedir.</w:t>
      </w:r>
      <w:r w:rsidR="005B4361" w:rsidRPr="005B4361">
        <w:t xml:space="preserve"> </w:t>
      </w:r>
      <w:r w:rsidR="001578F8" w:rsidRPr="005B4361">
        <w:t>Mekânın Özellikleri: Mekân durağan bir arka plan değildir; yoğun bir sis altındadır. Bu sis nedeniyle mekân sürekli biçim değiştiren, renklerin dalgalandığı, sınırları belirsiz adeta büyülü bir tablo (Van Gogh panosu) gibi tasvir edilmiştir.</w:t>
      </w:r>
    </w:p>
    <w:p w:rsidR="001578F8" w:rsidRPr="001578F8" w:rsidRDefault="001578F8" w:rsidP="001578F8">
      <w:pPr>
        <w:spacing w:after="0" w:line="276" w:lineRule="auto"/>
        <w:rPr>
          <w:b/>
        </w:rPr>
      </w:pPr>
    </w:p>
    <w:p w:rsidR="001578F8" w:rsidRPr="001578F8" w:rsidRDefault="001578F8" w:rsidP="001578F8">
      <w:pPr>
        <w:spacing w:after="0" w:line="276" w:lineRule="auto"/>
      </w:pPr>
      <w:r w:rsidRPr="005B4361">
        <w:rPr>
          <w:b/>
        </w:rPr>
        <w:t>Zaman Unsuru</w:t>
      </w:r>
      <w:r w:rsidR="005B4361" w:rsidRPr="005B4361">
        <w:rPr>
          <w:b/>
        </w:rPr>
        <w:t>:</w:t>
      </w:r>
      <w:r w:rsidR="005B4361">
        <w:t xml:space="preserve"> </w:t>
      </w:r>
      <w:r w:rsidRPr="001578F8">
        <w:t>Hikâyede zaman net bir saat veya gün olarak verilmemiştir ancak bağlamdan kronolojik ve anlık bir zaman dilimi çıkarılır:</w:t>
      </w:r>
      <w:r w:rsidR="005B4361">
        <w:t xml:space="preserve"> </w:t>
      </w:r>
      <w:r w:rsidRPr="001578F8">
        <w:t>Günün Hangi Vakti: Vapurların seyrüseferde olduğu, adanın renklerinin (kırmızı, sarı, koyu esmer) seçilebildiği, ancak yoğun sisin de etkili olduğu bir gündüz vakti (muhtemelen sabah veya öğleden sonra) yaşanmaktadır.</w:t>
      </w:r>
      <w:r w:rsidR="005B4361">
        <w:t xml:space="preserve"> </w:t>
      </w:r>
      <w:r w:rsidRPr="001578F8">
        <w:t xml:space="preserve">Süreç Olarak Zaman (Anlık Zaman): Zaman, anlatıcının adaya baktığı ve sisten dolayı görüntünün saniyeler içinde değiştiği çok kısa, anlık bir zaman dilimidir. Sisin hareketleriyle zamanın akışı paralellik gösterir </w:t>
      </w:r>
      <w:proofErr w:type="gramStart"/>
      <w:r w:rsidRPr="001578F8">
        <w:t>(</w:t>
      </w:r>
      <w:proofErr w:type="gramEnd"/>
      <w:r w:rsidRPr="001578F8">
        <w:t>"Bir dakika hiçbir şey göremedim. Sonra harikulade bir manzara başladı."</w:t>
      </w:r>
      <w:proofErr w:type="gramStart"/>
      <w:r w:rsidRPr="001578F8">
        <w:t>)</w:t>
      </w:r>
      <w:proofErr w:type="gramEnd"/>
      <w:r w:rsidRPr="001578F8">
        <w:t>.</w:t>
      </w:r>
    </w:p>
    <w:p w:rsidR="001578F8" w:rsidRPr="001578F8" w:rsidRDefault="001578F8" w:rsidP="001578F8">
      <w:pPr>
        <w:spacing w:after="0" w:line="276" w:lineRule="auto"/>
      </w:pPr>
    </w:p>
    <w:p w:rsidR="001578F8" w:rsidRDefault="001578F8" w:rsidP="001578F8">
      <w:pPr>
        <w:spacing w:after="0" w:line="276" w:lineRule="auto"/>
      </w:pPr>
      <w:r w:rsidRPr="005B4361">
        <w:rPr>
          <w:b/>
        </w:rPr>
        <w:t>Anlatım Biçimleri</w:t>
      </w:r>
      <w:r w:rsidR="005B4361">
        <w:rPr>
          <w:b/>
        </w:rPr>
        <w:t xml:space="preserve">: </w:t>
      </w:r>
      <w:r w:rsidRPr="001578F8">
        <w:t xml:space="preserve">Betimleyici Anlatım (Tasvir): Metnin merkezinde yer alan anlatım biçimidir. Anlatıcı gördüğü manzarayı, sis altındaki </w:t>
      </w:r>
      <w:proofErr w:type="spellStart"/>
      <w:r w:rsidRPr="001578F8">
        <w:t>Kınalıada'yı</w:t>
      </w:r>
      <w:proofErr w:type="spellEnd"/>
      <w:r w:rsidRPr="001578F8">
        <w:t xml:space="preserve">, renk oyunlarını (yeşil, beyaz, kiremidi, gri, kırmızı, sarı), şekillerin </w:t>
      </w:r>
      <w:proofErr w:type="spellStart"/>
      <w:r w:rsidRPr="001578F8">
        <w:t>fluluğunu</w:t>
      </w:r>
      <w:proofErr w:type="spellEnd"/>
      <w:r w:rsidRPr="001578F8">
        <w:t xml:space="preserve"> resmeder gibi anlatmıştır. Tabiatın bir "Van Gogh dehasıyla" çizilmesi ve "mücerretten müşahhasa doğru giden bir oyun" olarak verilmesi tamamen izlenimci bir betimlemedir.</w:t>
      </w:r>
    </w:p>
    <w:p w:rsidR="005B4361" w:rsidRPr="001578F8" w:rsidRDefault="005B4361" w:rsidP="001578F8">
      <w:pPr>
        <w:spacing w:after="0" w:line="276" w:lineRule="auto"/>
      </w:pPr>
    </w:p>
    <w:p w:rsidR="00F560AE" w:rsidRPr="005B4361" w:rsidRDefault="001578F8" w:rsidP="00D56ED9">
      <w:pPr>
        <w:spacing w:after="0" w:line="276" w:lineRule="auto"/>
      </w:pPr>
      <w:proofErr w:type="spellStart"/>
      <w:r w:rsidRPr="001578F8">
        <w:t>Öyküleyici</w:t>
      </w:r>
      <w:proofErr w:type="spellEnd"/>
      <w:r w:rsidRPr="001578F8">
        <w:t xml:space="preserve"> Anlatım (Hikâye Etme): Metinde bir hareket, akış ve olay örgüsü (kesiti) vardır. Yolculuk edilmesi, sisin içinden bir motorun aniden belirmesi, motorcunun soru sorması, anlatıcının ve </w:t>
      </w:r>
      <w:proofErr w:type="spellStart"/>
      <w:r w:rsidRPr="001578F8">
        <w:t>Vasi'nin</w:t>
      </w:r>
      <w:proofErr w:type="spellEnd"/>
      <w:r w:rsidRPr="001578F8">
        <w:t xml:space="preserve"> ona cevap vermesi gibi unsurlar eylem bildirdiği için </w:t>
      </w:r>
      <w:proofErr w:type="spellStart"/>
      <w:r w:rsidRPr="001578F8">
        <w:t>öyküleyici</w:t>
      </w:r>
      <w:proofErr w:type="spellEnd"/>
      <w:r w:rsidRPr="001578F8">
        <w:t xml:space="preserve"> anlatıma girer.</w:t>
      </w:r>
      <w:r w:rsidR="005B4361">
        <w:t xml:space="preserve"> </w:t>
      </w:r>
      <w:r w:rsidRPr="001578F8">
        <w:t>Destekleyici Anlatım Teknikleri: Bu iki ana biçimin yanında, karakterlerin karşılıklı konuşmalarına yer verildiği için diyalog tekniğinden de yararlanılmıştır.</w:t>
      </w:r>
    </w:p>
    <w:p w:rsidR="00FC64D5" w:rsidRDefault="00FC64D5" w:rsidP="00D56ED9">
      <w:pPr>
        <w:spacing w:after="0" w:line="276" w:lineRule="auto"/>
        <w:rPr>
          <w:b/>
          <w:sz w:val="24"/>
        </w:rPr>
      </w:pPr>
    </w:p>
    <w:p w:rsidR="00F560AE" w:rsidRPr="00CC7452" w:rsidRDefault="00D876F9" w:rsidP="00CC7452">
      <w:pPr>
        <w:spacing w:after="0" w:line="276" w:lineRule="auto"/>
        <w:jc w:val="both"/>
        <w:rPr>
          <w:b/>
        </w:rPr>
      </w:pPr>
      <w:r>
        <w:rPr>
          <w:b/>
        </w:rPr>
        <w:t>3</w:t>
      </w:r>
      <w:r w:rsidR="001578F8">
        <w:rPr>
          <w:b/>
        </w:rPr>
        <w:t>)</w:t>
      </w:r>
      <w:r w:rsidR="00CC7452" w:rsidRPr="0099037F">
        <w:rPr>
          <w:b/>
        </w:rPr>
        <w:t xml:space="preserve"> </w:t>
      </w:r>
      <w:r w:rsidR="008777B3" w:rsidRPr="001578F8">
        <w:t>Biçimsel</w:t>
      </w:r>
    </w:p>
    <w:p w:rsidR="001578F8" w:rsidRDefault="001578F8" w:rsidP="00FC64D5">
      <w:pPr>
        <w:spacing w:after="0" w:line="320" w:lineRule="exact"/>
        <w:jc w:val="both"/>
        <w:rPr>
          <w:i/>
          <w:sz w:val="20"/>
        </w:rPr>
      </w:pPr>
    </w:p>
    <w:p w:rsidR="00FC64D5" w:rsidRPr="004D213D" w:rsidRDefault="00D876F9" w:rsidP="00FC64D5">
      <w:pPr>
        <w:spacing w:after="0" w:line="320" w:lineRule="exact"/>
        <w:rPr>
          <w:b/>
        </w:rPr>
      </w:pPr>
      <w:r>
        <w:rPr>
          <w:b/>
        </w:rPr>
        <w:t>4</w:t>
      </w:r>
      <w:r w:rsidR="001578F8">
        <w:rPr>
          <w:b/>
        </w:rPr>
        <w:t xml:space="preserve">) </w:t>
      </w:r>
      <w:r w:rsidR="00FC64D5" w:rsidRPr="001578F8">
        <w:t>Esere yönelik eleştiri</w:t>
      </w:r>
    </w:p>
    <w:p w:rsidR="00F560AE" w:rsidRDefault="00F560AE" w:rsidP="00D56ED9">
      <w:pPr>
        <w:spacing w:after="0" w:line="276" w:lineRule="auto"/>
        <w:rPr>
          <w:b/>
          <w:sz w:val="24"/>
        </w:rPr>
      </w:pPr>
    </w:p>
    <w:p w:rsidR="00F560AE" w:rsidRDefault="00F560AE" w:rsidP="00D56ED9">
      <w:pPr>
        <w:spacing w:after="0" w:line="276" w:lineRule="auto"/>
        <w:rPr>
          <w:b/>
          <w:sz w:val="24"/>
        </w:rPr>
      </w:pPr>
    </w:p>
    <w:p w:rsidR="00543574" w:rsidRDefault="00D876F9" w:rsidP="00543574">
      <w:pPr>
        <w:spacing w:after="0" w:line="276" w:lineRule="auto"/>
        <w:rPr>
          <w:b/>
        </w:rPr>
      </w:pPr>
      <w:r>
        <w:rPr>
          <w:b/>
        </w:rPr>
        <w:t>5</w:t>
      </w:r>
      <w:r w:rsidR="00F560AE" w:rsidRPr="00730144">
        <w:rPr>
          <w:b/>
        </w:rPr>
        <w:t xml:space="preserve">) </w:t>
      </w:r>
      <w:r w:rsidR="00543574" w:rsidRPr="0031566F">
        <w:t xml:space="preserve">1, 10, 9, 2, 4, 7-12, 3, </w:t>
      </w:r>
      <w:r w:rsidR="00632A24" w:rsidRPr="0031566F">
        <w:t>5-</w:t>
      </w:r>
      <w:r w:rsidR="00543574" w:rsidRPr="0031566F">
        <w:t>10, 8, 6</w:t>
      </w:r>
    </w:p>
    <w:p w:rsidR="00C21EB2" w:rsidRDefault="00C21EB2" w:rsidP="00C21EB2">
      <w:pPr>
        <w:spacing w:after="0" w:line="380" w:lineRule="exact"/>
      </w:pPr>
    </w:p>
    <w:p w:rsidR="0031566F" w:rsidRDefault="00D876F9" w:rsidP="0031566F">
      <w:pPr>
        <w:spacing w:after="0" w:line="380" w:lineRule="exact"/>
        <w:rPr>
          <w:sz w:val="20"/>
        </w:rPr>
      </w:pPr>
      <w:r>
        <w:rPr>
          <w:b/>
        </w:rPr>
        <w:t>6</w:t>
      </w:r>
      <w:r w:rsidR="00C21EB2" w:rsidRPr="005130F4">
        <w:rPr>
          <w:b/>
        </w:rPr>
        <w:t xml:space="preserve">) </w:t>
      </w:r>
      <w:r w:rsidR="0031566F">
        <w:rPr>
          <w:b/>
        </w:rPr>
        <w:t xml:space="preserve">   </w:t>
      </w:r>
      <w:r w:rsidR="0031566F" w:rsidRPr="0031566F">
        <w:rPr>
          <w:b/>
        </w:rPr>
        <w:t>I. a</w:t>
      </w:r>
      <w:r w:rsidR="0031566F">
        <w:rPr>
          <w:b/>
        </w:rPr>
        <w:t xml:space="preserve">       II. e     </w:t>
      </w:r>
      <w:r w:rsidR="0031566F" w:rsidRPr="0031566F">
        <w:rPr>
          <w:b/>
        </w:rPr>
        <w:t xml:space="preserve">III. </w:t>
      </w:r>
      <w:r w:rsidR="0031566F">
        <w:rPr>
          <w:b/>
        </w:rPr>
        <w:t xml:space="preserve">c       </w:t>
      </w:r>
      <w:r w:rsidR="0031566F" w:rsidRPr="0031566F">
        <w:rPr>
          <w:b/>
        </w:rPr>
        <w:t xml:space="preserve">IV. </w:t>
      </w:r>
      <w:r w:rsidR="0031566F">
        <w:rPr>
          <w:b/>
        </w:rPr>
        <w:t xml:space="preserve">ç      </w:t>
      </w:r>
      <w:r w:rsidR="0031566F" w:rsidRPr="0031566F">
        <w:rPr>
          <w:b/>
        </w:rPr>
        <w:t>V. d</w:t>
      </w:r>
    </w:p>
    <w:p w:rsidR="004D213D" w:rsidRDefault="004D213D" w:rsidP="00B42751">
      <w:pPr>
        <w:spacing w:after="0" w:line="320" w:lineRule="exact"/>
        <w:rPr>
          <w:sz w:val="20"/>
        </w:rPr>
      </w:pPr>
    </w:p>
    <w:sectPr w:rsidR="004D213D" w:rsidSect="0040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A6459"/>
    <w:multiLevelType w:val="hybridMultilevel"/>
    <w:tmpl w:val="B3A8CF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730A8"/>
    <w:multiLevelType w:val="hybridMultilevel"/>
    <w:tmpl w:val="C3589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844BD"/>
    <w:rsid w:val="00090EA5"/>
    <w:rsid w:val="00111674"/>
    <w:rsid w:val="001578F8"/>
    <w:rsid w:val="001B7664"/>
    <w:rsid w:val="001E0C28"/>
    <w:rsid w:val="00200DEE"/>
    <w:rsid w:val="00237524"/>
    <w:rsid w:val="00261E9A"/>
    <w:rsid w:val="00296AD2"/>
    <w:rsid w:val="002E457D"/>
    <w:rsid w:val="00303BE6"/>
    <w:rsid w:val="0031566F"/>
    <w:rsid w:val="00333CF8"/>
    <w:rsid w:val="0037167C"/>
    <w:rsid w:val="003A0888"/>
    <w:rsid w:val="003C5DAE"/>
    <w:rsid w:val="004019E9"/>
    <w:rsid w:val="004308F7"/>
    <w:rsid w:val="004379B4"/>
    <w:rsid w:val="00455FFB"/>
    <w:rsid w:val="00484E63"/>
    <w:rsid w:val="004C245E"/>
    <w:rsid w:val="004D213D"/>
    <w:rsid w:val="004F59A3"/>
    <w:rsid w:val="005130F4"/>
    <w:rsid w:val="00543574"/>
    <w:rsid w:val="005546A8"/>
    <w:rsid w:val="005B4361"/>
    <w:rsid w:val="00632A24"/>
    <w:rsid w:val="006452D9"/>
    <w:rsid w:val="006C3A39"/>
    <w:rsid w:val="006E2608"/>
    <w:rsid w:val="00730144"/>
    <w:rsid w:val="00772F62"/>
    <w:rsid w:val="007A7B24"/>
    <w:rsid w:val="00814C56"/>
    <w:rsid w:val="008777B3"/>
    <w:rsid w:val="0090170A"/>
    <w:rsid w:val="009214A1"/>
    <w:rsid w:val="00942F26"/>
    <w:rsid w:val="00952DB4"/>
    <w:rsid w:val="0099037F"/>
    <w:rsid w:val="009974A6"/>
    <w:rsid w:val="009B49A7"/>
    <w:rsid w:val="009F3295"/>
    <w:rsid w:val="00A001CF"/>
    <w:rsid w:val="00A0433B"/>
    <w:rsid w:val="00A208AF"/>
    <w:rsid w:val="00A73C47"/>
    <w:rsid w:val="00A941BF"/>
    <w:rsid w:val="00AD45B6"/>
    <w:rsid w:val="00B42751"/>
    <w:rsid w:val="00B7320C"/>
    <w:rsid w:val="00BC6ECA"/>
    <w:rsid w:val="00BE467C"/>
    <w:rsid w:val="00BF2E23"/>
    <w:rsid w:val="00C00AD2"/>
    <w:rsid w:val="00C21EB2"/>
    <w:rsid w:val="00C84C2C"/>
    <w:rsid w:val="00CC7452"/>
    <w:rsid w:val="00D161EB"/>
    <w:rsid w:val="00D56A5B"/>
    <w:rsid w:val="00D56ED9"/>
    <w:rsid w:val="00D735FD"/>
    <w:rsid w:val="00D876F9"/>
    <w:rsid w:val="00E30551"/>
    <w:rsid w:val="00E6303F"/>
    <w:rsid w:val="00EA3656"/>
    <w:rsid w:val="00ED0219"/>
    <w:rsid w:val="00ED26ED"/>
    <w:rsid w:val="00ED484A"/>
    <w:rsid w:val="00EE11AD"/>
    <w:rsid w:val="00F1034E"/>
    <w:rsid w:val="00F25F40"/>
    <w:rsid w:val="00F560AE"/>
    <w:rsid w:val="00F6508D"/>
    <w:rsid w:val="00F945AD"/>
    <w:rsid w:val="00FC64D5"/>
    <w:rsid w:val="00FD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AE8E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0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dcterms:created xsi:type="dcterms:W3CDTF">2024-10-13T19:33:00Z</dcterms:created>
  <dcterms:modified xsi:type="dcterms:W3CDTF">2026-06-03T19:46:00Z</dcterms:modified>
</cp:coreProperties>
</file>